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64402" w:rsidRPr="00BF6D5C" w:rsidRDefault="00464402">
      <w:pPr>
        <w:rPr>
          <w:rFonts w:cstheme="minorHAnsi"/>
        </w:rPr>
      </w:pPr>
    </w:p>
    <w:p w14:paraId="0A37501D" w14:textId="77777777" w:rsidR="00464402" w:rsidRPr="00BF6D5C" w:rsidRDefault="00464402">
      <w:pPr>
        <w:rPr>
          <w:rFonts w:cstheme="minorHAnsi"/>
        </w:rPr>
      </w:pPr>
    </w:p>
    <w:p w14:paraId="5DAB6C7B" w14:textId="77777777" w:rsidR="00DB2F99" w:rsidRPr="00BF6D5C" w:rsidRDefault="00DB2F99" w:rsidP="00EF68CF">
      <w:pPr>
        <w:jc w:val="center"/>
        <w:rPr>
          <w:rFonts w:cstheme="minorHAnsi"/>
          <w:sz w:val="52"/>
          <w:szCs w:val="52"/>
        </w:rPr>
      </w:pPr>
    </w:p>
    <w:p w14:paraId="02EB378F" w14:textId="77777777" w:rsidR="00E11B55" w:rsidRPr="00BF6D5C" w:rsidRDefault="00E11B55" w:rsidP="00EF68CF">
      <w:pPr>
        <w:jc w:val="center"/>
        <w:rPr>
          <w:rFonts w:cstheme="minorHAnsi"/>
          <w:sz w:val="52"/>
          <w:szCs w:val="52"/>
        </w:rPr>
      </w:pPr>
    </w:p>
    <w:p w14:paraId="1C5CFE46" w14:textId="77777777" w:rsidR="00DB2F99" w:rsidRPr="00170568" w:rsidRDefault="06ACF832" w:rsidP="00170568">
      <w:pPr>
        <w:pStyle w:val="Titre"/>
        <w:jc w:val="center"/>
        <w:rPr>
          <w:sz w:val="72"/>
          <w:szCs w:val="72"/>
        </w:rPr>
      </w:pPr>
      <w:r w:rsidRPr="00170568">
        <w:rPr>
          <w:sz w:val="72"/>
          <w:szCs w:val="72"/>
        </w:rPr>
        <w:t xml:space="preserve">Manuel de prise en main </w:t>
      </w:r>
      <w:r w:rsidR="00E11B55" w:rsidRPr="00170568">
        <w:rPr>
          <w:sz w:val="72"/>
          <w:szCs w:val="72"/>
        </w:rPr>
        <w:br/>
      </w:r>
      <w:r w:rsidRPr="00170568">
        <w:rPr>
          <w:sz w:val="72"/>
          <w:szCs w:val="72"/>
        </w:rPr>
        <w:t xml:space="preserve">pour les gestionnaires de sites </w:t>
      </w:r>
      <w:r w:rsidR="00E11B55" w:rsidRPr="00170568">
        <w:rPr>
          <w:sz w:val="72"/>
          <w:szCs w:val="72"/>
        </w:rPr>
        <w:br/>
      </w:r>
      <w:r w:rsidRPr="00170568">
        <w:rPr>
          <w:sz w:val="72"/>
          <w:szCs w:val="72"/>
        </w:rPr>
        <w:t>"Événement"</w:t>
      </w:r>
    </w:p>
    <w:p w14:paraId="6A05A809" w14:textId="77777777" w:rsidR="00E11B55" w:rsidRPr="00BF6D5C" w:rsidRDefault="00E11B55" w:rsidP="00E11B55">
      <w:pPr>
        <w:jc w:val="center"/>
        <w:rPr>
          <w:rFonts w:cstheme="minorHAnsi"/>
          <w:sz w:val="72"/>
          <w:szCs w:val="72"/>
        </w:rPr>
      </w:pPr>
    </w:p>
    <w:p w14:paraId="5A39BBE3" w14:textId="77777777" w:rsidR="00E11B55" w:rsidRPr="00BF6D5C" w:rsidRDefault="00E11B55" w:rsidP="00E11B55">
      <w:pPr>
        <w:jc w:val="center"/>
        <w:rPr>
          <w:rFonts w:cstheme="minorHAnsi"/>
          <w:sz w:val="72"/>
          <w:szCs w:val="72"/>
        </w:rPr>
      </w:pPr>
    </w:p>
    <w:p w14:paraId="41C8F396" w14:textId="77777777" w:rsidR="00E11B55" w:rsidRPr="00BF6D5C" w:rsidRDefault="00E11B55" w:rsidP="00E11B55">
      <w:pPr>
        <w:jc w:val="center"/>
        <w:rPr>
          <w:rFonts w:cstheme="minorHAnsi"/>
          <w:sz w:val="72"/>
          <w:szCs w:val="72"/>
        </w:rPr>
      </w:pPr>
    </w:p>
    <w:p w14:paraId="35EB3CA5" w14:textId="1D5123B3" w:rsidR="00E11B55" w:rsidRPr="00BF6D5C" w:rsidRDefault="00013E1B" w:rsidP="06ACF832">
      <w:pPr>
        <w:jc w:val="center"/>
        <w:rPr>
          <w:rFonts w:cstheme="minorHAnsi"/>
          <w:sz w:val="72"/>
          <w:szCs w:val="72"/>
        </w:rPr>
      </w:pPr>
      <w:r w:rsidRPr="00BF6D5C">
        <w:rPr>
          <w:rFonts w:cstheme="minorHAnsi"/>
          <w:sz w:val="72"/>
          <w:szCs w:val="72"/>
        </w:rPr>
        <w:t>IBEXA DXP</w:t>
      </w:r>
      <w:r w:rsidR="06ACF832" w:rsidRPr="00BF6D5C">
        <w:rPr>
          <w:rFonts w:cstheme="minorHAnsi"/>
          <w:sz w:val="72"/>
          <w:szCs w:val="72"/>
        </w:rPr>
        <w:t xml:space="preserve"> – version </w:t>
      </w:r>
      <w:r w:rsidR="00B72966" w:rsidRPr="00BF6D5C">
        <w:rPr>
          <w:rFonts w:cstheme="minorHAnsi"/>
          <w:sz w:val="72"/>
          <w:szCs w:val="72"/>
        </w:rPr>
        <w:t>4.6</w:t>
      </w:r>
    </w:p>
    <w:p w14:paraId="72A3D3EC" w14:textId="77777777" w:rsidR="00DB2F99" w:rsidRPr="00BF6D5C" w:rsidRDefault="00DB2F99" w:rsidP="00EF68CF">
      <w:pPr>
        <w:jc w:val="center"/>
        <w:rPr>
          <w:rFonts w:cstheme="minorHAnsi"/>
          <w:sz w:val="52"/>
          <w:szCs w:val="52"/>
        </w:rPr>
      </w:pPr>
    </w:p>
    <w:p w14:paraId="0D0B940D" w14:textId="77777777" w:rsidR="00DB2F99" w:rsidRPr="00BF6D5C" w:rsidRDefault="00DB2F99">
      <w:pPr>
        <w:rPr>
          <w:rFonts w:cstheme="minorHAnsi"/>
          <w:sz w:val="52"/>
          <w:szCs w:val="52"/>
        </w:rPr>
      </w:pPr>
      <w:r w:rsidRPr="00BF6D5C">
        <w:rPr>
          <w:rFonts w:cstheme="minorHAnsi"/>
          <w:sz w:val="52"/>
          <w:szCs w:val="52"/>
        </w:rPr>
        <w:br w:type="page"/>
      </w:r>
    </w:p>
    <w:p w14:paraId="6B1A6D4F" w14:textId="568F9B4C" w:rsidR="006E6226" w:rsidRPr="00BF6D5C" w:rsidRDefault="006E6226" w:rsidP="000C0E36">
      <w:pPr>
        <w:pStyle w:val="ATexte"/>
        <w:jc w:val="center"/>
      </w:pPr>
      <w:r w:rsidRPr="00BF6D5C">
        <w:lastRenderedPageBreak/>
        <w:t>Table des matières</w:t>
      </w:r>
    </w:p>
    <w:p w14:paraId="60061E4C" w14:textId="77777777" w:rsidR="006E6226" w:rsidRPr="00BF6D5C" w:rsidRDefault="006E6226" w:rsidP="00557624">
      <w:pPr>
        <w:pStyle w:val="ATexte"/>
      </w:pPr>
    </w:p>
    <w:p w14:paraId="0D334704" w14:textId="104A20CD" w:rsidR="00922077" w:rsidRDefault="008216C1">
      <w:pPr>
        <w:pStyle w:val="TM1"/>
        <w:tabs>
          <w:tab w:val="right" w:leader="dot" w:pos="9060"/>
        </w:tabs>
        <w:rPr>
          <w:rFonts w:eastAsiaTheme="minorEastAsia" w:cstheme="minorBidi"/>
          <w:b w:val="0"/>
          <w:bCs w:val="0"/>
          <w:caps w:val="0"/>
          <w:noProof/>
          <w:kern w:val="2"/>
          <w:sz w:val="24"/>
          <w:szCs w:val="24"/>
          <w:lang w:eastAsia="fr-FR"/>
          <w14:ligatures w14:val="standardContextual"/>
        </w:rPr>
      </w:pPr>
      <w:r w:rsidRPr="00BF6D5C">
        <w:rPr>
          <w:i/>
          <w:iCs/>
          <w:caps w:val="0"/>
        </w:rPr>
        <w:fldChar w:fldCharType="begin"/>
      </w:r>
      <w:r w:rsidRPr="00BF6D5C">
        <w:rPr>
          <w:i/>
          <w:iCs/>
          <w:caps w:val="0"/>
        </w:rPr>
        <w:instrText xml:space="preserve"> TOC \h \z \t "ATitre1;1;ATitre2;2;ATitre3;3" </w:instrText>
      </w:r>
      <w:r w:rsidRPr="00BF6D5C">
        <w:rPr>
          <w:i/>
          <w:iCs/>
          <w:caps w:val="0"/>
        </w:rPr>
        <w:fldChar w:fldCharType="separate"/>
      </w:r>
      <w:hyperlink w:anchor="_Toc207979028" w:history="1">
        <w:r w:rsidR="00922077" w:rsidRPr="00B529FF">
          <w:rPr>
            <w:rStyle w:val="Lienhypertexte"/>
            <w:noProof/>
          </w:rPr>
          <w:t>Pour commencer</w:t>
        </w:r>
        <w:r w:rsidR="00922077">
          <w:rPr>
            <w:noProof/>
            <w:webHidden/>
          </w:rPr>
          <w:tab/>
        </w:r>
        <w:r w:rsidR="00922077">
          <w:rPr>
            <w:noProof/>
            <w:webHidden/>
          </w:rPr>
          <w:fldChar w:fldCharType="begin"/>
        </w:r>
        <w:r w:rsidR="00922077">
          <w:rPr>
            <w:noProof/>
            <w:webHidden/>
          </w:rPr>
          <w:instrText xml:space="preserve"> PAGEREF _Toc207979028 \h </w:instrText>
        </w:r>
        <w:r w:rsidR="00922077">
          <w:rPr>
            <w:noProof/>
            <w:webHidden/>
          </w:rPr>
        </w:r>
        <w:r w:rsidR="00922077">
          <w:rPr>
            <w:noProof/>
            <w:webHidden/>
          </w:rPr>
          <w:fldChar w:fldCharType="separate"/>
        </w:r>
        <w:r w:rsidR="00922077">
          <w:rPr>
            <w:noProof/>
            <w:webHidden/>
          </w:rPr>
          <w:t>5</w:t>
        </w:r>
        <w:r w:rsidR="00922077">
          <w:rPr>
            <w:noProof/>
            <w:webHidden/>
          </w:rPr>
          <w:fldChar w:fldCharType="end"/>
        </w:r>
      </w:hyperlink>
    </w:p>
    <w:p w14:paraId="033828A4" w14:textId="620072B8"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29" w:history="1">
        <w:r w:rsidRPr="00B529FF">
          <w:rPr>
            <w:rStyle w:val="Lienhypertexte"/>
            <w:noProof/>
          </w:rPr>
          <w:t>L’écran de connexion au BO</w:t>
        </w:r>
        <w:r>
          <w:rPr>
            <w:noProof/>
            <w:webHidden/>
          </w:rPr>
          <w:tab/>
        </w:r>
        <w:r>
          <w:rPr>
            <w:noProof/>
            <w:webHidden/>
          </w:rPr>
          <w:fldChar w:fldCharType="begin"/>
        </w:r>
        <w:r>
          <w:rPr>
            <w:noProof/>
            <w:webHidden/>
          </w:rPr>
          <w:instrText xml:space="preserve"> PAGEREF _Toc207979029 \h </w:instrText>
        </w:r>
        <w:r>
          <w:rPr>
            <w:noProof/>
            <w:webHidden/>
          </w:rPr>
        </w:r>
        <w:r>
          <w:rPr>
            <w:noProof/>
            <w:webHidden/>
          </w:rPr>
          <w:fldChar w:fldCharType="separate"/>
        </w:r>
        <w:r>
          <w:rPr>
            <w:noProof/>
            <w:webHidden/>
          </w:rPr>
          <w:t>6</w:t>
        </w:r>
        <w:r>
          <w:rPr>
            <w:noProof/>
            <w:webHidden/>
          </w:rPr>
          <w:fldChar w:fldCharType="end"/>
        </w:r>
      </w:hyperlink>
    </w:p>
    <w:p w14:paraId="1C7BDA4C" w14:textId="4126FB78"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30" w:history="1">
        <w:r w:rsidRPr="00B529FF">
          <w:rPr>
            <w:rStyle w:val="Lienhypertexte"/>
            <w:noProof/>
          </w:rPr>
          <w:t>Vue générale du BO</w:t>
        </w:r>
        <w:r>
          <w:rPr>
            <w:noProof/>
            <w:webHidden/>
          </w:rPr>
          <w:tab/>
        </w:r>
        <w:r>
          <w:rPr>
            <w:noProof/>
            <w:webHidden/>
          </w:rPr>
          <w:fldChar w:fldCharType="begin"/>
        </w:r>
        <w:r>
          <w:rPr>
            <w:noProof/>
            <w:webHidden/>
          </w:rPr>
          <w:instrText xml:space="preserve"> PAGEREF _Toc207979030 \h </w:instrText>
        </w:r>
        <w:r>
          <w:rPr>
            <w:noProof/>
            <w:webHidden/>
          </w:rPr>
        </w:r>
        <w:r>
          <w:rPr>
            <w:noProof/>
            <w:webHidden/>
          </w:rPr>
          <w:fldChar w:fldCharType="separate"/>
        </w:r>
        <w:r>
          <w:rPr>
            <w:noProof/>
            <w:webHidden/>
          </w:rPr>
          <w:t>6</w:t>
        </w:r>
        <w:r>
          <w:rPr>
            <w:noProof/>
            <w:webHidden/>
          </w:rPr>
          <w:fldChar w:fldCharType="end"/>
        </w:r>
      </w:hyperlink>
    </w:p>
    <w:p w14:paraId="56724A5C" w14:textId="335A72EA" w:rsidR="00922077" w:rsidRDefault="00922077">
      <w:pPr>
        <w:pStyle w:val="TM1"/>
        <w:tabs>
          <w:tab w:val="right" w:leader="dot" w:pos="9060"/>
        </w:tabs>
        <w:rPr>
          <w:rFonts w:eastAsiaTheme="minorEastAsia" w:cstheme="minorBidi"/>
          <w:b w:val="0"/>
          <w:bCs w:val="0"/>
          <w:caps w:val="0"/>
          <w:noProof/>
          <w:kern w:val="2"/>
          <w:sz w:val="24"/>
          <w:szCs w:val="24"/>
          <w:lang w:eastAsia="fr-FR"/>
          <w14:ligatures w14:val="standardContextual"/>
        </w:rPr>
      </w:pPr>
      <w:hyperlink w:anchor="_Toc207979031" w:history="1">
        <w:r w:rsidRPr="00B529FF">
          <w:rPr>
            <w:rStyle w:val="Lienhypertexte"/>
            <w:noProof/>
          </w:rPr>
          <w:t>Back-Office des Gestionnaires de site</w:t>
        </w:r>
        <w:r>
          <w:rPr>
            <w:noProof/>
            <w:webHidden/>
          </w:rPr>
          <w:tab/>
        </w:r>
        <w:r>
          <w:rPr>
            <w:noProof/>
            <w:webHidden/>
          </w:rPr>
          <w:fldChar w:fldCharType="begin"/>
        </w:r>
        <w:r>
          <w:rPr>
            <w:noProof/>
            <w:webHidden/>
          </w:rPr>
          <w:instrText xml:space="preserve"> PAGEREF _Toc207979031 \h </w:instrText>
        </w:r>
        <w:r>
          <w:rPr>
            <w:noProof/>
            <w:webHidden/>
          </w:rPr>
        </w:r>
        <w:r>
          <w:rPr>
            <w:noProof/>
            <w:webHidden/>
          </w:rPr>
          <w:fldChar w:fldCharType="separate"/>
        </w:r>
        <w:r>
          <w:rPr>
            <w:noProof/>
            <w:webHidden/>
          </w:rPr>
          <w:t>8</w:t>
        </w:r>
        <w:r>
          <w:rPr>
            <w:noProof/>
            <w:webHidden/>
          </w:rPr>
          <w:fldChar w:fldCharType="end"/>
        </w:r>
      </w:hyperlink>
    </w:p>
    <w:p w14:paraId="799B9777" w14:textId="631A62A6" w:rsidR="00922077" w:rsidRDefault="00922077">
      <w:pPr>
        <w:pStyle w:val="TM1"/>
        <w:tabs>
          <w:tab w:val="right" w:leader="dot" w:pos="9060"/>
        </w:tabs>
        <w:rPr>
          <w:rFonts w:eastAsiaTheme="minorEastAsia" w:cstheme="minorBidi"/>
          <w:b w:val="0"/>
          <w:bCs w:val="0"/>
          <w:caps w:val="0"/>
          <w:noProof/>
          <w:kern w:val="2"/>
          <w:sz w:val="24"/>
          <w:szCs w:val="24"/>
          <w:lang w:eastAsia="fr-FR"/>
          <w14:ligatures w14:val="standardContextual"/>
        </w:rPr>
      </w:pPr>
      <w:hyperlink w:anchor="_Toc207979032" w:history="1">
        <w:r w:rsidRPr="00B529FF">
          <w:rPr>
            <w:rStyle w:val="Lienhypertexte"/>
            <w:noProof/>
          </w:rPr>
          <w:t>La barre latérale gauche</w:t>
        </w:r>
        <w:r>
          <w:rPr>
            <w:noProof/>
            <w:webHidden/>
          </w:rPr>
          <w:tab/>
        </w:r>
        <w:r>
          <w:rPr>
            <w:noProof/>
            <w:webHidden/>
          </w:rPr>
          <w:fldChar w:fldCharType="begin"/>
        </w:r>
        <w:r>
          <w:rPr>
            <w:noProof/>
            <w:webHidden/>
          </w:rPr>
          <w:instrText xml:space="preserve"> PAGEREF _Toc207979032 \h </w:instrText>
        </w:r>
        <w:r>
          <w:rPr>
            <w:noProof/>
            <w:webHidden/>
          </w:rPr>
        </w:r>
        <w:r>
          <w:rPr>
            <w:noProof/>
            <w:webHidden/>
          </w:rPr>
          <w:fldChar w:fldCharType="separate"/>
        </w:r>
        <w:r>
          <w:rPr>
            <w:noProof/>
            <w:webHidden/>
          </w:rPr>
          <w:t>9</w:t>
        </w:r>
        <w:r>
          <w:rPr>
            <w:noProof/>
            <w:webHidden/>
          </w:rPr>
          <w:fldChar w:fldCharType="end"/>
        </w:r>
      </w:hyperlink>
    </w:p>
    <w:p w14:paraId="610EAD95" w14:textId="0D1635E9"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33" w:history="1">
        <w:r w:rsidRPr="00B529FF">
          <w:rPr>
            <w:rStyle w:val="Lienhypertexte"/>
            <w:noProof/>
          </w:rPr>
          <w:t>Le tableau de bord - HOME</w:t>
        </w:r>
        <w:r>
          <w:rPr>
            <w:noProof/>
            <w:webHidden/>
          </w:rPr>
          <w:tab/>
        </w:r>
        <w:r>
          <w:rPr>
            <w:noProof/>
            <w:webHidden/>
          </w:rPr>
          <w:fldChar w:fldCharType="begin"/>
        </w:r>
        <w:r>
          <w:rPr>
            <w:noProof/>
            <w:webHidden/>
          </w:rPr>
          <w:instrText xml:space="preserve"> PAGEREF _Toc207979033 \h </w:instrText>
        </w:r>
        <w:r>
          <w:rPr>
            <w:noProof/>
            <w:webHidden/>
          </w:rPr>
        </w:r>
        <w:r>
          <w:rPr>
            <w:noProof/>
            <w:webHidden/>
          </w:rPr>
          <w:fldChar w:fldCharType="separate"/>
        </w:r>
        <w:r>
          <w:rPr>
            <w:noProof/>
            <w:webHidden/>
          </w:rPr>
          <w:t>10</w:t>
        </w:r>
        <w:r>
          <w:rPr>
            <w:noProof/>
            <w:webHidden/>
          </w:rPr>
          <w:fldChar w:fldCharType="end"/>
        </w:r>
      </w:hyperlink>
    </w:p>
    <w:p w14:paraId="0B2628FD" w14:textId="19BDAD1A"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34" w:history="1">
        <w:r w:rsidRPr="00B529FF">
          <w:rPr>
            <w:rStyle w:val="Lienhypertexte"/>
            <w:noProof/>
          </w:rPr>
          <w:t>Menu ‘Contenu’</w:t>
        </w:r>
        <w:r>
          <w:rPr>
            <w:noProof/>
            <w:webHidden/>
          </w:rPr>
          <w:tab/>
        </w:r>
        <w:r>
          <w:rPr>
            <w:noProof/>
            <w:webHidden/>
          </w:rPr>
          <w:fldChar w:fldCharType="begin"/>
        </w:r>
        <w:r>
          <w:rPr>
            <w:noProof/>
            <w:webHidden/>
          </w:rPr>
          <w:instrText xml:space="preserve"> PAGEREF _Toc207979034 \h </w:instrText>
        </w:r>
        <w:r>
          <w:rPr>
            <w:noProof/>
            <w:webHidden/>
          </w:rPr>
        </w:r>
        <w:r>
          <w:rPr>
            <w:noProof/>
            <w:webHidden/>
          </w:rPr>
          <w:fldChar w:fldCharType="separate"/>
        </w:r>
        <w:r>
          <w:rPr>
            <w:noProof/>
            <w:webHidden/>
          </w:rPr>
          <w:t>10</w:t>
        </w:r>
        <w:r>
          <w:rPr>
            <w:noProof/>
            <w:webHidden/>
          </w:rPr>
          <w:fldChar w:fldCharType="end"/>
        </w:r>
      </w:hyperlink>
    </w:p>
    <w:p w14:paraId="51FF2F0D" w14:textId="707ED383"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35" w:history="1">
        <w:r w:rsidRPr="00B529FF">
          <w:rPr>
            <w:rStyle w:val="Lienhypertexte"/>
            <w:noProof/>
          </w:rPr>
          <w:t>Menu ‘Gestion des utilisateurs’</w:t>
        </w:r>
        <w:r>
          <w:rPr>
            <w:noProof/>
            <w:webHidden/>
          </w:rPr>
          <w:tab/>
        </w:r>
        <w:r>
          <w:rPr>
            <w:noProof/>
            <w:webHidden/>
          </w:rPr>
          <w:fldChar w:fldCharType="begin"/>
        </w:r>
        <w:r>
          <w:rPr>
            <w:noProof/>
            <w:webHidden/>
          </w:rPr>
          <w:instrText xml:space="preserve"> PAGEREF _Toc207979035 \h </w:instrText>
        </w:r>
        <w:r>
          <w:rPr>
            <w:noProof/>
            <w:webHidden/>
          </w:rPr>
        </w:r>
        <w:r>
          <w:rPr>
            <w:noProof/>
            <w:webHidden/>
          </w:rPr>
          <w:fldChar w:fldCharType="separate"/>
        </w:r>
        <w:r>
          <w:rPr>
            <w:noProof/>
            <w:webHidden/>
          </w:rPr>
          <w:t>13</w:t>
        </w:r>
        <w:r>
          <w:rPr>
            <w:noProof/>
            <w:webHidden/>
          </w:rPr>
          <w:fldChar w:fldCharType="end"/>
        </w:r>
      </w:hyperlink>
    </w:p>
    <w:p w14:paraId="45BCE7F4" w14:textId="39B92FB7"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36" w:history="1">
        <w:r w:rsidRPr="00B529FF">
          <w:rPr>
            <w:rStyle w:val="Lienhypertexte"/>
            <w:noProof/>
          </w:rPr>
          <w:t>Menu 'Personnalisation'</w:t>
        </w:r>
        <w:r>
          <w:rPr>
            <w:noProof/>
            <w:webHidden/>
          </w:rPr>
          <w:tab/>
        </w:r>
        <w:r>
          <w:rPr>
            <w:noProof/>
            <w:webHidden/>
          </w:rPr>
          <w:fldChar w:fldCharType="begin"/>
        </w:r>
        <w:r>
          <w:rPr>
            <w:noProof/>
            <w:webHidden/>
          </w:rPr>
          <w:instrText xml:space="preserve"> PAGEREF _Toc207979036 \h </w:instrText>
        </w:r>
        <w:r>
          <w:rPr>
            <w:noProof/>
            <w:webHidden/>
          </w:rPr>
        </w:r>
        <w:r>
          <w:rPr>
            <w:noProof/>
            <w:webHidden/>
          </w:rPr>
          <w:fldChar w:fldCharType="separate"/>
        </w:r>
        <w:r>
          <w:rPr>
            <w:noProof/>
            <w:webHidden/>
          </w:rPr>
          <w:t>13</w:t>
        </w:r>
        <w:r>
          <w:rPr>
            <w:noProof/>
            <w:webHidden/>
          </w:rPr>
          <w:fldChar w:fldCharType="end"/>
        </w:r>
      </w:hyperlink>
    </w:p>
    <w:p w14:paraId="7B1B5A7F" w14:textId="5AC66230"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37" w:history="1">
        <w:r w:rsidRPr="00B529FF">
          <w:rPr>
            <w:rStyle w:val="Lienhypertexte"/>
            <w:noProof/>
          </w:rPr>
          <w:t>‘Aide en ligne’</w:t>
        </w:r>
        <w:r>
          <w:rPr>
            <w:noProof/>
            <w:webHidden/>
          </w:rPr>
          <w:tab/>
        </w:r>
        <w:r>
          <w:rPr>
            <w:noProof/>
            <w:webHidden/>
          </w:rPr>
          <w:fldChar w:fldCharType="begin"/>
        </w:r>
        <w:r>
          <w:rPr>
            <w:noProof/>
            <w:webHidden/>
          </w:rPr>
          <w:instrText xml:space="preserve"> PAGEREF _Toc207979037 \h </w:instrText>
        </w:r>
        <w:r>
          <w:rPr>
            <w:noProof/>
            <w:webHidden/>
          </w:rPr>
        </w:r>
        <w:r>
          <w:rPr>
            <w:noProof/>
            <w:webHidden/>
          </w:rPr>
          <w:fldChar w:fldCharType="separate"/>
        </w:r>
        <w:r>
          <w:rPr>
            <w:noProof/>
            <w:webHidden/>
          </w:rPr>
          <w:t>14</w:t>
        </w:r>
        <w:r>
          <w:rPr>
            <w:noProof/>
            <w:webHidden/>
          </w:rPr>
          <w:fldChar w:fldCharType="end"/>
        </w:r>
      </w:hyperlink>
    </w:p>
    <w:p w14:paraId="636BB8B0" w14:textId="55C80143"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38" w:history="1">
        <w:r w:rsidRPr="00B529FF">
          <w:rPr>
            <w:rStyle w:val="Lienhypertexte"/>
            <w:noProof/>
          </w:rPr>
          <w:t>‘Espace organisateurs’</w:t>
        </w:r>
        <w:r>
          <w:rPr>
            <w:noProof/>
            <w:webHidden/>
          </w:rPr>
          <w:tab/>
        </w:r>
        <w:r>
          <w:rPr>
            <w:noProof/>
            <w:webHidden/>
          </w:rPr>
          <w:fldChar w:fldCharType="begin"/>
        </w:r>
        <w:r>
          <w:rPr>
            <w:noProof/>
            <w:webHidden/>
          </w:rPr>
          <w:instrText xml:space="preserve"> PAGEREF _Toc207979038 \h </w:instrText>
        </w:r>
        <w:r>
          <w:rPr>
            <w:noProof/>
            <w:webHidden/>
          </w:rPr>
        </w:r>
        <w:r>
          <w:rPr>
            <w:noProof/>
            <w:webHidden/>
          </w:rPr>
          <w:fldChar w:fldCharType="separate"/>
        </w:r>
        <w:r>
          <w:rPr>
            <w:noProof/>
            <w:webHidden/>
          </w:rPr>
          <w:t>14</w:t>
        </w:r>
        <w:r>
          <w:rPr>
            <w:noProof/>
            <w:webHidden/>
          </w:rPr>
          <w:fldChar w:fldCharType="end"/>
        </w:r>
      </w:hyperlink>
    </w:p>
    <w:p w14:paraId="36993033" w14:textId="2B06EA27"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39" w:history="1">
        <w:r w:rsidRPr="00B529FF">
          <w:rPr>
            <w:rStyle w:val="Lienhypertexte"/>
            <w:noProof/>
          </w:rPr>
          <w:t>‘Espace comité scientifique’</w:t>
        </w:r>
        <w:r>
          <w:rPr>
            <w:noProof/>
            <w:webHidden/>
          </w:rPr>
          <w:tab/>
        </w:r>
        <w:r>
          <w:rPr>
            <w:noProof/>
            <w:webHidden/>
          </w:rPr>
          <w:fldChar w:fldCharType="begin"/>
        </w:r>
        <w:r>
          <w:rPr>
            <w:noProof/>
            <w:webHidden/>
          </w:rPr>
          <w:instrText xml:space="preserve"> PAGEREF _Toc207979039 \h </w:instrText>
        </w:r>
        <w:r>
          <w:rPr>
            <w:noProof/>
            <w:webHidden/>
          </w:rPr>
        </w:r>
        <w:r>
          <w:rPr>
            <w:noProof/>
            <w:webHidden/>
          </w:rPr>
          <w:fldChar w:fldCharType="separate"/>
        </w:r>
        <w:r>
          <w:rPr>
            <w:noProof/>
            <w:webHidden/>
          </w:rPr>
          <w:t>15</w:t>
        </w:r>
        <w:r>
          <w:rPr>
            <w:noProof/>
            <w:webHidden/>
          </w:rPr>
          <w:fldChar w:fldCharType="end"/>
        </w:r>
      </w:hyperlink>
    </w:p>
    <w:p w14:paraId="2DDADC76" w14:textId="60AE9A2B"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40" w:history="1">
        <w:r w:rsidRPr="00B529FF">
          <w:rPr>
            <w:rStyle w:val="Lienhypertexte"/>
            <w:noProof/>
          </w:rPr>
          <w:t>Menu ‘Catalogue produits’</w:t>
        </w:r>
        <w:r>
          <w:rPr>
            <w:noProof/>
            <w:webHidden/>
          </w:rPr>
          <w:tab/>
        </w:r>
        <w:r>
          <w:rPr>
            <w:noProof/>
            <w:webHidden/>
          </w:rPr>
          <w:fldChar w:fldCharType="begin"/>
        </w:r>
        <w:r>
          <w:rPr>
            <w:noProof/>
            <w:webHidden/>
          </w:rPr>
          <w:instrText xml:space="preserve"> PAGEREF _Toc207979040 \h </w:instrText>
        </w:r>
        <w:r>
          <w:rPr>
            <w:noProof/>
            <w:webHidden/>
          </w:rPr>
        </w:r>
        <w:r>
          <w:rPr>
            <w:noProof/>
            <w:webHidden/>
          </w:rPr>
          <w:fldChar w:fldCharType="separate"/>
        </w:r>
        <w:r>
          <w:rPr>
            <w:noProof/>
            <w:webHidden/>
          </w:rPr>
          <w:t>15</w:t>
        </w:r>
        <w:r>
          <w:rPr>
            <w:noProof/>
            <w:webHidden/>
          </w:rPr>
          <w:fldChar w:fldCharType="end"/>
        </w:r>
      </w:hyperlink>
    </w:p>
    <w:p w14:paraId="40485CBB" w14:textId="2CDE5C29"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41" w:history="1">
        <w:r w:rsidRPr="00B529FF">
          <w:rPr>
            <w:rStyle w:val="Lienhypertexte"/>
            <w:noProof/>
          </w:rPr>
          <w:t>Menu ‘Commerce’</w:t>
        </w:r>
        <w:r>
          <w:rPr>
            <w:noProof/>
            <w:webHidden/>
          </w:rPr>
          <w:tab/>
        </w:r>
        <w:r>
          <w:rPr>
            <w:noProof/>
            <w:webHidden/>
          </w:rPr>
          <w:fldChar w:fldCharType="begin"/>
        </w:r>
        <w:r>
          <w:rPr>
            <w:noProof/>
            <w:webHidden/>
          </w:rPr>
          <w:instrText xml:space="preserve"> PAGEREF _Toc207979041 \h </w:instrText>
        </w:r>
        <w:r>
          <w:rPr>
            <w:noProof/>
            <w:webHidden/>
          </w:rPr>
        </w:r>
        <w:r>
          <w:rPr>
            <w:noProof/>
            <w:webHidden/>
          </w:rPr>
          <w:fldChar w:fldCharType="separate"/>
        </w:r>
        <w:r>
          <w:rPr>
            <w:noProof/>
            <w:webHidden/>
          </w:rPr>
          <w:t>16</w:t>
        </w:r>
        <w:r>
          <w:rPr>
            <w:noProof/>
            <w:webHidden/>
          </w:rPr>
          <w:fldChar w:fldCharType="end"/>
        </w:r>
      </w:hyperlink>
    </w:p>
    <w:p w14:paraId="331A3ED0" w14:textId="6041DF8D"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42" w:history="1">
        <w:r w:rsidRPr="00B529FF">
          <w:rPr>
            <w:rStyle w:val="Lienhypertexte"/>
            <w:noProof/>
          </w:rPr>
          <w:t>Favoris</w:t>
        </w:r>
        <w:r>
          <w:rPr>
            <w:noProof/>
            <w:webHidden/>
          </w:rPr>
          <w:tab/>
        </w:r>
        <w:r>
          <w:rPr>
            <w:noProof/>
            <w:webHidden/>
          </w:rPr>
          <w:fldChar w:fldCharType="begin"/>
        </w:r>
        <w:r>
          <w:rPr>
            <w:noProof/>
            <w:webHidden/>
          </w:rPr>
          <w:instrText xml:space="preserve"> PAGEREF _Toc207979042 \h </w:instrText>
        </w:r>
        <w:r>
          <w:rPr>
            <w:noProof/>
            <w:webHidden/>
          </w:rPr>
        </w:r>
        <w:r>
          <w:rPr>
            <w:noProof/>
            <w:webHidden/>
          </w:rPr>
          <w:fldChar w:fldCharType="separate"/>
        </w:r>
        <w:r>
          <w:rPr>
            <w:noProof/>
            <w:webHidden/>
          </w:rPr>
          <w:t>16</w:t>
        </w:r>
        <w:r>
          <w:rPr>
            <w:noProof/>
            <w:webHidden/>
          </w:rPr>
          <w:fldChar w:fldCharType="end"/>
        </w:r>
      </w:hyperlink>
    </w:p>
    <w:p w14:paraId="10E872FA" w14:textId="6CF9AFCA"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43" w:history="1">
        <w:r w:rsidRPr="00B529FF">
          <w:rPr>
            <w:rStyle w:val="Lienhypertexte"/>
            <w:noProof/>
          </w:rPr>
          <w:t>Corbeille</w:t>
        </w:r>
        <w:r>
          <w:rPr>
            <w:noProof/>
            <w:webHidden/>
          </w:rPr>
          <w:tab/>
        </w:r>
        <w:r>
          <w:rPr>
            <w:noProof/>
            <w:webHidden/>
          </w:rPr>
          <w:fldChar w:fldCharType="begin"/>
        </w:r>
        <w:r>
          <w:rPr>
            <w:noProof/>
            <w:webHidden/>
          </w:rPr>
          <w:instrText xml:space="preserve"> PAGEREF _Toc207979043 \h </w:instrText>
        </w:r>
        <w:r>
          <w:rPr>
            <w:noProof/>
            <w:webHidden/>
          </w:rPr>
        </w:r>
        <w:r>
          <w:rPr>
            <w:noProof/>
            <w:webHidden/>
          </w:rPr>
          <w:fldChar w:fldCharType="separate"/>
        </w:r>
        <w:r>
          <w:rPr>
            <w:noProof/>
            <w:webHidden/>
          </w:rPr>
          <w:t>17</w:t>
        </w:r>
        <w:r>
          <w:rPr>
            <w:noProof/>
            <w:webHidden/>
          </w:rPr>
          <w:fldChar w:fldCharType="end"/>
        </w:r>
      </w:hyperlink>
    </w:p>
    <w:p w14:paraId="408FAA40" w14:textId="1DEEDD10"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44" w:history="1">
        <w:r w:rsidRPr="00B529FF">
          <w:rPr>
            <w:rStyle w:val="Lienhypertexte"/>
            <w:noProof/>
          </w:rPr>
          <w:t>Autres entrées</w:t>
        </w:r>
        <w:r>
          <w:rPr>
            <w:noProof/>
            <w:webHidden/>
          </w:rPr>
          <w:tab/>
        </w:r>
        <w:r>
          <w:rPr>
            <w:noProof/>
            <w:webHidden/>
          </w:rPr>
          <w:fldChar w:fldCharType="begin"/>
        </w:r>
        <w:r>
          <w:rPr>
            <w:noProof/>
            <w:webHidden/>
          </w:rPr>
          <w:instrText xml:space="preserve"> PAGEREF _Toc207979044 \h </w:instrText>
        </w:r>
        <w:r>
          <w:rPr>
            <w:noProof/>
            <w:webHidden/>
          </w:rPr>
        </w:r>
        <w:r>
          <w:rPr>
            <w:noProof/>
            <w:webHidden/>
          </w:rPr>
          <w:fldChar w:fldCharType="separate"/>
        </w:r>
        <w:r>
          <w:rPr>
            <w:noProof/>
            <w:webHidden/>
          </w:rPr>
          <w:t>18</w:t>
        </w:r>
        <w:r>
          <w:rPr>
            <w:noProof/>
            <w:webHidden/>
          </w:rPr>
          <w:fldChar w:fldCharType="end"/>
        </w:r>
      </w:hyperlink>
    </w:p>
    <w:p w14:paraId="62833363" w14:textId="67EF5D51"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45" w:history="1">
        <w:r w:rsidRPr="00B529FF">
          <w:rPr>
            <w:rStyle w:val="Lienhypertexte"/>
            <w:noProof/>
          </w:rPr>
          <w:t>Propriétés des éléments de Contenu en BO</w:t>
        </w:r>
        <w:r>
          <w:rPr>
            <w:noProof/>
            <w:webHidden/>
          </w:rPr>
          <w:tab/>
        </w:r>
        <w:r>
          <w:rPr>
            <w:noProof/>
            <w:webHidden/>
          </w:rPr>
          <w:fldChar w:fldCharType="begin"/>
        </w:r>
        <w:r>
          <w:rPr>
            <w:noProof/>
            <w:webHidden/>
          </w:rPr>
          <w:instrText xml:space="preserve"> PAGEREF _Toc207979045 \h </w:instrText>
        </w:r>
        <w:r>
          <w:rPr>
            <w:noProof/>
            <w:webHidden/>
          </w:rPr>
        </w:r>
        <w:r>
          <w:rPr>
            <w:noProof/>
            <w:webHidden/>
          </w:rPr>
          <w:fldChar w:fldCharType="separate"/>
        </w:r>
        <w:r>
          <w:rPr>
            <w:noProof/>
            <w:webHidden/>
          </w:rPr>
          <w:t>20</w:t>
        </w:r>
        <w:r>
          <w:rPr>
            <w:noProof/>
            <w:webHidden/>
          </w:rPr>
          <w:fldChar w:fldCharType="end"/>
        </w:r>
      </w:hyperlink>
    </w:p>
    <w:p w14:paraId="5E574A82" w14:textId="64ED22F0"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46" w:history="1">
        <w:r w:rsidRPr="00B529FF">
          <w:rPr>
            <w:rStyle w:val="Lienhypertexte"/>
            <w:noProof/>
          </w:rPr>
          <w:t>Actions sur un élément</w:t>
        </w:r>
        <w:r>
          <w:rPr>
            <w:noProof/>
            <w:webHidden/>
          </w:rPr>
          <w:tab/>
        </w:r>
        <w:r>
          <w:rPr>
            <w:noProof/>
            <w:webHidden/>
          </w:rPr>
          <w:fldChar w:fldCharType="begin"/>
        </w:r>
        <w:r>
          <w:rPr>
            <w:noProof/>
            <w:webHidden/>
          </w:rPr>
          <w:instrText xml:space="preserve"> PAGEREF _Toc207979046 \h </w:instrText>
        </w:r>
        <w:r>
          <w:rPr>
            <w:noProof/>
            <w:webHidden/>
          </w:rPr>
        </w:r>
        <w:r>
          <w:rPr>
            <w:noProof/>
            <w:webHidden/>
          </w:rPr>
          <w:fldChar w:fldCharType="separate"/>
        </w:r>
        <w:r>
          <w:rPr>
            <w:noProof/>
            <w:webHidden/>
          </w:rPr>
          <w:t>20</w:t>
        </w:r>
        <w:r>
          <w:rPr>
            <w:noProof/>
            <w:webHidden/>
          </w:rPr>
          <w:fldChar w:fldCharType="end"/>
        </w:r>
      </w:hyperlink>
    </w:p>
    <w:p w14:paraId="55D24C7E" w14:textId="1B67F4D7"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47" w:history="1">
        <w:r w:rsidRPr="00B529FF">
          <w:rPr>
            <w:rStyle w:val="Lienhypertexte"/>
            <w:noProof/>
          </w:rPr>
          <w:t>Propriétés de l'élément</w:t>
        </w:r>
        <w:r>
          <w:rPr>
            <w:noProof/>
            <w:webHidden/>
          </w:rPr>
          <w:tab/>
        </w:r>
        <w:r>
          <w:rPr>
            <w:noProof/>
            <w:webHidden/>
          </w:rPr>
          <w:fldChar w:fldCharType="begin"/>
        </w:r>
        <w:r>
          <w:rPr>
            <w:noProof/>
            <w:webHidden/>
          </w:rPr>
          <w:instrText xml:space="preserve"> PAGEREF _Toc207979047 \h </w:instrText>
        </w:r>
        <w:r>
          <w:rPr>
            <w:noProof/>
            <w:webHidden/>
          </w:rPr>
        </w:r>
        <w:r>
          <w:rPr>
            <w:noProof/>
            <w:webHidden/>
          </w:rPr>
          <w:fldChar w:fldCharType="separate"/>
        </w:r>
        <w:r>
          <w:rPr>
            <w:noProof/>
            <w:webHidden/>
          </w:rPr>
          <w:t>21</w:t>
        </w:r>
        <w:r>
          <w:rPr>
            <w:noProof/>
            <w:webHidden/>
          </w:rPr>
          <w:fldChar w:fldCharType="end"/>
        </w:r>
      </w:hyperlink>
    </w:p>
    <w:p w14:paraId="7FCD73DB" w14:textId="4A5F0417"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48" w:history="1">
        <w:r w:rsidRPr="00B529FF">
          <w:rPr>
            <w:rStyle w:val="Lienhypertexte"/>
            <w:noProof/>
          </w:rPr>
          <w:t>Créer un contenu</w:t>
        </w:r>
        <w:r>
          <w:rPr>
            <w:noProof/>
            <w:webHidden/>
          </w:rPr>
          <w:tab/>
        </w:r>
        <w:r>
          <w:rPr>
            <w:noProof/>
            <w:webHidden/>
          </w:rPr>
          <w:fldChar w:fldCharType="begin"/>
        </w:r>
        <w:r>
          <w:rPr>
            <w:noProof/>
            <w:webHidden/>
          </w:rPr>
          <w:instrText xml:space="preserve"> PAGEREF _Toc207979048 \h </w:instrText>
        </w:r>
        <w:r>
          <w:rPr>
            <w:noProof/>
            <w:webHidden/>
          </w:rPr>
        </w:r>
        <w:r>
          <w:rPr>
            <w:noProof/>
            <w:webHidden/>
          </w:rPr>
          <w:fldChar w:fldCharType="separate"/>
        </w:r>
        <w:r>
          <w:rPr>
            <w:noProof/>
            <w:webHidden/>
          </w:rPr>
          <w:t>28</w:t>
        </w:r>
        <w:r>
          <w:rPr>
            <w:noProof/>
            <w:webHidden/>
          </w:rPr>
          <w:fldChar w:fldCharType="end"/>
        </w:r>
      </w:hyperlink>
    </w:p>
    <w:p w14:paraId="07E2A2F4" w14:textId="1B451CF3"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49" w:history="1">
        <w:r w:rsidRPr="00B529FF">
          <w:rPr>
            <w:rStyle w:val="Lienhypertexte"/>
            <w:noProof/>
          </w:rPr>
          <w:t>Modifier un contenu</w:t>
        </w:r>
        <w:r>
          <w:rPr>
            <w:noProof/>
            <w:webHidden/>
          </w:rPr>
          <w:tab/>
        </w:r>
        <w:r>
          <w:rPr>
            <w:noProof/>
            <w:webHidden/>
          </w:rPr>
          <w:fldChar w:fldCharType="begin"/>
        </w:r>
        <w:r>
          <w:rPr>
            <w:noProof/>
            <w:webHidden/>
          </w:rPr>
          <w:instrText xml:space="preserve"> PAGEREF _Toc207979049 \h </w:instrText>
        </w:r>
        <w:r>
          <w:rPr>
            <w:noProof/>
            <w:webHidden/>
          </w:rPr>
        </w:r>
        <w:r>
          <w:rPr>
            <w:noProof/>
            <w:webHidden/>
          </w:rPr>
          <w:fldChar w:fldCharType="separate"/>
        </w:r>
        <w:r>
          <w:rPr>
            <w:noProof/>
            <w:webHidden/>
          </w:rPr>
          <w:t>29</w:t>
        </w:r>
        <w:r>
          <w:rPr>
            <w:noProof/>
            <w:webHidden/>
          </w:rPr>
          <w:fldChar w:fldCharType="end"/>
        </w:r>
      </w:hyperlink>
    </w:p>
    <w:p w14:paraId="1C923100" w14:textId="2B788F70"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50" w:history="1">
        <w:r w:rsidRPr="00B529FF">
          <w:rPr>
            <w:rStyle w:val="Lienhypertexte"/>
            <w:noProof/>
          </w:rPr>
          <w:t>Déplacer un élément de contenu</w:t>
        </w:r>
        <w:r>
          <w:rPr>
            <w:noProof/>
            <w:webHidden/>
          </w:rPr>
          <w:tab/>
        </w:r>
        <w:r>
          <w:rPr>
            <w:noProof/>
            <w:webHidden/>
          </w:rPr>
          <w:fldChar w:fldCharType="begin"/>
        </w:r>
        <w:r>
          <w:rPr>
            <w:noProof/>
            <w:webHidden/>
          </w:rPr>
          <w:instrText xml:space="preserve"> PAGEREF _Toc207979050 \h </w:instrText>
        </w:r>
        <w:r>
          <w:rPr>
            <w:noProof/>
            <w:webHidden/>
          </w:rPr>
        </w:r>
        <w:r>
          <w:rPr>
            <w:noProof/>
            <w:webHidden/>
          </w:rPr>
          <w:fldChar w:fldCharType="separate"/>
        </w:r>
        <w:r>
          <w:rPr>
            <w:noProof/>
            <w:webHidden/>
          </w:rPr>
          <w:t>30</w:t>
        </w:r>
        <w:r>
          <w:rPr>
            <w:noProof/>
            <w:webHidden/>
          </w:rPr>
          <w:fldChar w:fldCharType="end"/>
        </w:r>
      </w:hyperlink>
    </w:p>
    <w:p w14:paraId="2F6E95FB" w14:textId="24373AE4"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51" w:history="1">
        <w:r w:rsidRPr="00B529FF">
          <w:rPr>
            <w:rStyle w:val="Lienhypertexte"/>
            <w:noProof/>
          </w:rPr>
          <w:t>Copier un contenu</w:t>
        </w:r>
        <w:r>
          <w:rPr>
            <w:noProof/>
            <w:webHidden/>
          </w:rPr>
          <w:tab/>
        </w:r>
        <w:r>
          <w:rPr>
            <w:noProof/>
            <w:webHidden/>
          </w:rPr>
          <w:fldChar w:fldCharType="begin"/>
        </w:r>
        <w:r>
          <w:rPr>
            <w:noProof/>
            <w:webHidden/>
          </w:rPr>
          <w:instrText xml:space="preserve"> PAGEREF _Toc207979051 \h </w:instrText>
        </w:r>
        <w:r>
          <w:rPr>
            <w:noProof/>
            <w:webHidden/>
          </w:rPr>
        </w:r>
        <w:r>
          <w:rPr>
            <w:noProof/>
            <w:webHidden/>
          </w:rPr>
          <w:fldChar w:fldCharType="separate"/>
        </w:r>
        <w:r>
          <w:rPr>
            <w:noProof/>
            <w:webHidden/>
          </w:rPr>
          <w:t>32</w:t>
        </w:r>
        <w:r>
          <w:rPr>
            <w:noProof/>
            <w:webHidden/>
          </w:rPr>
          <w:fldChar w:fldCharType="end"/>
        </w:r>
      </w:hyperlink>
    </w:p>
    <w:p w14:paraId="407C94E0" w14:textId="75AADF4D"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52" w:history="1">
        <w:r w:rsidRPr="00B529FF">
          <w:rPr>
            <w:rStyle w:val="Lienhypertexte"/>
            <w:noProof/>
          </w:rPr>
          <w:t>Cacher un élément de contenu</w:t>
        </w:r>
        <w:r>
          <w:rPr>
            <w:noProof/>
            <w:webHidden/>
          </w:rPr>
          <w:tab/>
        </w:r>
        <w:r>
          <w:rPr>
            <w:noProof/>
            <w:webHidden/>
          </w:rPr>
          <w:fldChar w:fldCharType="begin"/>
        </w:r>
        <w:r>
          <w:rPr>
            <w:noProof/>
            <w:webHidden/>
          </w:rPr>
          <w:instrText xml:space="preserve"> PAGEREF _Toc207979052 \h </w:instrText>
        </w:r>
        <w:r>
          <w:rPr>
            <w:noProof/>
            <w:webHidden/>
          </w:rPr>
        </w:r>
        <w:r>
          <w:rPr>
            <w:noProof/>
            <w:webHidden/>
          </w:rPr>
          <w:fldChar w:fldCharType="separate"/>
        </w:r>
        <w:r>
          <w:rPr>
            <w:noProof/>
            <w:webHidden/>
          </w:rPr>
          <w:t>32</w:t>
        </w:r>
        <w:r>
          <w:rPr>
            <w:noProof/>
            <w:webHidden/>
          </w:rPr>
          <w:fldChar w:fldCharType="end"/>
        </w:r>
      </w:hyperlink>
    </w:p>
    <w:p w14:paraId="06683549" w14:textId="2749C64A"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53" w:history="1">
        <w:r w:rsidRPr="00B529FF">
          <w:rPr>
            <w:rStyle w:val="Lienhypertexte"/>
            <w:noProof/>
          </w:rPr>
          <w:t>Envoyer un élément de contenu à la corbeille</w:t>
        </w:r>
        <w:r>
          <w:rPr>
            <w:noProof/>
            <w:webHidden/>
          </w:rPr>
          <w:tab/>
        </w:r>
        <w:r>
          <w:rPr>
            <w:noProof/>
            <w:webHidden/>
          </w:rPr>
          <w:fldChar w:fldCharType="begin"/>
        </w:r>
        <w:r>
          <w:rPr>
            <w:noProof/>
            <w:webHidden/>
          </w:rPr>
          <w:instrText xml:space="preserve"> PAGEREF _Toc207979053 \h </w:instrText>
        </w:r>
        <w:r>
          <w:rPr>
            <w:noProof/>
            <w:webHidden/>
          </w:rPr>
        </w:r>
        <w:r>
          <w:rPr>
            <w:noProof/>
            <w:webHidden/>
          </w:rPr>
          <w:fldChar w:fldCharType="separate"/>
        </w:r>
        <w:r>
          <w:rPr>
            <w:noProof/>
            <w:webHidden/>
          </w:rPr>
          <w:t>34</w:t>
        </w:r>
        <w:r>
          <w:rPr>
            <w:noProof/>
            <w:webHidden/>
          </w:rPr>
          <w:fldChar w:fldCharType="end"/>
        </w:r>
      </w:hyperlink>
    </w:p>
    <w:p w14:paraId="66D0F82D" w14:textId="0D941D2D" w:rsidR="00922077" w:rsidRDefault="00922077">
      <w:pPr>
        <w:pStyle w:val="TM1"/>
        <w:tabs>
          <w:tab w:val="right" w:leader="dot" w:pos="9060"/>
        </w:tabs>
        <w:rPr>
          <w:rFonts w:eastAsiaTheme="minorEastAsia" w:cstheme="minorBidi"/>
          <w:b w:val="0"/>
          <w:bCs w:val="0"/>
          <w:caps w:val="0"/>
          <w:noProof/>
          <w:kern w:val="2"/>
          <w:sz w:val="24"/>
          <w:szCs w:val="24"/>
          <w:lang w:eastAsia="fr-FR"/>
          <w14:ligatures w14:val="standardContextual"/>
        </w:rPr>
      </w:pPr>
      <w:hyperlink w:anchor="_Toc207979054" w:history="1">
        <w:r w:rsidRPr="00B529FF">
          <w:rPr>
            <w:rStyle w:val="Lienhypertexte"/>
            <w:noProof/>
          </w:rPr>
          <w:t>Les paramétrages du site</w:t>
        </w:r>
        <w:r>
          <w:rPr>
            <w:noProof/>
            <w:webHidden/>
          </w:rPr>
          <w:tab/>
        </w:r>
        <w:r>
          <w:rPr>
            <w:noProof/>
            <w:webHidden/>
          </w:rPr>
          <w:fldChar w:fldCharType="begin"/>
        </w:r>
        <w:r>
          <w:rPr>
            <w:noProof/>
            <w:webHidden/>
          </w:rPr>
          <w:instrText xml:space="preserve"> PAGEREF _Toc207979054 \h </w:instrText>
        </w:r>
        <w:r>
          <w:rPr>
            <w:noProof/>
            <w:webHidden/>
          </w:rPr>
        </w:r>
        <w:r>
          <w:rPr>
            <w:noProof/>
            <w:webHidden/>
          </w:rPr>
          <w:fldChar w:fldCharType="separate"/>
        </w:r>
        <w:r>
          <w:rPr>
            <w:noProof/>
            <w:webHidden/>
          </w:rPr>
          <w:t>35</w:t>
        </w:r>
        <w:r>
          <w:rPr>
            <w:noProof/>
            <w:webHidden/>
          </w:rPr>
          <w:fldChar w:fldCharType="end"/>
        </w:r>
      </w:hyperlink>
    </w:p>
    <w:p w14:paraId="79CDBB33" w14:textId="24FB9ACF"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55" w:history="1">
        <w:r w:rsidRPr="00B529FF">
          <w:rPr>
            <w:rStyle w:val="Lienhypertexte"/>
            <w:noProof/>
          </w:rPr>
          <w:t>Paramétrer l'événement</w:t>
        </w:r>
        <w:r>
          <w:rPr>
            <w:noProof/>
            <w:webHidden/>
          </w:rPr>
          <w:tab/>
        </w:r>
        <w:r>
          <w:rPr>
            <w:noProof/>
            <w:webHidden/>
          </w:rPr>
          <w:fldChar w:fldCharType="begin"/>
        </w:r>
        <w:r>
          <w:rPr>
            <w:noProof/>
            <w:webHidden/>
          </w:rPr>
          <w:instrText xml:space="preserve"> PAGEREF _Toc207979055 \h </w:instrText>
        </w:r>
        <w:r>
          <w:rPr>
            <w:noProof/>
            <w:webHidden/>
          </w:rPr>
        </w:r>
        <w:r>
          <w:rPr>
            <w:noProof/>
            <w:webHidden/>
          </w:rPr>
          <w:fldChar w:fldCharType="separate"/>
        </w:r>
        <w:r>
          <w:rPr>
            <w:noProof/>
            <w:webHidden/>
          </w:rPr>
          <w:t>35</w:t>
        </w:r>
        <w:r>
          <w:rPr>
            <w:noProof/>
            <w:webHidden/>
          </w:rPr>
          <w:fldChar w:fldCharType="end"/>
        </w:r>
      </w:hyperlink>
    </w:p>
    <w:p w14:paraId="64938019" w14:textId="50ED7AC9"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56" w:history="1">
        <w:r w:rsidRPr="00B529FF">
          <w:rPr>
            <w:rStyle w:val="Lienhypertexte"/>
            <w:noProof/>
          </w:rPr>
          <w:t>Informations générales</w:t>
        </w:r>
        <w:r>
          <w:rPr>
            <w:noProof/>
            <w:webHidden/>
          </w:rPr>
          <w:tab/>
        </w:r>
        <w:r>
          <w:rPr>
            <w:noProof/>
            <w:webHidden/>
          </w:rPr>
          <w:fldChar w:fldCharType="begin"/>
        </w:r>
        <w:r>
          <w:rPr>
            <w:noProof/>
            <w:webHidden/>
          </w:rPr>
          <w:instrText xml:space="preserve"> PAGEREF _Toc207979056 \h </w:instrText>
        </w:r>
        <w:r>
          <w:rPr>
            <w:noProof/>
            <w:webHidden/>
          </w:rPr>
        </w:r>
        <w:r>
          <w:rPr>
            <w:noProof/>
            <w:webHidden/>
          </w:rPr>
          <w:fldChar w:fldCharType="separate"/>
        </w:r>
        <w:r>
          <w:rPr>
            <w:noProof/>
            <w:webHidden/>
          </w:rPr>
          <w:t>35</w:t>
        </w:r>
        <w:r>
          <w:rPr>
            <w:noProof/>
            <w:webHidden/>
          </w:rPr>
          <w:fldChar w:fldCharType="end"/>
        </w:r>
      </w:hyperlink>
    </w:p>
    <w:p w14:paraId="09A62091" w14:textId="001381E3"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57" w:history="1">
        <w:r w:rsidRPr="00B529FF">
          <w:rPr>
            <w:rStyle w:val="Lienhypertexte"/>
            <w:noProof/>
          </w:rPr>
          <w:t>Inscriptions</w:t>
        </w:r>
        <w:r>
          <w:rPr>
            <w:noProof/>
            <w:webHidden/>
          </w:rPr>
          <w:tab/>
        </w:r>
        <w:r>
          <w:rPr>
            <w:noProof/>
            <w:webHidden/>
          </w:rPr>
          <w:fldChar w:fldCharType="begin"/>
        </w:r>
        <w:r>
          <w:rPr>
            <w:noProof/>
            <w:webHidden/>
          </w:rPr>
          <w:instrText xml:space="preserve"> PAGEREF _Toc207979057 \h </w:instrText>
        </w:r>
        <w:r>
          <w:rPr>
            <w:noProof/>
            <w:webHidden/>
          </w:rPr>
        </w:r>
        <w:r>
          <w:rPr>
            <w:noProof/>
            <w:webHidden/>
          </w:rPr>
          <w:fldChar w:fldCharType="separate"/>
        </w:r>
        <w:r>
          <w:rPr>
            <w:noProof/>
            <w:webHidden/>
          </w:rPr>
          <w:t>36</w:t>
        </w:r>
        <w:r>
          <w:rPr>
            <w:noProof/>
            <w:webHidden/>
          </w:rPr>
          <w:fldChar w:fldCharType="end"/>
        </w:r>
      </w:hyperlink>
    </w:p>
    <w:p w14:paraId="453C1A37" w14:textId="2F6D9708"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58" w:history="1">
        <w:r w:rsidRPr="00B529FF">
          <w:rPr>
            <w:rStyle w:val="Lienhypertexte"/>
            <w:noProof/>
          </w:rPr>
          <w:t>Soumissions</w:t>
        </w:r>
        <w:r>
          <w:rPr>
            <w:noProof/>
            <w:webHidden/>
          </w:rPr>
          <w:tab/>
        </w:r>
        <w:r>
          <w:rPr>
            <w:noProof/>
            <w:webHidden/>
          </w:rPr>
          <w:fldChar w:fldCharType="begin"/>
        </w:r>
        <w:r>
          <w:rPr>
            <w:noProof/>
            <w:webHidden/>
          </w:rPr>
          <w:instrText xml:space="preserve"> PAGEREF _Toc207979058 \h </w:instrText>
        </w:r>
        <w:r>
          <w:rPr>
            <w:noProof/>
            <w:webHidden/>
          </w:rPr>
        </w:r>
        <w:r>
          <w:rPr>
            <w:noProof/>
            <w:webHidden/>
          </w:rPr>
          <w:fldChar w:fldCharType="separate"/>
        </w:r>
        <w:r>
          <w:rPr>
            <w:noProof/>
            <w:webHidden/>
          </w:rPr>
          <w:t>37</w:t>
        </w:r>
        <w:r>
          <w:rPr>
            <w:noProof/>
            <w:webHidden/>
          </w:rPr>
          <w:fldChar w:fldCharType="end"/>
        </w:r>
      </w:hyperlink>
    </w:p>
    <w:p w14:paraId="2DC68B05" w14:textId="352CC165"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59" w:history="1">
        <w:r w:rsidRPr="00B529FF">
          <w:rPr>
            <w:rStyle w:val="Lienhypertexte"/>
            <w:noProof/>
          </w:rPr>
          <w:t>Paiement</w:t>
        </w:r>
        <w:r>
          <w:rPr>
            <w:noProof/>
            <w:webHidden/>
          </w:rPr>
          <w:tab/>
        </w:r>
        <w:r>
          <w:rPr>
            <w:noProof/>
            <w:webHidden/>
          </w:rPr>
          <w:fldChar w:fldCharType="begin"/>
        </w:r>
        <w:r>
          <w:rPr>
            <w:noProof/>
            <w:webHidden/>
          </w:rPr>
          <w:instrText xml:space="preserve"> PAGEREF _Toc207979059 \h </w:instrText>
        </w:r>
        <w:r>
          <w:rPr>
            <w:noProof/>
            <w:webHidden/>
          </w:rPr>
        </w:r>
        <w:r>
          <w:rPr>
            <w:noProof/>
            <w:webHidden/>
          </w:rPr>
          <w:fldChar w:fldCharType="separate"/>
        </w:r>
        <w:r>
          <w:rPr>
            <w:noProof/>
            <w:webHidden/>
          </w:rPr>
          <w:t>41</w:t>
        </w:r>
        <w:r>
          <w:rPr>
            <w:noProof/>
            <w:webHidden/>
          </w:rPr>
          <w:fldChar w:fldCharType="end"/>
        </w:r>
      </w:hyperlink>
    </w:p>
    <w:p w14:paraId="34D00CE5" w14:textId="57D6A26B"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60" w:history="1">
        <w:r w:rsidRPr="00B529FF">
          <w:rPr>
            <w:rStyle w:val="Lienhypertexte"/>
            <w:noProof/>
          </w:rPr>
          <w:t>Restitution des données du formulaire de paramétrage sur la page d’accueil</w:t>
        </w:r>
        <w:r>
          <w:rPr>
            <w:noProof/>
            <w:webHidden/>
          </w:rPr>
          <w:tab/>
        </w:r>
        <w:r>
          <w:rPr>
            <w:noProof/>
            <w:webHidden/>
          </w:rPr>
          <w:fldChar w:fldCharType="begin"/>
        </w:r>
        <w:r>
          <w:rPr>
            <w:noProof/>
            <w:webHidden/>
          </w:rPr>
          <w:instrText xml:space="preserve"> PAGEREF _Toc207979060 \h </w:instrText>
        </w:r>
        <w:r>
          <w:rPr>
            <w:noProof/>
            <w:webHidden/>
          </w:rPr>
        </w:r>
        <w:r>
          <w:rPr>
            <w:noProof/>
            <w:webHidden/>
          </w:rPr>
          <w:fldChar w:fldCharType="separate"/>
        </w:r>
        <w:r>
          <w:rPr>
            <w:noProof/>
            <w:webHidden/>
          </w:rPr>
          <w:t>42</w:t>
        </w:r>
        <w:r>
          <w:rPr>
            <w:noProof/>
            <w:webHidden/>
          </w:rPr>
          <w:fldChar w:fldCharType="end"/>
        </w:r>
      </w:hyperlink>
    </w:p>
    <w:p w14:paraId="2C8B6B02" w14:textId="6EFAE98D"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61" w:history="1">
        <w:r w:rsidRPr="00B529FF">
          <w:rPr>
            <w:rStyle w:val="Lienhypertexte"/>
            <w:noProof/>
          </w:rPr>
          <w:t>Paramétrer le formulaire d'inscription</w:t>
        </w:r>
        <w:r>
          <w:rPr>
            <w:noProof/>
            <w:webHidden/>
          </w:rPr>
          <w:tab/>
        </w:r>
        <w:r>
          <w:rPr>
            <w:noProof/>
            <w:webHidden/>
          </w:rPr>
          <w:fldChar w:fldCharType="begin"/>
        </w:r>
        <w:r>
          <w:rPr>
            <w:noProof/>
            <w:webHidden/>
          </w:rPr>
          <w:instrText xml:space="preserve"> PAGEREF _Toc207979061 \h </w:instrText>
        </w:r>
        <w:r>
          <w:rPr>
            <w:noProof/>
            <w:webHidden/>
          </w:rPr>
        </w:r>
        <w:r>
          <w:rPr>
            <w:noProof/>
            <w:webHidden/>
          </w:rPr>
          <w:fldChar w:fldCharType="separate"/>
        </w:r>
        <w:r>
          <w:rPr>
            <w:noProof/>
            <w:webHidden/>
          </w:rPr>
          <w:t>43</w:t>
        </w:r>
        <w:r>
          <w:rPr>
            <w:noProof/>
            <w:webHidden/>
          </w:rPr>
          <w:fldChar w:fldCharType="end"/>
        </w:r>
      </w:hyperlink>
    </w:p>
    <w:p w14:paraId="7B94FFF1" w14:textId="2DB3970D"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62" w:history="1">
        <w:r w:rsidRPr="00B529FF">
          <w:rPr>
            <w:rStyle w:val="Lienhypertexte"/>
            <w:noProof/>
          </w:rPr>
          <w:t>Les champs du formulaire</w:t>
        </w:r>
        <w:r>
          <w:rPr>
            <w:noProof/>
            <w:webHidden/>
          </w:rPr>
          <w:tab/>
        </w:r>
        <w:r>
          <w:rPr>
            <w:noProof/>
            <w:webHidden/>
          </w:rPr>
          <w:fldChar w:fldCharType="begin"/>
        </w:r>
        <w:r>
          <w:rPr>
            <w:noProof/>
            <w:webHidden/>
          </w:rPr>
          <w:instrText xml:space="preserve"> PAGEREF _Toc207979062 \h </w:instrText>
        </w:r>
        <w:r>
          <w:rPr>
            <w:noProof/>
            <w:webHidden/>
          </w:rPr>
        </w:r>
        <w:r>
          <w:rPr>
            <w:noProof/>
            <w:webHidden/>
          </w:rPr>
          <w:fldChar w:fldCharType="separate"/>
        </w:r>
        <w:r>
          <w:rPr>
            <w:noProof/>
            <w:webHidden/>
          </w:rPr>
          <w:t>43</w:t>
        </w:r>
        <w:r>
          <w:rPr>
            <w:noProof/>
            <w:webHidden/>
          </w:rPr>
          <w:fldChar w:fldCharType="end"/>
        </w:r>
      </w:hyperlink>
    </w:p>
    <w:p w14:paraId="1E2BC70D" w14:textId="3DBD7D38"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63" w:history="1">
        <w:r w:rsidRPr="00B529FF">
          <w:rPr>
            <w:rStyle w:val="Lienhypertexte"/>
            <w:noProof/>
          </w:rPr>
          <w:t>Éditer le formulaire d'inscription</w:t>
        </w:r>
        <w:r>
          <w:rPr>
            <w:noProof/>
            <w:webHidden/>
          </w:rPr>
          <w:tab/>
        </w:r>
        <w:r>
          <w:rPr>
            <w:noProof/>
            <w:webHidden/>
          </w:rPr>
          <w:fldChar w:fldCharType="begin"/>
        </w:r>
        <w:r>
          <w:rPr>
            <w:noProof/>
            <w:webHidden/>
          </w:rPr>
          <w:instrText xml:space="preserve"> PAGEREF _Toc207979063 \h </w:instrText>
        </w:r>
        <w:r>
          <w:rPr>
            <w:noProof/>
            <w:webHidden/>
          </w:rPr>
        </w:r>
        <w:r>
          <w:rPr>
            <w:noProof/>
            <w:webHidden/>
          </w:rPr>
          <w:fldChar w:fldCharType="separate"/>
        </w:r>
        <w:r>
          <w:rPr>
            <w:noProof/>
            <w:webHidden/>
          </w:rPr>
          <w:t>45</w:t>
        </w:r>
        <w:r>
          <w:rPr>
            <w:noProof/>
            <w:webHidden/>
          </w:rPr>
          <w:fldChar w:fldCharType="end"/>
        </w:r>
      </w:hyperlink>
    </w:p>
    <w:p w14:paraId="107FF300" w14:textId="53F7B823"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64" w:history="1">
        <w:r w:rsidRPr="00B529FF">
          <w:rPr>
            <w:rStyle w:val="Lienhypertexte"/>
            <w:noProof/>
          </w:rPr>
          <w:t>Modifier ou supprimer des champs</w:t>
        </w:r>
        <w:r>
          <w:rPr>
            <w:noProof/>
            <w:webHidden/>
          </w:rPr>
          <w:tab/>
        </w:r>
        <w:r>
          <w:rPr>
            <w:noProof/>
            <w:webHidden/>
          </w:rPr>
          <w:fldChar w:fldCharType="begin"/>
        </w:r>
        <w:r>
          <w:rPr>
            <w:noProof/>
            <w:webHidden/>
          </w:rPr>
          <w:instrText xml:space="preserve"> PAGEREF _Toc207979064 \h </w:instrText>
        </w:r>
        <w:r>
          <w:rPr>
            <w:noProof/>
            <w:webHidden/>
          </w:rPr>
        </w:r>
        <w:r>
          <w:rPr>
            <w:noProof/>
            <w:webHidden/>
          </w:rPr>
          <w:fldChar w:fldCharType="separate"/>
        </w:r>
        <w:r>
          <w:rPr>
            <w:noProof/>
            <w:webHidden/>
          </w:rPr>
          <w:t>45</w:t>
        </w:r>
        <w:r>
          <w:rPr>
            <w:noProof/>
            <w:webHidden/>
          </w:rPr>
          <w:fldChar w:fldCharType="end"/>
        </w:r>
      </w:hyperlink>
    </w:p>
    <w:p w14:paraId="179A0019" w14:textId="68B22B1C"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65" w:history="1">
        <w:r w:rsidRPr="00B529FF">
          <w:rPr>
            <w:rStyle w:val="Lienhypertexte"/>
            <w:noProof/>
          </w:rPr>
          <w:t>Ajouter des champs</w:t>
        </w:r>
        <w:r>
          <w:rPr>
            <w:noProof/>
            <w:webHidden/>
          </w:rPr>
          <w:tab/>
        </w:r>
        <w:r>
          <w:rPr>
            <w:noProof/>
            <w:webHidden/>
          </w:rPr>
          <w:fldChar w:fldCharType="begin"/>
        </w:r>
        <w:r>
          <w:rPr>
            <w:noProof/>
            <w:webHidden/>
          </w:rPr>
          <w:instrText xml:space="preserve"> PAGEREF _Toc207979065 \h </w:instrText>
        </w:r>
        <w:r>
          <w:rPr>
            <w:noProof/>
            <w:webHidden/>
          </w:rPr>
        </w:r>
        <w:r>
          <w:rPr>
            <w:noProof/>
            <w:webHidden/>
          </w:rPr>
          <w:fldChar w:fldCharType="separate"/>
        </w:r>
        <w:r>
          <w:rPr>
            <w:noProof/>
            <w:webHidden/>
          </w:rPr>
          <w:t>46</w:t>
        </w:r>
        <w:r>
          <w:rPr>
            <w:noProof/>
            <w:webHidden/>
          </w:rPr>
          <w:fldChar w:fldCharType="end"/>
        </w:r>
      </w:hyperlink>
    </w:p>
    <w:p w14:paraId="0A02824C" w14:textId="666507F3"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66" w:history="1">
        <w:r w:rsidRPr="00B529FF">
          <w:rPr>
            <w:rStyle w:val="Lienhypertexte"/>
            <w:noProof/>
          </w:rPr>
          <w:t>Rappel sur l’affichage du formulaire</w:t>
        </w:r>
        <w:r>
          <w:rPr>
            <w:noProof/>
            <w:webHidden/>
          </w:rPr>
          <w:tab/>
        </w:r>
        <w:r>
          <w:rPr>
            <w:noProof/>
            <w:webHidden/>
          </w:rPr>
          <w:fldChar w:fldCharType="begin"/>
        </w:r>
        <w:r>
          <w:rPr>
            <w:noProof/>
            <w:webHidden/>
          </w:rPr>
          <w:instrText xml:space="preserve"> PAGEREF _Toc207979066 \h </w:instrText>
        </w:r>
        <w:r>
          <w:rPr>
            <w:noProof/>
            <w:webHidden/>
          </w:rPr>
        </w:r>
        <w:r>
          <w:rPr>
            <w:noProof/>
            <w:webHidden/>
          </w:rPr>
          <w:fldChar w:fldCharType="separate"/>
        </w:r>
        <w:r>
          <w:rPr>
            <w:noProof/>
            <w:webHidden/>
          </w:rPr>
          <w:t>48</w:t>
        </w:r>
        <w:r>
          <w:rPr>
            <w:noProof/>
            <w:webHidden/>
          </w:rPr>
          <w:fldChar w:fldCharType="end"/>
        </w:r>
      </w:hyperlink>
    </w:p>
    <w:p w14:paraId="1D4D4E77" w14:textId="54AF0DE7"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67" w:history="1">
        <w:r w:rsidRPr="00B529FF">
          <w:rPr>
            <w:rStyle w:val="Lienhypertexte"/>
            <w:noProof/>
          </w:rPr>
          <w:t>Paramétrer le formulaire de soumission</w:t>
        </w:r>
        <w:r>
          <w:rPr>
            <w:noProof/>
            <w:webHidden/>
          </w:rPr>
          <w:tab/>
        </w:r>
        <w:r>
          <w:rPr>
            <w:noProof/>
            <w:webHidden/>
          </w:rPr>
          <w:fldChar w:fldCharType="begin"/>
        </w:r>
        <w:r>
          <w:rPr>
            <w:noProof/>
            <w:webHidden/>
          </w:rPr>
          <w:instrText xml:space="preserve"> PAGEREF _Toc207979067 \h </w:instrText>
        </w:r>
        <w:r>
          <w:rPr>
            <w:noProof/>
            <w:webHidden/>
          </w:rPr>
        </w:r>
        <w:r>
          <w:rPr>
            <w:noProof/>
            <w:webHidden/>
          </w:rPr>
          <w:fldChar w:fldCharType="separate"/>
        </w:r>
        <w:r>
          <w:rPr>
            <w:noProof/>
            <w:webHidden/>
          </w:rPr>
          <w:t>49</w:t>
        </w:r>
        <w:r>
          <w:rPr>
            <w:noProof/>
            <w:webHidden/>
          </w:rPr>
          <w:fldChar w:fldCharType="end"/>
        </w:r>
      </w:hyperlink>
    </w:p>
    <w:p w14:paraId="39C7EF31" w14:textId="071B50CB"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68" w:history="1">
        <w:r w:rsidRPr="00B529FF">
          <w:rPr>
            <w:rStyle w:val="Lienhypertexte"/>
            <w:noProof/>
          </w:rPr>
          <w:t>Les champs de formulaire</w:t>
        </w:r>
        <w:r>
          <w:rPr>
            <w:noProof/>
            <w:webHidden/>
          </w:rPr>
          <w:tab/>
        </w:r>
        <w:r>
          <w:rPr>
            <w:noProof/>
            <w:webHidden/>
          </w:rPr>
          <w:fldChar w:fldCharType="begin"/>
        </w:r>
        <w:r>
          <w:rPr>
            <w:noProof/>
            <w:webHidden/>
          </w:rPr>
          <w:instrText xml:space="preserve"> PAGEREF _Toc207979068 \h </w:instrText>
        </w:r>
        <w:r>
          <w:rPr>
            <w:noProof/>
            <w:webHidden/>
          </w:rPr>
        </w:r>
        <w:r>
          <w:rPr>
            <w:noProof/>
            <w:webHidden/>
          </w:rPr>
          <w:fldChar w:fldCharType="separate"/>
        </w:r>
        <w:r>
          <w:rPr>
            <w:noProof/>
            <w:webHidden/>
          </w:rPr>
          <w:t>49</w:t>
        </w:r>
        <w:r>
          <w:rPr>
            <w:noProof/>
            <w:webHidden/>
          </w:rPr>
          <w:fldChar w:fldCharType="end"/>
        </w:r>
      </w:hyperlink>
    </w:p>
    <w:p w14:paraId="462FFAF9" w14:textId="571A7DC1"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69" w:history="1">
        <w:r w:rsidRPr="00B529FF">
          <w:rPr>
            <w:rStyle w:val="Lienhypertexte"/>
            <w:noProof/>
          </w:rPr>
          <w:t>Ajouter des champs</w:t>
        </w:r>
        <w:r>
          <w:rPr>
            <w:noProof/>
            <w:webHidden/>
          </w:rPr>
          <w:tab/>
        </w:r>
        <w:r>
          <w:rPr>
            <w:noProof/>
            <w:webHidden/>
          </w:rPr>
          <w:fldChar w:fldCharType="begin"/>
        </w:r>
        <w:r>
          <w:rPr>
            <w:noProof/>
            <w:webHidden/>
          </w:rPr>
          <w:instrText xml:space="preserve"> PAGEREF _Toc207979069 \h </w:instrText>
        </w:r>
        <w:r>
          <w:rPr>
            <w:noProof/>
            <w:webHidden/>
          </w:rPr>
        </w:r>
        <w:r>
          <w:rPr>
            <w:noProof/>
            <w:webHidden/>
          </w:rPr>
          <w:fldChar w:fldCharType="separate"/>
        </w:r>
        <w:r>
          <w:rPr>
            <w:noProof/>
            <w:webHidden/>
          </w:rPr>
          <w:t>50</w:t>
        </w:r>
        <w:r>
          <w:rPr>
            <w:noProof/>
            <w:webHidden/>
          </w:rPr>
          <w:fldChar w:fldCharType="end"/>
        </w:r>
      </w:hyperlink>
    </w:p>
    <w:p w14:paraId="39BC09EF" w14:textId="30615A0A"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70" w:history="1">
        <w:r w:rsidRPr="00B529FF">
          <w:rPr>
            <w:rStyle w:val="Lienhypertexte"/>
            <w:noProof/>
          </w:rPr>
          <w:t>Afficher ou masquer des champs</w:t>
        </w:r>
        <w:r>
          <w:rPr>
            <w:noProof/>
            <w:webHidden/>
          </w:rPr>
          <w:tab/>
        </w:r>
        <w:r>
          <w:rPr>
            <w:noProof/>
            <w:webHidden/>
          </w:rPr>
          <w:fldChar w:fldCharType="begin"/>
        </w:r>
        <w:r>
          <w:rPr>
            <w:noProof/>
            <w:webHidden/>
          </w:rPr>
          <w:instrText xml:space="preserve"> PAGEREF _Toc207979070 \h </w:instrText>
        </w:r>
        <w:r>
          <w:rPr>
            <w:noProof/>
            <w:webHidden/>
          </w:rPr>
        </w:r>
        <w:r>
          <w:rPr>
            <w:noProof/>
            <w:webHidden/>
          </w:rPr>
          <w:fldChar w:fldCharType="separate"/>
        </w:r>
        <w:r>
          <w:rPr>
            <w:noProof/>
            <w:webHidden/>
          </w:rPr>
          <w:t>52</w:t>
        </w:r>
        <w:r>
          <w:rPr>
            <w:noProof/>
            <w:webHidden/>
          </w:rPr>
          <w:fldChar w:fldCharType="end"/>
        </w:r>
      </w:hyperlink>
    </w:p>
    <w:p w14:paraId="7DD5E9BE" w14:textId="224930B8"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71" w:history="1">
        <w:r w:rsidRPr="00B529FF">
          <w:rPr>
            <w:rStyle w:val="Lienhypertexte"/>
            <w:noProof/>
          </w:rPr>
          <w:t>Supprimer des champs</w:t>
        </w:r>
        <w:r>
          <w:rPr>
            <w:noProof/>
            <w:webHidden/>
          </w:rPr>
          <w:tab/>
        </w:r>
        <w:r>
          <w:rPr>
            <w:noProof/>
            <w:webHidden/>
          </w:rPr>
          <w:fldChar w:fldCharType="begin"/>
        </w:r>
        <w:r>
          <w:rPr>
            <w:noProof/>
            <w:webHidden/>
          </w:rPr>
          <w:instrText xml:space="preserve"> PAGEREF _Toc207979071 \h </w:instrText>
        </w:r>
        <w:r>
          <w:rPr>
            <w:noProof/>
            <w:webHidden/>
          </w:rPr>
        </w:r>
        <w:r>
          <w:rPr>
            <w:noProof/>
            <w:webHidden/>
          </w:rPr>
          <w:fldChar w:fldCharType="separate"/>
        </w:r>
        <w:r>
          <w:rPr>
            <w:noProof/>
            <w:webHidden/>
          </w:rPr>
          <w:t>52</w:t>
        </w:r>
        <w:r>
          <w:rPr>
            <w:noProof/>
            <w:webHidden/>
          </w:rPr>
          <w:fldChar w:fldCharType="end"/>
        </w:r>
      </w:hyperlink>
    </w:p>
    <w:p w14:paraId="127508A6" w14:textId="03B53083"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72" w:history="1">
        <w:r w:rsidRPr="00B529FF">
          <w:rPr>
            <w:rStyle w:val="Lienhypertexte"/>
            <w:noProof/>
          </w:rPr>
          <w:t>Paramétrer les mails de notification</w:t>
        </w:r>
        <w:r>
          <w:rPr>
            <w:noProof/>
            <w:webHidden/>
          </w:rPr>
          <w:tab/>
        </w:r>
        <w:r>
          <w:rPr>
            <w:noProof/>
            <w:webHidden/>
          </w:rPr>
          <w:fldChar w:fldCharType="begin"/>
        </w:r>
        <w:r>
          <w:rPr>
            <w:noProof/>
            <w:webHidden/>
          </w:rPr>
          <w:instrText xml:space="preserve"> PAGEREF _Toc207979072 \h </w:instrText>
        </w:r>
        <w:r>
          <w:rPr>
            <w:noProof/>
            <w:webHidden/>
          </w:rPr>
        </w:r>
        <w:r>
          <w:rPr>
            <w:noProof/>
            <w:webHidden/>
          </w:rPr>
          <w:fldChar w:fldCharType="separate"/>
        </w:r>
        <w:r>
          <w:rPr>
            <w:noProof/>
            <w:webHidden/>
          </w:rPr>
          <w:t>53</w:t>
        </w:r>
        <w:r>
          <w:rPr>
            <w:noProof/>
            <w:webHidden/>
          </w:rPr>
          <w:fldChar w:fldCharType="end"/>
        </w:r>
      </w:hyperlink>
    </w:p>
    <w:p w14:paraId="2ED98E10" w14:textId="760326DB"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73" w:history="1">
        <w:r w:rsidRPr="00B529FF">
          <w:rPr>
            <w:rStyle w:val="Lienhypertexte"/>
            <w:noProof/>
          </w:rPr>
          <w:t>Les réseaux sociaux</w:t>
        </w:r>
        <w:r>
          <w:rPr>
            <w:noProof/>
            <w:webHidden/>
          </w:rPr>
          <w:tab/>
        </w:r>
        <w:r>
          <w:rPr>
            <w:noProof/>
            <w:webHidden/>
          </w:rPr>
          <w:fldChar w:fldCharType="begin"/>
        </w:r>
        <w:r>
          <w:rPr>
            <w:noProof/>
            <w:webHidden/>
          </w:rPr>
          <w:instrText xml:space="preserve"> PAGEREF _Toc207979073 \h </w:instrText>
        </w:r>
        <w:r>
          <w:rPr>
            <w:noProof/>
            <w:webHidden/>
          </w:rPr>
        </w:r>
        <w:r>
          <w:rPr>
            <w:noProof/>
            <w:webHidden/>
          </w:rPr>
          <w:fldChar w:fldCharType="separate"/>
        </w:r>
        <w:r>
          <w:rPr>
            <w:noProof/>
            <w:webHidden/>
          </w:rPr>
          <w:t>54</w:t>
        </w:r>
        <w:r>
          <w:rPr>
            <w:noProof/>
            <w:webHidden/>
          </w:rPr>
          <w:fldChar w:fldCharType="end"/>
        </w:r>
      </w:hyperlink>
    </w:p>
    <w:p w14:paraId="6B2BD9C5" w14:textId="07771C15"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74" w:history="1">
        <w:r w:rsidRPr="00B529FF">
          <w:rPr>
            <w:rStyle w:val="Lienhypertexte"/>
            <w:noProof/>
          </w:rPr>
          <w:t>Afficher / Masquer des éléments</w:t>
        </w:r>
        <w:r>
          <w:rPr>
            <w:noProof/>
            <w:webHidden/>
          </w:rPr>
          <w:tab/>
        </w:r>
        <w:r>
          <w:rPr>
            <w:noProof/>
            <w:webHidden/>
          </w:rPr>
          <w:fldChar w:fldCharType="begin"/>
        </w:r>
        <w:r>
          <w:rPr>
            <w:noProof/>
            <w:webHidden/>
          </w:rPr>
          <w:instrText xml:space="preserve"> PAGEREF _Toc207979074 \h </w:instrText>
        </w:r>
        <w:r>
          <w:rPr>
            <w:noProof/>
            <w:webHidden/>
          </w:rPr>
        </w:r>
        <w:r>
          <w:rPr>
            <w:noProof/>
            <w:webHidden/>
          </w:rPr>
          <w:fldChar w:fldCharType="separate"/>
        </w:r>
        <w:r>
          <w:rPr>
            <w:noProof/>
            <w:webHidden/>
          </w:rPr>
          <w:t>54</w:t>
        </w:r>
        <w:r>
          <w:rPr>
            <w:noProof/>
            <w:webHidden/>
          </w:rPr>
          <w:fldChar w:fldCharType="end"/>
        </w:r>
      </w:hyperlink>
    </w:p>
    <w:p w14:paraId="0C4E523B" w14:textId="604A49BB"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75" w:history="1">
        <w:r w:rsidRPr="00B529FF">
          <w:rPr>
            <w:rStyle w:val="Lienhypertexte"/>
            <w:noProof/>
          </w:rPr>
          <w:t>La couleur du site</w:t>
        </w:r>
        <w:r>
          <w:rPr>
            <w:noProof/>
            <w:webHidden/>
          </w:rPr>
          <w:tab/>
        </w:r>
        <w:r>
          <w:rPr>
            <w:noProof/>
            <w:webHidden/>
          </w:rPr>
          <w:fldChar w:fldCharType="begin"/>
        </w:r>
        <w:r>
          <w:rPr>
            <w:noProof/>
            <w:webHidden/>
          </w:rPr>
          <w:instrText xml:space="preserve"> PAGEREF _Toc207979075 \h </w:instrText>
        </w:r>
        <w:r>
          <w:rPr>
            <w:noProof/>
            <w:webHidden/>
          </w:rPr>
        </w:r>
        <w:r>
          <w:rPr>
            <w:noProof/>
            <w:webHidden/>
          </w:rPr>
          <w:fldChar w:fldCharType="separate"/>
        </w:r>
        <w:r>
          <w:rPr>
            <w:noProof/>
            <w:webHidden/>
          </w:rPr>
          <w:t>55</w:t>
        </w:r>
        <w:r>
          <w:rPr>
            <w:noProof/>
            <w:webHidden/>
          </w:rPr>
          <w:fldChar w:fldCharType="end"/>
        </w:r>
      </w:hyperlink>
    </w:p>
    <w:p w14:paraId="33B5580F" w14:textId="72A9D0E9" w:rsidR="00922077" w:rsidRDefault="00922077">
      <w:pPr>
        <w:pStyle w:val="TM1"/>
        <w:tabs>
          <w:tab w:val="right" w:leader="dot" w:pos="9060"/>
        </w:tabs>
        <w:rPr>
          <w:rFonts w:eastAsiaTheme="minorEastAsia" w:cstheme="minorBidi"/>
          <w:b w:val="0"/>
          <w:bCs w:val="0"/>
          <w:caps w:val="0"/>
          <w:noProof/>
          <w:kern w:val="2"/>
          <w:sz w:val="24"/>
          <w:szCs w:val="24"/>
          <w:lang w:eastAsia="fr-FR"/>
          <w14:ligatures w14:val="standardContextual"/>
        </w:rPr>
      </w:pPr>
      <w:hyperlink w:anchor="_Toc207979076" w:history="1">
        <w:r w:rsidRPr="00B529FF">
          <w:rPr>
            <w:rStyle w:val="Lienhypertexte"/>
            <w:noProof/>
          </w:rPr>
          <w:t>Créer du contenu</w:t>
        </w:r>
        <w:r>
          <w:rPr>
            <w:noProof/>
            <w:webHidden/>
          </w:rPr>
          <w:tab/>
        </w:r>
        <w:r>
          <w:rPr>
            <w:noProof/>
            <w:webHidden/>
          </w:rPr>
          <w:fldChar w:fldCharType="begin"/>
        </w:r>
        <w:r>
          <w:rPr>
            <w:noProof/>
            <w:webHidden/>
          </w:rPr>
          <w:instrText xml:space="preserve"> PAGEREF _Toc207979076 \h </w:instrText>
        </w:r>
        <w:r>
          <w:rPr>
            <w:noProof/>
            <w:webHidden/>
          </w:rPr>
        </w:r>
        <w:r>
          <w:rPr>
            <w:noProof/>
            <w:webHidden/>
          </w:rPr>
          <w:fldChar w:fldCharType="separate"/>
        </w:r>
        <w:r>
          <w:rPr>
            <w:noProof/>
            <w:webHidden/>
          </w:rPr>
          <w:t>56</w:t>
        </w:r>
        <w:r>
          <w:rPr>
            <w:noProof/>
            <w:webHidden/>
          </w:rPr>
          <w:fldChar w:fldCharType="end"/>
        </w:r>
      </w:hyperlink>
    </w:p>
    <w:p w14:paraId="4EFFFAE2" w14:textId="578513DB"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77" w:history="1">
        <w:r w:rsidRPr="00B529FF">
          <w:rPr>
            <w:rStyle w:val="Lienhypertexte"/>
            <w:noProof/>
          </w:rPr>
          <w:t>Rubriques de tête</w:t>
        </w:r>
        <w:r>
          <w:rPr>
            <w:noProof/>
            <w:webHidden/>
          </w:rPr>
          <w:tab/>
        </w:r>
        <w:r>
          <w:rPr>
            <w:noProof/>
            <w:webHidden/>
          </w:rPr>
          <w:fldChar w:fldCharType="begin"/>
        </w:r>
        <w:r>
          <w:rPr>
            <w:noProof/>
            <w:webHidden/>
          </w:rPr>
          <w:instrText xml:space="preserve"> PAGEREF _Toc207979077 \h </w:instrText>
        </w:r>
        <w:r>
          <w:rPr>
            <w:noProof/>
            <w:webHidden/>
          </w:rPr>
        </w:r>
        <w:r>
          <w:rPr>
            <w:noProof/>
            <w:webHidden/>
          </w:rPr>
          <w:fldChar w:fldCharType="separate"/>
        </w:r>
        <w:r>
          <w:rPr>
            <w:noProof/>
            <w:webHidden/>
          </w:rPr>
          <w:t>56</w:t>
        </w:r>
        <w:r>
          <w:rPr>
            <w:noProof/>
            <w:webHidden/>
          </w:rPr>
          <w:fldChar w:fldCharType="end"/>
        </w:r>
      </w:hyperlink>
    </w:p>
    <w:p w14:paraId="4D489C39" w14:textId="1E5B5C0C"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78" w:history="1">
        <w:r w:rsidRPr="00B529FF">
          <w:rPr>
            <w:rStyle w:val="Lienhypertexte"/>
            <w:noProof/>
          </w:rPr>
          <w:t>Création en BO</w:t>
        </w:r>
        <w:r>
          <w:rPr>
            <w:noProof/>
            <w:webHidden/>
          </w:rPr>
          <w:tab/>
        </w:r>
        <w:r>
          <w:rPr>
            <w:noProof/>
            <w:webHidden/>
          </w:rPr>
          <w:fldChar w:fldCharType="begin"/>
        </w:r>
        <w:r>
          <w:rPr>
            <w:noProof/>
            <w:webHidden/>
          </w:rPr>
          <w:instrText xml:space="preserve"> PAGEREF _Toc207979078 \h </w:instrText>
        </w:r>
        <w:r>
          <w:rPr>
            <w:noProof/>
            <w:webHidden/>
          </w:rPr>
        </w:r>
        <w:r>
          <w:rPr>
            <w:noProof/>
            <w:webHidden/>
          </w:rPr>
          <w:fldChar w:fldCharType="separate"/>
        </w:r>
        <w:r>
          <w:rPr>
            <w:noProof/>
            <w:webHidden/>
          </w:rPr>
          <w:t>56</w:t>
        </w:r>
        <w:r>
          <w:rPr>
            <w:noProof/>
            <w:webHidden/>
          </w:rPr>
          <w:fldChar w:fldCharType="end"/>
        </w:r>
      </w:hyperlink>
    </w:p>
    <w:p w14:paraId="759E14AA" w14:textId="6D609C3F"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79" w:history="1">
        <w:r w:rsidRPr="00B529FF">
          <w:rPr>
            <w:rStyle w:val="Lienhypertexte"/>
            <w:noProof/>
          </w:rPr>
          <w:t>restitution en front-office</w:t>
        </w:r>
        <w:r>
          <w:rPr>
            <w:noProof/>
            <w:webHidden/>
          </w:rPr>
          <w:tab/>
        </w:r>
        <w:r>
          <w:rPr>
            <w:noProof/>
            <w:webHidden/>
          </w:rPr>
          <w:fldChar w:fldCharType="begin"/>
        </w:r>
        <w:r>
          <w:rPr>
            <w:noProof/>
            <w:webHidden/>
          </w:rPr>
          <w:instrText xml:space="preserve"> PAGEREF _Toc207979079 \h </w:instrText>
        </w:r>
        <w:r>
          <w:rPr>
            <w:noProof/>
            <w:webHidden/>
          </w:rPr>
        </w:r>
        <w:r>
          <w:rPr>
            <w:noProof/>
            <w:webHidden/>
          </w:rPr>
          <w:fldChar w:fldCharType="separate"/>
        </w:r>
        <w:r>
          <w:rPr>
            <w:noProof/>
            <w:webHidden/>
          </w:rPr>
          <w:t>56</w:t>
        </w:r>
        <w:r>
          <w:rPr>
            <w:noProof/>
            <w:webHidden/>
          </w:rPr>
          <w:fldChar w:fldCharType="end"/>
        </w:r>
      </w:hyperlink>
    </w:p>
    <w:p w14:paraId="4C8BB56B" w14:textId="45E6F157"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80" w:history="1">
        <w:r w:rsidRPr="00B529FF">
          <w:rPr>
            <w:rStyle w:val="Lienhypertexte"/>
            <w:noProof/>
          </w:rPr>
          <w:t>Dossiers</w:t>
        </w:r>
        <w:r>
          <w:rPr>
            <w:noProof/>
            <w:webHidden/>
          </w:rPr>
          <w:tab/>
        </w:r>
        <w:r>
          <w:rPr>
            <w:noProof/>
            <w:webHidden/>
          </w:rPr>
          <w:fldChar w:fldCharType="begin"/>
        </w:r>
        <w:r>
          <w:rPr>
            <w:noProof/>
            <w:webHidden/>
          </w:rPr>
          <w:instrText xml:space="preserve"> PAGEREF _Toc207979080 \h </w:instrText>
        </w:r>
        <w:r>
          <w:rPr>
            <w:noProof/>
            <w:webHidden/>
          </w:rPr>
        </w:r>
        <w:r>
          <w:rPr>
            <w:noProof/>
            <w:webHidden/>
          </w:rPr>
          <w:fldChar w:fldCharType="separate"/>
        </w:r>
        <w:r>
          <w:rPr>
            <w:noProof/>
            <w:webHidden/>
          </w:rPr>
          <w:t>59</w:t>
        </w:r>
        <w:r>
          <w:rPr>
            <w:noProof/>
            <w:webHidden/>
          </w:rPr>
          <w:fldChar w:fldCharType="end"/>
        </w:r>
      </w:hyperlink>
    </w:p>
    <w:p w14:paraId="26BBA6DC" w14:textId="73C310B7"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81" w:history="1">
        <w:r w:rsidRPr="00B529FF">
          <w:rPr>
            <w:rStyle w:val="Lienhypertexte"/>
            <w:noProof/>
          </w:rPr>
          <w:t>création</w:t>
        </w:r>
        <w:r>
          <w:rPr>
            <w:noProof/>
            <w:webHidden/>
          </w:rPr>
          <w:tab/>
        </w:r>
        <w:r>
          <w:rPr>
            <w:noProof/>
            <w:webHidden/>
          </w:rPr>
          <w:fldChar w:fldCharType="begin"/>
        </w:r>
        <w:r>
          <w:rPr>
            <w:noProof/>
            <w:webHidden/>
          </w:rPr>
          <w:instrText xml:space="preserve"> PAGEREF _Toc207979081 \h </w:instrText>
        </w:r>
        <w:r>
          <w:rPr>
            <w:noProof/>
            <w:webHidden/>
          </w:rPr>
        </w:r>
        <w:r>
          <w:rPr>
            <w:noProof/>
            <w:webHidden/>
          </w:rPr>
          <w:fldChar w:fldCharType="separate"/>
        </w:r>
        <w:r>
          <w:rPr>
            <w:noProof/>
            <w:webHidden/>
          </w:rPr>
          <w:t>59</w:t>
        </w:r>
        <w:r>
          <w:rPr>
            <w:noProof/>
            <w:webHidden/>
          </w:rPr>
          <w:fldChar w:fldCharType="end"/>
        </w:r>
      </w:hyperlink>
    </w:p>
    <w:p w14:paraId="07FD095C" w14:textId="013173B6"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82" w:history="1">
        <w:r w:rsidRPr="00B529FF">
          <w:rPr>
            <w:rStyle w:val="Lienhypertexte"/>
            <w:noProof/>
          </w:rPr>
          <w:t>Restitution en front-office</w:t>
        </w:r>
        <w:r>
          <w:rPr>
            <w:noProof/>
            <w:webHidden/>
          </w:rPr>
          <w:tab/>
        </w:r>
        <w:r>
          <w:rPr>
            <w:noProof/>
            <w:webHidden/>
          </w:rPr>
          <w:fldChar w:fldCharType="begin"/>
        </w:r>
        <w:r>
          <w:rPr>
            <w:noProof/>
            <w:webHidden/>
          </w:rPr>
          <w:instrText xml:space="preserve"> PAGEREF _Toc207979082 \h </w:instrText>
        </w:r>
        <w:r>
          <w:rPr>
            <w:noProof/>
            <w:webHidden/>
          </w:rPr>
        </w:r>
        <w:r>
          <w:rPr>
            <w:noProof/>
            <w:webHidden/>
          </w:rPr>
          <w:fldChar w:fldCharType="separate"/>
        </w:r>
        <w:r>
          <w:rPr>
            <w:noProof/>
            <w:webHidden/>
          </w:rPr>
          <w:t>59</w:t>
        </w:r>
        <w:r>
          <w:rPr>
            <w:noProof/>
            <w:webHidden/>
          </w:rPr>
          <w:fldChar w:fldCharType="end"/>
        </w:r>
      </w:hyperlink>
    </w:p>
    <w:p w14:paraId="115CD42F" w14:textId="2940DB77"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83" w:history="1">
        <w:r w:rsidRPr="00B529FF">
          <w:rPr>
            <w:rStyle w:val="Lienhypertexte"/>
            <w:noProof/>
          </w:rPr>
          <w:t>"Portraits"</w:t>
        </w:r>
        <w:r>
          <w:rPr>
            <w:noProof/>
            <w:webHidden/>
          </w:rPr>
          <w:tab/>
        </w:r>
        <w:r>
          <w:rPr>
            <w:noProof/>
            <w:webHidden/>
          </w:rPr>
          <w:fldChar w:fldCharType="begin"/>
        </w:r>
        <w:r>
          <w:rPr>
            <w:noProof/>
            <w:webHidden/>
          </w:rPr>
          <w:instrText xml:space="preserve"> PAGEREF _Toc207979083 \h </w:instrText>
        </w:r>
        <w:r>
          <w:rPr>
            <w:noProof/>
            <w:webHidden/>
          </w:rPr>
        </w:r>
        <w:r>
          <w:rPr>
            <w:noProof/>
            <w:webHidden/>
          </w:rPr>
          <w:fldChar w:fldCharType="separate"/>
        </w:r>
        <w:r>
          <w:rPr>
            <w:noProof/>
            <w:webHidden/>
          </w:rPr>
          <w:t>61</w:t>
        </w:r>
        <w:r>
          <w:rPr>
            <w:noProof/>
            <w:webHidden/>
          </w:rPr>
          <w:fldChar w:fldCharType="end"/>
        </w:r>
      </w:hyperlink>
    </w:p>
    <w:p w14:paraId="3144C6AC" w14:textId="2DA65690"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84" w:history="1">
        <w:r w:rsidRPr="00B529FF">
          <w:rPr>
            <w:rStyle w:val="Lienhypertexte"/>
            <w:noProof/>
          </w:rPr>
          <w:t>Articles</w:t>
        </w:r>
        <w:r>
          <w:rPr>
            <w:noProof/>
            <w:webHidden/>
          </w:rPr>
          <w:tab/>
        </w:r>
        <w:r>
          <w:rPr>
            <w:noProof/>
            <w:webHidden/>
          </w:rPr>
          <w:fldChar w:fldCharType="begin"/>
        </w:r>
        <w:r>
          <w:rPr>
            <w:noProof/>
            <w:webHidden/>
          </w:rPr>
          <w:instrText xml:space="preserve"> PAGEREF _Toc207979084 \h </w:instrText>
        </w:r>
        <w:r>
          <w:rPr>
            <w:noProof/>
            <w:webHidden/>
          </w:rPr>
        </w:r>
        <w:r>
          <w:rPr>
            <w:noProof/>
            <w:webHidden/>
          </w:rPr>
          <w:fldChar w:fldCharType="separate"/>
        </w:r>
        <w:r>
          <w:rPr>
            <w:noProof/>
            <w:webHidden/>
          </w:rPr>
          <w:t>62</w:t>
        </w:r>
        <w:r>
          <w:rPr>
            <w:noProof/>
            <w:webHidden/>
          </w:rPr>
          <w:fldChar w:fldCharType="end"/>
        </w:r>
      </w:hyperlink>
    </w:p>
    <w:p w14:paraId="368685C8" w14:textId="4D2CC73F"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85" w:history="1">
        <w:r w:rsidRPr="00B529FF">
          <w:rPr>
            <w:rStyle w:val="Lienhypertexte"/>
            <w:noProof/>
          </w:rPr>
          <w:t>Restitution en front-office</w:t>
        </w:r>
        <w:r>
          <w:rPr>
            <w:noProof/>
            <w:webHidden/>
          </w:rPr>
          <w:tab/>
        </w:r>
        <w:r>
          <w:rPr>
            <w:noProof/>
            <w:webHidden/>
          </w:rPr>
          <w:fldChar w:fldCharType="begin"/>
        </w:r>
        <w:r>
          <w:rPr>
            <w:noProof/>
            <w:webHidden/>
          </w:rPr>
          <w:instrText xml:space="preserve"> PAGEREF _Toc207979085 \h </w:instrText>
        </w:r>
        <w:r>
          <w:rPr>
            <w:noProof/>
            <w:webHidden/>
          </w:rPr>
        </w:r>
        <w:r>
          <w:rPr>
            <w:noProof/>
            <w:webHidden/>
          </w:rPr>
          <w:fldChar w:fldCharType="separate"/>
        </w:r>
        <w:r>
          <w:rPr>
            <w:noProof/>
            <w:webHidden/>
          </w:rPr>
          <w:t>62</w:t>
        </w:r>
        <w:r>
          <w:rPr>
            <w:noProof/>
            <w:webHidden/>
          </w:rPr>
          <w:fldChar w:fldCharType="end"/>
        </w:r>
      </w:hyperlink>
    </w:p>
    <w:p w14:paraId="61C72691" w14:textId="3F90C8B1"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86" w:history="1">
        <w:r w:rsidRPr="00B529FF">
          <w:rPr>
            <w:rStyle w:val="Lienhypertexte"/>
            <w:noProof/>
          </w:rPr>
          <w:t>L'édito</w:t>
        </w:r>
        <w:r>
          <w:rPr>
            <w:noProof/>
            <w:webHidden/>
          </w:rPr>
          <w:tab/>
        </w:r>
        <w:r>
          <w:rPr>
            <w:noProof/>
            <w:webHidden/>
          </w:rPr>
          <w:fldChar w:fldCharType="begin"/>
        </w:r>
        <w:r>
          <w:rPr>
            <w:noProof/>
            <w:webHidden/>
          </w:rPr>
          <w:instrText xml:space="preserve"> PAGEREF _Toc207979086 \h </w:instrText>
        </w:r>
        <w:r>
          <w:rPr>
            <w:noProof/>
            <w:webHidden/>
          </w:rPr>
        </w:r>
        <w:r>
          <w:rPr>
            <w:noProof/>
            <w:webHidden/>
          </w:rPr>
          <w:fldChar w:fldCharType="separate"/>
        </w:r>
        <w:r>
          <w:rPr>
            <w:noProof/>
            <w:webHidden/>
          </w:rPr>
          <w:t>63</w:t>
        </w:r>
        <w:r>
          <w:rPr>
            <w:noProof/>
            <w:webHidden/>
          </w:rPr>
          <w:fldChar w:fldCharType="end"/>
        </w:r>
      </w:hyperlink>
    </w:p>
    <w:p w14:paraId="301F6B82" w14:textId="1996F601"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87" w:history="1">
        <w:r w:rsidRPr="00B529FF">
          <w:rPr>
            <w:rStyle w:val="Lienhypertexte"/>
            <w:noProof/>
          </w:rPr>
          <w:t>Les Personnes</w:t>
        </w:r>
        <w:r>
          <w:rPr>
            <w:noProof/>
            <w:webHidden/>
          </w:rPr>
          <w:tab/>
        </w:r>
        <w:r>
          <w:rPr>
            <w:noProof/>
            <w:webHidden/>
          </w:rPr>
          <w:fldChar w:fldCharType="begin"/>
        </w:r>
        <w:r>
          <w:rPr>
            <w:noProof/>
            <w:webHidden/>
          </w:rPr>
          <w:instrText xml:space="preserve"> PAGEREF _Toc207979087 \h </w:instrText>
        </w:r>
        <w:r>
          <w:rPr>
            <w:noProof/>
            <w:webHidden/>
          </w:rPr>
        </w:r>
        <w:r>
          <w:rPr>
            <w:noProof/>
            <w:webHidden/>
          </w:rPr>
          <w:fldChar w:fldCharType="separate"/>
        </w:r>
        <w:r>
          <w:rPr>
            <w:noProof/>
            <w:webHidden/>
          </w:rPr>
          <w:t>64</w:t>
        </w:r>
        <w:r>
          <w:rPr>
            <w:noProof/>
            <w:webHidden/>
          </w:rPr>
          <w:fldChar w:fldCharType="end"/>
        </w:r>
      </w:hyperlink>
    </w:p>
    <w:p w14:paraId="406C241B" w14:textId="724C36EF"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88" w:history="1">
        <w:r w:rsidRPr="00B529FF">
          <w:rPr>
            <w:rStyle w:val="Lienhypertexte"/>
            <w:noProof/>
          </w:rPr>
          <w:t>Créer une personne</w:t>
        </w:r>
        <w:r>
          <w:rPr>
            <w:noProof/>
            <w:webHidden/>
          </w:rPr>
          <w:tab/>
        </w:r>
        <w:r>
          <w:rPr>
            <w:noProof/>
            <w:webHidden/>
          </w:rPr>
          <w:fldChar w:fldCharType="begin"/>
        </w:r>
        <w:r>
          <w:rPr>
            <w:noProof/>
            <w:webHidden/>
          </w:rPr>
          <w:instrText xml:space="preserve"> PAGEREF _Toc207979088 \h </w:instrText>
        </w:r>
        <w:r>
          <w:rPr>
            <w:noProof/>
            <w:webHidden/>
          </w:rPr>
        </w:r>
        <w:r>
          <w:rPr>
            <w:noProof/>
            <w:webHidden/>
          </w:rPr>
          <w:fldChar w:fldCharType="separate"/>
        </w:r>
        <w:r>
          <w:rPr>
            <w:noProof/>
            <w:webHidden/>
          </w:rPr>
          <w:t>65</w:t>
        </w:r>
        <w:r>
          <w:rPr>
            <w:noProof/>
            <w:webHidden/>
          </w:rPr>
          <w:fldChar w:fldCharType="end"/>
        </w:r>
      </w:hyperlink>
    </w:p>
    <w:p w14:paraId="0FB1FD66" w14:textId="0339BD67"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89" w:history="1">
        <w:r w:rsidRPr="00B529FF">
          <w:rPr>
            <w:rStyle w:val="Lienhypertexte"/>
            <w:noProof/>
          </w:rPr>
          <w:t>Les Documents de l'événement</w:t>
        </w:r>
        <w:r>
          <w:rPr>
            <w:noProof/>
            <w:webHidden/>
          </w:rPr>
          <w:tab/>
        </w:r>
        <w:r>
          <w:rPr>
            <w:noProof/>
            <w:webHidden/>
          </w:rPr>
          <w:fldChar w:fldCharType="begin"/>
        </w:r>
        <w:r>
          <w:rPr>
            <w:noProof/>
            <w:webHidden/>
          </w:rPr>
          <w:instrText xml:space="preserve"> PAGEREF _Toc207979089 \h </w:instrText>
        </w:r>
        <w:r>
          <w:rPr>
            <w:noProof/>
            <w:webHidden/>
          </w:rPr>
        </w:r>
        <w:r>
          <w:rPr>
            <w:noProof/>
            <w:webHidden/>
          </w:rPr>
          <w:fldChar w:fldCharType="separate"/>
        </w:r>
        <w:r>
          <w:rPr>
            <w:noProof/>
            <w:webHidden/>
          </w:rPr>
          <w:t>68</w:t>
        </w:r>
        <w:r>
          <w:rPr>
            <w:noProof/>
            <w:webHidden/>
          </w:rPr>
          <w:fldChar w:fldCharType="end"/>
        </w:r>
      </w:hyperlink>
    </w:p>
    <w:p w14:paraId="3A52E083" w14:textId="2FCD9BF3"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90" w:history="1">
        <w:r w:rsidRPr="00B529FF">
          <w:rPr>
            <w:rStyle w:val="Lienhypertexte"/>
            <w:noProof/>
          </w:rPr>
          <w:t>Edition de la page</w:t>
        </w:r>
        <w:r>
          <w:rPr>
            <w:noProof/>
            <w:webHidden/>
          </w:rPr>
          <w:tab/>
        </w:r>
        <w:r>
          <w:rPr>
            <w:noProof/>
            <w:webHidden/>
          </w:rPr>
          <w:fldChar w:fldCharType="begin"/>
        </w:r>
        <w:r>
          <w:rPr>
            <w:noProof/>
            <w:webHidden/>
          </w:rPr>
          <w:instrText xml:space="preserve"> PAGEREF _Toc207979090 \h </w:instrText>
        </w:r>
        <w:r>
          <w:rPr>
            <w:noProof/>
            <w:webHidden/>
          </w:rPr>
        </w:r>
        <w:r>
          <w:rPr>
            <w:noProof/>
            <w:webHidden/>
          </w:rPr>
          <w:fldChar w:fldCharType="separate"/>
        </w:r>
        <w:r>
          <w:rPr>
            <w:noProof/>
            <w:webHidden/>
          </w:rPr>
          <w:t>68</w:t>
        </w:r>
        <w:r>
          <w:rPr>
            <w:noProof/>
            <w:webHidden/>
          </w:rPr>
          <w:fldChar w:fldCharType="end"/>
        </w:r>
      </w:hyperlink>
    </w:p>
    <w:p w14:paraId="187BCCBF" w14:textId="07F35502"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91" w:history="1">
        <w:r w:rsidRPr="00B529FF">
          <w:rPr>
            <w:rStyle w:val="Lienhypertexte"/>
            <w:noProof/>
          </w:rPr>
          <w:t>Un exemple de page en FO</w:t>
        </w:r>
        <w:r>
          <w:rPr>
            <w:noProof/>
            <w:webHidden/>
          </w:rPr>
          <w:tab/>
        </w:r>
        <w:r>
          <w:rPr>
            <w:noProof/>
            <w:webHidden/>
          </w:rPr>
          <w:fldChar w:fldCharType="begin"/>
        </w:r>
        <w:r>
          <w:rPr>
            <w:noProof/>
            <w:webHidden/>
          </w:rPr>
          <w:instrText xml:space="preserve"> PAGEREF _Toc207979091 \h </w:instrText>
        </w:r>
        <w:r>
          <w:rPr>
            <w:noProof/>
            <w:webHidden/>
          </w:rPr>
        </w:r>
        <w:r>
          <w:rPr>
            <w:noProof/>
            <w:webHidden/>
          </w:rPr>
          <w:fldChar w:fldCharType="separate"/>
        </w:r>
        <w:r>
          <w:rPr>
            <w:noProof/>
            <w:webHidden/>
          </w:rPr>
          <w:t>69</w:t>
        </w:r>
        <w:r>
          <w:rPr>
            <w:noProof/>
            <w:webHidden/>
          </w:rPr>
          <w:fldChar w:fldCharType="end"/>
        </w:r>
      </w:hyperlink>
    </w:p>
    <w:p w14:paraId="606A75FB" w14:textId="64AEDB12"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92" w:history="1">
        <w:r w:rsidRPr="00B529FF">
          <w:rPr>
            <w:rStyle w:val="Lienhypertexte"/>
            <w:noProof/>
          </w:rPr>
          <w:t>Les logos</w:t>
        </w:r>
        <w:r>
          <w:rPr>
            <w:noProof/>
            <w:webHidden/>
          </w:rPr>
          <w:tab/>
        </w:r>
        <w:r>
          <w:rPr>
            <w:noProof/>
            <w:webHidden/>
          </w:rPr>
          <w:fldChar w:fldCharType="begin"/>
        </w:r>
        <w:r>
          <w:rPr>
            <w:noProof/>
            <w:webHidden/>
          </w:rPr>
          <w:instrText xml:space="preserve"> PAGEREF _Toc207979092 \h </w:instrText>
        </w:r>
        <w:r>
          <w:rPr>
            <w:noProof/>
            <w:webHidden/>
          </w:rPr>
        </w:r>
        <w:r>
          <w:rPr>
            <w:noProof/>
            <w:webHidden/>
          </w:rPr>
          <w:fldChar w:fldCharType="separate"/>
        </w:r>
        <w:r>
          <w:rPr>
            <w:noProof/>
            <w:webHidden/>
          </w:rPr>
          <w:t>69</w:t>
        </w:r>
        <w:r>
          <w:rPr>
            <w:noProof/>
            <w:webHidden/>
          </w:rPr>
          <w:fldChar w:fldCharType="end"/>
        </w:r>
      </w:hyperlink>
    </w:p>
    <w:p w14:paraId="6F3CF9AB" w14:textId="14F775CB"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93" w:history="1">
        <w:r w:rsidRPr="00B529FF">
          <w:rPr>
            <w:rStyle w:val="Lienhypertexte"/>
            <w:noProof/>
          </w:rPr>
          <w:t>Ajouter un logo partenaire ou image</w:t>
        </w:r>
        <w:r>
          <w:rPr>
            <w:noProof/>
            <w:webHidden/>
          </w:rPr>
          <w:tab/>
        </w:r>
        <w:r>
          <w:rPr>
            <w:noProof/>
            <w:webHidden/>
          </w:rPr>
          <w:fldChar w:fldCharType="begin"/>
        </w:r>
        <w:r>
          <w:rPr>
            <w:noProof/>
            <w:webHidden/>
          </w:rPr>
          <w:instrText xml:space="preserve"> PAGEREF _Toc207979093 \h </w:instrText>
        </w:r>
        <w:r>
          <w:rPr>
            <w:noProof/>
            <w:webHidden/>
          </w:rPr>
        </w:r>
        <w:r>
          <w:rPr>
            <w:noProof/>
            <w:webHidden/>
          </w:rPr>
          <w:fldChar w:fldCharType="separate"/>
        </w:r>
        <w:r>
          <w:rPr>
            <w:noProof/>
            <w:webHidden/>
          </w:rPr>
          <w:t>69</w:t>
        </w:r>
        <w:r>
          <w:rPr>
            <w:noProof/>
            <w:webHidden/>
          </w:rPr>
          <w:fldChar w:fldCharType="end"/>
        </w:r>
      </w:hyperlink>
    </w:p>
    <w:p w14:paraId="11430D02" w14:textId="5517896A"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94" w:history="1">
        <w:r w:rsidRPr="00B529FF">
          <w:rPr>
            <w:rStyle w:val="Lienhypertexte"/>
            <w:noProof/>
          </w:rPr>
          <w:t>Restitution en FO</w:t>
        </w:r>
        <w:r>
          <w:rPr>
            <w:noProof/>
            <w:webHidden/>
          </w:rPr>
          <w:tab/>
        </w:r>
        <w:r>
          <w:rPr>
            <w:noProof/>
            <w:webHidden/>
          </w:rPr>
          <w:fldChar w:fldCharType="begin"/>
        </w:r>
        <w:r>
          <w:rPr>
            <w:noProof/>
            <w:webHidden/>
          </w:rPr>
          <w:instrText xml:space="preserve"> PAGEREF _Toc207979094 \h </w:instrText>
        </w:r>
        <w:r>
          <w:rPr>
            <w:noProof/>
            <w:webHidden/>
          </w:rPr>
        </w:r>
        <w:r>
          <w:rPr>
            <w:noProof/>
            <w:webHidden/>
          </w:rPr>
          <w:fldChar w:fldCharType="separate"/>
        </w:r>
        <w:r>
          <w:rPr>
            <w:noProof/>
            <w:webHidden/>
          </w:rPr>
          <w:t>70</w:t>
        </w:r>
        <w:r>
          <w:rPr>
            <w:noProof/>
            <w:webHidden/>
          </w:rPr>
          <w:fldChar w:fldCharType="end"/>
        </w:r>
      </w:hyperlink>
    </w:p>
    <w:p w14:paraId="5456D12E" w14:textId="0590210E"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95" w:history="1">
        <w:r w:rsidRPr="00B529FF">
          <w:rPr>
            <w:rStyle w:val="Lienhypertexte"/>
            <w:noProof/>
          </w:rPr>
          <w:t>Les "Partenaires"</w:t>
        </w:r>
        <w:r>
          <w:rPr>
            <w:noProof/>
            <w:webHidden/>
          </w:rPr>
          <w:tab/>
        </w:r>
        <w:r>
          <w:rPr>
            <w:noProof/>
            <w:webHidden/>
          </w:rPr>
          <w:fldChar w:fldCharType="begin"/>
        </w:r>
        <w:r>
          <w:rPr>
            <w:noProof/>
            <w:webHidden/>
          </w:rPr>
          <w:instrText xml:space="preserve"> PAGEREF _Toc207979095 \h </w:instrText>
        </w:r>
        <w:r>
          <w:rPr>
            <w:noProof/>
            <w:webHidden/>
          </w:rPr>
        </w:r>
        <w:r>
          <w:rPr>
            <w:noProof/>
            <w:webHidden/>
          </w:rPr>
          <w:fldChar w:fldCharType="separate"/>
        </w:r>
        <w:r>
          <w:rPr>
            <w:noProof/>
            <w:webHidden/>
          </w:rPr>
          <w:t>70</w:t>
        </w:r>
        <w:r>
          <w:rPr>
            <w:noProof/>
            <w:webHidden/>
          </w:rPr>
          <w:fldChar w:fldCharType="end"/>
        </w:r>
      </w:hyperlink>
    </w:p>
    <w:p w14:paraId="21A3A82E" w14:textId="186F8FCD"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96" w:history="1">
        <w:r w:rsidRPr="00B529FF">
          <w:rPr>
            <w:rStyle w:val="Lienhypertexte"/>
            <w:noProof/>
          </w:rPr>
          <w:t>Les forfaits</w:t>
        </w:r>
        <w:r>
          <w:rPr>
            <w:noProof/>
            <w:webHidden/>
          </w:rPr>
          <w:tab/>
        </w:r>
        <w:r>
          <w:rPr>
            <w:noProof/>
            <w:webHidden/>
          </w:rPr>
          <w:fldChar w:fldCharType="begin"/>
        </w:r>
        <w:r>
          <w:rPr>
            <w:noProof/>
            <w:webHidden/>
          </w:rPr>
          <w:instrText xml:space="preserve"> PAGEREF _Toc207979096 \h </w:instrText>
        </w:r>
        <w:r>
          <w:rPr>
            <w:noProof/>
            <w:webHidden/>
          </w:rPr>
        </w:r>
        <w:r>
          <w:rPr>
            <w:noProof/>
            <w:webHidden/>
          </w:rPr>
          <w:fldChar w:fldCharType="separate"/>
        </w:r>
        <w:r>
          <w:rPr>
            <w:noProof/>
            <w:webHidden/>
          </w:rPr>
          <w:t>72</w:t>
        </w:r>
        <w:r>
          <w:rPr>
            <w:noProof/>
            <w:webHidden/>
          </w:rPr>
          <w:fldChar w:fldCharType="end"/>
        </w:r>
      </w:hyperlink>
    </w:p>
    <w:p w14:paraId="1E77B7B7" w14:textId="77D297EB"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097" w:history="1">
        <w:r w:rsidRPr="00B529FF">
          <w:rPr>
            <w:rStyle w:val="Lienhypertexte"/>
            <w:noProof/>
          </w:rPr>
          <w:t>Création / modification d’un forfait</w:t>
        </w:r>
        <w:r>
          <w:rPr>
            <w:noProof/>
            <w:webHidden/>
          </w:rPr>
          <w:tab/>
        </w:r>
        <w:r>
          <w:rPr>
            <w:noProof/>
            <w:webHidden/>
          </w:rPr>
          <w:fldChar w:fldCharType="begin"/>
        </w:r>
        <w:r>
          <w:rPr>
            <w:noProof/>
            <w:webHidden/>
          </w:rPr>
          <w:instrText xml:space="preserve"> PAGEREF _Toc207979097 \h </w:instrText>
        </w:r>
        <w:r>
          <w:rPr>
            <w:noProof/>
            <w:webHidden/>
          </w:rPr>
        </w:r>
        <w:r>
          <w:rPr>
            <w:noProof/>
            <w:webHidden/>
          </w:rPr>
          <w:fldChar w:fldCharType="separate"/>
        </w:r>
        <w:r>
          <w:rPr>
            <w:noProof/>
            <w:webHidden/>
          </w:rPr>
          <w:t>72</w:t>
        </w:r>
        <w:r>
          <w:rPr>
            <w:noProof/>
            <w:webHidden/>
          </w:rPr>
          <w:fldChar w:fldCharType="end"/>
        </w:r>
      </w:hyperlink>
    </w:p>
    <w:p w14:paraId="71CFBA80" w14:textId="6C09387B"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98" w:history="1">
        <w:r w:rsidRPr="00B529FF">
          <w:rPr>
            <w:rStyle w:val="Lienhypertexte"/>
            <w:noProof/>
          </w:rPr>
          <w:t>Prix d'un forfait</w:t>
        </w:r>
        <w:r>
          <w:rPr>
            <w:noProof/>
            <w:webHidden/>
          </w:rPr>
          <w:tab/>
        </w:r>
        <w:r>
          <w:rPr>
            <w:noProof/>
            <w:webHidden/>
          </w:rPr>
          <w:fldChar w:fldCharType="begin"/>
        </w:r>
        <w:r>
          <w:rPr>
            <w:noProof/>
            <w:webHidden/>
          </w:rPr>
          <w:instrText xml:space="preserve"> PAGEREF _Toc207979098 \h </w:instrText>
        </w:r>
        <w:r>
          <w:rPr>
            <w:noProof/>
            <w:webHidden/>
          </w:rPr>
        </w:r>
        <w:r>
          <w:rPr>
            <w:noProof/>
            <w:webHidden/>
          </w:rPr>
          <w:fldChar w:fldCharType="separate"/>
        </w:r>
        <w:r>
          <w:rPr>
            <w:noProof/>
            <w:webHidden/>
          </w:rPr>
          <w:t>73</w:t>
        </w:r>
        <w:r>
          <w:rPr>
            <w:noProof/>
            <w:webHidden/>
          </w:rPr>
          <w:fldChar w:fldCharType="end"/>
        </w:r>
      </w:hyperlink>
    </w:p>
    <w:p w14:paraId="4932A43B" w14:textId="495532F2"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099" w:history="1">
        <w:r w:rsidRPr="00B529FF">
          <w:rPr>
            <w:rStyle w:val="Lienhypertexte"/>
            <w:noProof/>
          </w:rPr>
          <w:t>Disponibilité d'un forfait</w:t>
        </w:r>
        <w:r>
          <w:rPr>
            <w:noProof/>
            <w:webHidden/>
          </w:rPr>
          <w:tab/>
        </w:r>
        <w:r>
          <w:rPr>
            <w:noProof/>
            <w:webHidden/>
          </w:rPr>
          <w:fldChar w:fldCharType="begin"/>
        </w:r>
        <w:r>
          <w:rPr>
            <w:noProof/>
            <w:webHidden/>
          </w:rPr>
          <w:instrText xml:space="preserve"> PAGEREF _Toc207979099 \h </w:instrText>
        </w:r>
        <w:r>
          <w:rPr>
            <w:noProof/>
            <w:webHidden/>
          </w:rPr>
        </w:r>
        <w:r>
          <w:rPr>
            <w:noProof/>
            <w:webHidden/>
          </w:rPr>
          <w:fldChar w:fldCharType="separate"/>
        </w:r>
        <w:r>
          <w:rPr>
            <w:noProof/>
            <w:webHidden/>
          </w:rPr>
          <w:t>74</w:t>
        </w:r>
        <w:r>
          <w:rPr>
            <w:noProof/>
            <w:webHidden/>
          </w:rPr>
          <w:fldChar w:fldCharType="end"/>
        </w:r>
      </w:hyperlink>
    </w:p>
    <w:p w14:paraId="36D33C48" w14:textId="3B95A639"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100" w:history="1">
        <w:r w:rsidRPr="00B529FF">
          <w:rPr>
            <w:rStyle w:val="Lienhypertexte"/>
            <w:noProof/>
          </w:rPr>
          <w:t>Désactivation de forfaits</w:t>
        </w:r>
        <w:r>
          <w:rPr>
            <w:noProof/>
            <w:webHidden/>
          </w:rPr>
          <w:tab/>
        </w:r>
        <w:r>
          <w:rPr>
            <w:noProof/>
            <w:webHidden/>
          </w:rPr>
          <w:fldChar w:fldCharType="begin"/>
        </w:r>
        <w:r>
          <w:rPr>
            <w:noProof/>
            <w:webHidden/>
          </w:rPr>
          <w:instrText xml:space="preserve"> PAGEREF _Toc207979100 \h </w:instrText>
        </w:r>
        <w:r>
          <w:rPr>
            <w:noProof/>
            <w:webHidden/>
          </w:rPr>
        </w:r>
        <w:r>
          <w:rPr>
            <w:noProof/>
            <w:webHidden/>
          </w:rPr>
          <w:fldChar w:fldCharType="separate"/>
        </w:r>
        <w:r>
          <w:rPr>
            <w:noProof/>
            <w:webHidden/>
          </w:rPr>
          <w:t>75</w:t>
        </w:r>
        <w:r>
          <w:rPr>
            <w:noProof/>
            <w:webHidden/>
          </w:rPr>
          <w:fldChar w:fldCharType="end"/>
        </w:r>
      </w:hyperlink>
    </w:p>
    <w:p w14:paraId="60BC6F9E" w14:textId="59CB58E2"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101" w:history="1">
        <w:r w:rsidRPr="00B529FF">
          <w:rPr>
            <w:rStyle w:val="Lienhypertexte"/>
            <w:noProof/>
          </w:rPr>
          <w:t>Créer la version EN ou FR d’un forfait</w:t>
        </w:r>
        <w:r>
          <w:rPr>
            <w:noProof/>
            <w:webHidden/>
          </w:rPr>
          <w:tab/>
        </w:r>
        <w:r>
          <w:rPr>
            <w:noProof/>
            <w:webHidden/>
          </w:rPr>
          <w:fldChar w:fldCharType="begin"/>
        </w:r>
        <w:r>
          <w:rPr>
            <w:noProof/>
            <w:webHidden/>
          </w:rPr>
          <w:instrText xml:space="preserve"> PAGEREF _Toc207979101 \h </w:instrText>
        </w:r>
        <w:r>
          <w:rPr>
            <w:noProof/>
            <w:webHidden/>
          </w:rPr>
        </w:r>
        <w:r>
          <w:rPr>
            <w:noProof/>
            <w:webHidden/>
          </w:rPr>
          <w:fldChar w:fldCharType="separate"/>
        </w:r>
        <w:r>
          <w:rPr>
            <w:noProof/>
            <w:webHidden/>
          </w:rPr>
          <w:t>76</w:t>
        </w:r>
        <w:r>
          <w:rPr>
            <w:noProof/>
            <w:webHidden/>
          </w:rPr>
          <w:fldChar w:fldCharType="end"/>
        </w:r>
      </w:hyperlink>
    </w:p>
    <w:p w14:paraId="3812FBF5" w14:textId="24FA00F7"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102" w:history="1">
        <w:r w:rsidRPr="00B529FF">
          <w:rPr>
            <w:rStyle w:val="Lienhypertexte"/>
            <w:rFonts w:eastAsiaTheme="majorEastAsia"/>
            <w:noProof/>
          </w:rPr>
          <w:t>Supprimer un forfait</w:t>
        </w:r>
        <w:r>
          <w:rPr>
            <w:noProof/>
            <w:webHidden/>
          </w:rPr>
          <w:tab/>
        </w:r>
        <w:r>
          <w:rPr>
            <w:noProof/>
            <w:webHidden/>
          </w:rPr>
          <w:fldChar w:fldCharType="begin"/>
        </w:r>
        <w:r>
          <w:rPr>
            <w:noProof/>
            <w:webHidden/>
          </w:rPr>
          <w:instrText xml:space="preserve"> PAGEREF _Toc207979102 \h </w:instrText>
        </w:r>
        <w:r>
          <w:rPr>
            <w:noProof/>
            <w:webHidden/>
          </w:rPr>
        </w:r>
        <w:r>
          <w:rPr>
            <w:noProof/>
            <w:webHidden/>
          </w:rPr>
          <w:fldChar w:fldCharType="separate"/>
        </w:r>
        <w:r>
          <w:rPr>
            <w:noProof/>
            <w:webHidden/>
          </w:rPr>
          <w:t>76</w:t>
        </w:r>
        <w:r>
          <w:rPr>
            <w:noProof/>
            <w:webHidden/>
          </w:rPr>
          <w:fldChar w:fldCharType="end"/>
        </w:r>
      </w:hyperlink>
    </w:p>
    <w:p w14:paraId="4B58ADA3" w14:textId="3FC28FBF"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103" w:history="1">
        <w:r w:rsidRPr="00B529FF">
          <w:rPr>
            <w:rStyle w:val="Lienhypertexte"/>
            <w:noProof/>
          </w:rPr>
          <w:t>Groupes de forfaits - Catégories</w:t>
        </w:r>
        <w:r>
          <w:rPr>
            <w:noProof/>
            <w:webHidden/>
          </w:rPr>
          <w:tab/>
        </w:r>
        <w:r>
          <w:rPr>
            <w:noProof/>
            <w:webHidden/>
          </w:rPr>
          <w:fldChar w:fldCharType="begin"/>
        </w:r>
        <w:r>
          <w:rPr>
            <w:noProof/>
            <w:webHidden/>
          </w:rPr>
          <w:instrText xml:space="preserve"> PAGEREF _Toc207979103 \h </w:instrText>
        </w:r>
        <w:r>
          <w:rPr>
            <w:noProof/>
            <w:webHidden/>
          </w:rPr>
        </w:r>
        <w:r>
          <w:rPr>
            <w:noProof/>
            <w:webHidden/>
          </w:rPr>
          <w:fldChar w:fldCharType="separate"/>
        </w:r>
        <w:r>
          <w:rPr>
            <w:noProof/>
            <w:webHidden/>
          </w:rPr>
          <w:t>77</w:t>
        </w:r>
        <w:r>
          <w:rPr>
            <w:noProof/>
            <w:webHidden/>
          </w:rPr>
          <w:fldChar w:fldCharType="end"/>
        </w:r>
      </w:hyperlink>
    </w:p>
    <w:p w14:paraId="240A1292" w14:textId="05BA4381" w:rsidR="00922077" w:rsidRDefault="00922077">
      <w:pPr>
        <w:pStyle w:val="TM1"/>
        <w:tabs>
          <w:tab w:val="right" w:leader="dot" w:pos="9060"/>
        </w:tabs>
        <w:rPr>
          <w:rFonts w:eastAsiaTheme="minorEastAsia" w:cstheme="minorBidi"/>
          <w:b w:val="0"/>
          <w:bCs w:val="0"/>
          <w:caps w:val="0"/>
          <w:noProof/>
          <w:kern w:val="2"/>
          <w:sz w:val="24"/>
          <w:szCs w:val="24"/>
          <w:lang w:eastAsia="fr-FR"/>
          <w14:ligatures w14:val="standardContextual"/>
        </w:rPr>
      </w:pPr>
      <w:hyperlink w:anchor="_Toc207979104" w:history="1">
        <w:r w:rsidRPr="00B529FF">
          <w:rPr>
            <w:rStyle w:val="Lienhypertexte"/>
            <w:noProof/>
          </w:rPr>
          <w:t>Organiser la page d’accueil</w:t>
        </w:r>
        <w:r>
          <w:rPr>
            <w:noProof/>
            <w:webHidden/>
          </w:rPr>
          <w:tab/>
        </w:r>
        <w:r>
          <w:rPr>
            <w:noProof/>
            <w:webHidden/>
          </w:rPr>
          <w:fldChar w:fldCharType="begin"/>
        </w:r>
        <w:r>
          <w:rPr>
            <w:noProof/>
            <w:webHidden/>
          </w:rPr>
          <w:instrText xml:space="preserve"> PAGEREF _Toc207979104 \h </w:instrText>
        </w:r>
        <w:r>
          <w:rPr>
            <w:noProof/>
            <w:webHidden/>
          </w:rPr>
        </w:r>
        <w:r>
          <w:rPr>
            <w:noProof/>
            <w:webHidden/>
          </w:rPr>
          <w:fldChar w:fldCharType="separate"/>
        </w:r>
        <w:r>
          <w:rPr>
            <w:noProof/>
            <w:webHidden/>
          </w:rPr>
          <w:t>80</w:t>
        </w:r>
        <w:r>
          <w:rPr>
            <w:noProof/>
            <w:webHidden/>
          </w:rPr>
          <w:fldChar w:fldCharType="end"/>
        </w:r>
      </w:hyperlink>
    </w:p>
    <w:p w14:paraId="3177220A" w14:textId="2943AD9D"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105" w:history="1">
        <w:r w:rsidRPr="00B529FF">
          <w:rPr>
            <w:rStyle w:val="Lienhypertexte"/>
            <w:noProof/>
          </w:rPr>
          <w:t>L'affichage de la page d'accueil du site</w:t>
        </w:r>
        <w:r>
          <w:rPr>
            <w:noProof/>
            <w:webHidden/>
          </w:rPr>
          <w:tab/>
        </w:r>
        <w:r>
          <w:rPr>
            <w:noProof/>
            <w:webHidden/>
          </w:rPr>
          <w:fldChar w:fldCharType="begin"/>
        </w:r>
        <w:r>
          <w:rPr>
            <w:noProof/>
            <w:webHidden/>
          </w:rPr>
          <w:instrText xml:space="preserve"> PAGEREF _Toc207979105 \h </w:instrText>
        </w:r>
        <w:r>
          <w:rPr>
            <w:noProof/>
            <w:webHidden/>
          </w:rPr>
        </w:r>
        <w:r>
          <w:rPr>
            <w:noProof/>
            <w:webHidden/>
          </w:rPr>
          <w:fldChar w:fldCharType="separate"/>
        </w:r>
        <w:r>
          <w:rPr>
            <w:noProof/>
            <w:webHidden/>
          </w:rPr>
          <w:t>80</w:t>
        </w:r>
        <w:r>
          <w:rPr>
            <w:noProof/>
            <w:webHidden/>
          </w:rPr>
          <w:fldChar w:fldCharType="end"/>
        </w:r>
      </w:hyperlink>
    </w:p>
    <w:p w14:paraId="4261998C" w14:textId="1666E4CE"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106" w:history="1">
        <w:r w:rsidRPr="00B529FF">
          <w:rPr>
            <w:rStyle w:val="Lienhypertexte"/>
            <w:noProof/>
          </w:rPr>
          <w:t>Le mode "Constructeur de page"</w:t>
        </w:r>
        <w:r>
          <w:rPr>
            <w:noProof/>
            <w:webHidden/>
          </w:rPr>
          <w:tab/>
        </w:r>
        <w:r>
          <w:rPr>
            <w:noProof/>
            <w:webHidden/>
          </w:rPr>
          <w:fldChar w:fldCharType="begin"/>
        </w:r>
        <w:r>
          <w:rPr>
            <w:noProof/>
            <w:webHidden/>
          </w:rPr>
          <w:instrText xml:space="preserve"> PAGEREF _Toc207979106 \h </w:instrText>
        </w:r>
        <w:r>
          <w:rPr>
            <w:noProof/>
            <w:webHidden/>
          </w:rPr>
        </w:r>
        <w:r>
          <w:rPr>
            <w:noProof/>
            <w:webHidden/>
          </w:rPr>
          <w:fldChar w:fldCharType="separate"/>
        </w:r>
        <w:r>
          <w:rPr>
            <w:noProof/>
            <w:webHidden/>
          </w:rPr>
          <w:t>81</w:t>
        </w:r>
        <w:r>
          <w:rPr>
            <w:noProof/>
            <w:webHidden/>
          </w:rPr>
          <w:fldChar w:fldCharType="end"/>
        </w:r>
      </w:hyperlink>
    </w:p>
    <w:p w14:paraId="354C6760" w14:textId="0127CFF4"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107" w:history="1">
        <w:r w:rsidRPr="00B529FF">
          <w:rPr>
            <w:rStyle w:val="Lienhypertexte"/>
            <w:noProof/>
          </w:rPr>
          <w:t>Vue générale</w:t>
        </w:r>
        <w:r>
          <w:rPr>
            <w:noProof/>
            <w:webHidden/>
          </w:rPr>
          <w:tab/>
        </w:r>
        <w:r>
          <w:rPr>
            <w:noProof/>
            <w:webHidden/>
          </w:rPr>
          <w:fldChar w:fldCharType="begin"/>
        </w:r>
        <w:r>
          <w:rPr>
            <w:noProof/>
            <w:webHidden/>
          </w:rPr>
          <w:instrText xml:space="preserve"> PAGEREF _Toc207979107 \h </w:instrText>
        </w:r>
        <w:r>
          <w:rPr>
            <w:noProof/>
            <w:webHidden/>
          </w:rPr>
        </w:r>
        <w:r>
          <w:rPr>
            <w:noProof/>
            <w:webHidden/>
          </w:rPr>
          <w:fldChar w:fldCharType="separate"/>
        </w:r>
        <w:r>
          <w:rPr>
            <w:noProof/>
            <w:webHidden/>
          </w:rPr>
          <w:t>81</w:t>
        </w:r>
        <w:r>
          <w:rPr>
            <w:noProof/>
            <w:webHidden/>
          </w:rPr>
          <w:fldChar w:fldCharType="end"/>
        </w:r>
      </w:hyperlink>
    </w:p>
    <w:p w14:paraId="4F26ADB5" w14:textId="7C3D4740"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108" w:history="1">
        <w:r w:rsidRPr="00B529FF">
          <w:rPr>
            <w:rStyle w:val="Lienhypertexte"/>
            <w:noProof/>
          </w:rPr>
          <w:t>Barre de boutons d'actions du mode constructeur de page</w:t>
        </w:r>
        <w:r>
          <w:rPr>
            <w:noProof/>
            <w:webHidden/>
          </w:rPr>
          <w:tab/>
        </w:r>
        <w:r>
          <w:rPr>
            <w:noProof/>
            <w:webHidden/>
          </w:rPr>
          <w:fldChar w:fldCharType="begin"/>
        </w:r>
        <w:r>
          <w:rPr>
            <w:noProof/>
            <w:webHidden/>
          </w:rPr>
          <w:instrText xml:space="preserve"> PAGEREF _Toc207979108 \h </w:instrText>
        </w:r>
        <w:r>
          <w:rPr>
            <w:noProof/>
            <w:webHidden/>
          </w:rPr>
        </w:r>
        <w:r>
          <w:rPr>
            <w:noProof/>
            <w:webHidden/>
          </w:rPr>
          <w:fldChar w:fldCharType="separate"/>
        </w:r>
        <w:r>
          <w:rPr>
            <w:noProof/>
            <w:webHidden/>
          </w:rPr>
          <w:t>81</w:t>
        </w:r>
        <w:r>
          <w:rPr>
            <w:noProof/>
            <w:webHidden/>
          </w:rPr>
          <w:fldChar w:fldCharType="end"/>
        </w:r>
      </w:hyperlink>
    </w:p>
    <w:p w14:paraId="19E2DECF" w14:textId="6F13D9D8"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109" w:history="1">
        <w:r w:rsidRPr="00B529FF">
          <w:rPr>
            <w:rStyle w:val="Lienhypertexte"/>
            <w:noProof/>
          </w:rPr>
          <w:t>Les éléments de la page d'accueil</w:t>
        </w:r>
        <w:r>
          <w:rPr>
            <w:noProof/>
            <w:webHidden/>
          </w:rPr>
          <w:tab/>
        </w:r>
        <w:r>
          <w:rPr>
            <w:noProof/>
            <w:webHidden/>
          </w:rPr>
          <w:fldChar w:fldCharType="begin"/>
        </w:r>
        <w:r>
          <w:rPr>
            <w:noProof/>
            <w:webHidden/>
          </w:rPr>
          <w:instrText xml:space="preserve"> PAGEREF _Toc207979109 \h </w:instrText>
        </w:r>
        <w:r>
          <w:rPr>
            <w:noProof/>
            <w:webHidden/>
          </w:rPr>
        </w:r>
        <w:r>
          <w:rPr>
            <w:noProof/>
            <w:webHidden/>
          </w:rPr>
          <w:fldChar w:fldCharType="separate"/>
        </w:r>
        <w:r>
          <w:rPr>
            <w:noProof/>
            <w:webHidden/>
          </w:rPr>
          <w:t>85</w:t>
        </w:r>
        <w:r>
          <w:rPr>
            <w:noProof/>
            <w:webHidden/>
          </w:rPr>
          <w:fldChar w:fldCharType="end"/>
        </w:r>
      </w:hyperlink>
    </w:p>
    <w:p w14:paraId="2F8A6DD0" w14:textId="378DE133"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110" w:history="1">
        <w:r w:rsidRPr="00B529FF">
          <w:rPr>
            <w:rStyle w:val="Lienhypertexte"/>
            <w:noProof/>
          </w:rPr>
          <w:t>Bloc 'Hero'</w:t>
        </w:r>
        <w:r>
          <w:rPr>
            <w:noProof/>
            <w:webHidden/>
          </w:rPr>
          <w:tab/>
        </w:r>
        <w:r>
          <w:rPr>
            <w:noProof/>
            <w:webHidden/>
          </w:rPr>
          <w:fldChar w:fldCharType="begin"/>
        </w:r>
        <w:r>
          <w:rPr>
            <w:noProof/>
            <w:webHidden/>
          </w:rPr>
          <w:instrText xml:space="preserve"> PAGEREF _Toc207979110 \h </w:instrText>
        </w:r>
        <w:r>
          <w:rPr>
            <w:noProof/>
            <w:webHidden/>
          </w:rPr>
        </w:r>
        <w:r>
          <w:rPr>
            <w:noProof/>
            <w:webHidden/>
          </w:rPr>
          <w:fldChar w:fldCharType="separate"/>
        </w:r>
        <w:r>
          <w:rPr>
            <w:noProof/>
            <w:webHidden/>
          </w:rPr>
          <w:t>86</w:t>
        </w:r>
        <w:r>
          <w:rPr>
            <w:noProof/>
            <w:webHidden/>
          </w:rPr>
          <w:fldChar w:fldCharType="end"/>
        </w:r>
      </w:hyperlink>
    </w:p>
    <w:p w14:paraId="6CA38A65" w14:textId="60E232AA"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111" w:history="1">
        <w:r w:rsidRPr="00B529FF">
          <w:rPr>
            <w:rStyle w:val="Lienhypertexte"/>
            <w:noProof/>
          </w:rPr>
          <w:t>Bloc 'Edito'</w:t>
        </w:r>
        <w:r>
          <w:rPr>
            <w:noProof/>
            <w:webHidden/>
          </w:rPr>
          <w:tab/>
        </w:r>
        <w:r>
          <w:rPr>
            <w:noProof/>
            <w:webHidden/>
          </w:rPr>
          <w:fldChar w:fldCharType="begin"/>
        </w:r>
        <w:r>
          <w:rPr>
            <w:noProof/>
            <w:webHidden/>
          </w:rPr>
          <w:instrText xml:space="preserve"> PAGEREF _Toc207979111 \h </w:instrText>
        </w:r>
        <w:r>
          <w:rPr>
            <w:noProof/>
            <w:webHidden/>
          </w:rPr>
        </w:r>
        <w:r>
          <w:rPr>
            <w:noProof/>
            <w:webHidden/>
          </w:rPr>
          <w:fldChar w:fldCharType="separate"/>
        </w:r>
        <w:r>
          <w:rPr>
            <w:noProof/>
            <w:webHidden/>
          </w:rPr>
          <w:t>89</w:t>
        </w:r>
        <w:r>
          <w:rPr>
            <w:noProof/>
            <w:webHidden/>
          </w:rPr>
          <w:fldChar w:fldCharType="end"/>
        </w:r>
      </w:hyperlink>
    </w:p>
    <w:p w14:paraId="5901299E" w14:textId="56DD50F7"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112" w:history="1">
        <w:r w:rsidRPr="00B529FF">
          <w:rPr>
            <w:rStyle w:val="Lienhypertexte"/>
            <w:noProof/>
          </w:rPr>
          <w:t>Bloc 'Content list'</w:t>
        </w:r>
        <w:r>
          <w:rPr>
            <w:noProof/>
            <w:webHidden/>
          </w:rPr>
          <w:tab/>
        </w:r>
        <w:r>
          <w:rPr>
            <w:noProof/>
            <w:webHidden/>
          </w:rPr>
          <w:fldChar w:fldCharType="begin"/>
        </w:r>
        <w:r>
          <w:rPr>
            <w:noProof/>
            <w:webHidden/>
          </w:rPr>
          <w:instrText xml:space="preserve"> PAGEREF _Toc207979112 \h </w:instrText>
        </w:r>
        <w:r>
          <w:rPr>
            <w:noProof/>
            <w:webHidden/>
          </w:rPr>
        </w:r>
        <w:r>
          <w:rPr>
            <w:noProof/>
            <w:webHidden/>
          </w:rPr>
          <w:fldChar w:fldCharType="separate"/>
        </w:r>
        <w:r>
          <w:rPr>
            <w:noProof/>
            <w:webHidden/>
          </w:rPr>
          <w:t>90</w:t>
        </w:r>
        <w:r>
          <w:rPr>
            <w:noProof/>
            <w:webHidden/>
          </w:rPr>
          <w:fldChar w:fldCharType="end"/>
        </w:r>
      </w:hyperlink>
    </w:p>
    <w:p w14:paraId="1CA68604" w14:textId="65FB2B3C"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113" w:history="1">
        <w:r w:rsidRPr="00B529FF">
          <w:rPr>
            <w:rStyle w:val="Lienhypertexte"/>
            <w:noProof/>
          </w:rPr>
          <w:t>Bloc 'Collection'</w:t>
        </w:r>
        <w:r>
          <w:rPr>
            <w:noProof/>
            <w:webHidden/>
          </w:rPr>
          <w:tab/>
        </w:r>
        <w:r>
          <w:rPr>
            <w:noProof/>
            <w:webHidden/>
          </w:rPr>
          <w:fldChar w:fldCharType="begin"/>
        </w:r>
        <w:r>
          <w:rPr>
            <w:noProof/>
            <w:webHidden/>
          </w:rPr>
          <w:instrText xml:space="preserve"> PAGEREF _Toc207979113 \h </w:instrText>
        </w:r>
        <w:r>
          <w:rPr>
            <w:noProof/>
            <w:webHidden/>
          </w:rPr>
        </w:r>
        <w:r>
          <w:rPr>
            <w:noProof/>
            <w:webHidden/>
          </w:rPr>
          <w:fldChar w:fldCharType="separate"/>
        </w:r>
        <w:r>
          <w:rPr>
            <w:noProof/>
            <w:webHidden/>
          </w:rPr>
          <w:t>92</w:t>
        </w:r>
        <w:r>
          <w:rPr>
            <w:noProof/>
            <w:webHidden/>
          </w:rPr>
          <w:fldChar w:fldCharType="end"/>
        </w:r>
      </w:hyperlink>
    </w:p>
    <w:p w14:paraId="3B700558" w14:textId="1354DC7D"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114" w:history="1">
        <w:r w:rsidRPr="00B529FF">
          <w:rPr>
            <w:rStyle w:val="Lienhypertexte"/>
            <w:noProof/>
          </w:rPr>
          <w:t>Bloc 'Forfaits'</w:t>
        </w:r>
        <w:r>
          <w:rPr>
            <w:noProof/>
            <w:webHidden/>
          </w:rPr>
          <w:tab/>
        </w:r>
        <w:r>
          <w:rPr>
            <w:noProof/>
            <w:webHidden/>
          </w:rPr>
          <w:fldChar w:fldCharType="begin"/>
        </w:r>
        <w:r>
          <w:rPr>
            <w:noProof/>
            <w:webHidden/>
          </w:rPr>
          <w:instrText xml:space="preserve"> PAGEREF _Toc207979114 \h </w:instrText>
        </w:r>
        <w:r>
          <w:rPr>
            <w:noProof/>
            <w:webHidden/>
          </w:rPr>
        </w:r>
        <w:r>
          <w:rPr>
            <w:noProof/>
            <w:webHidden/>
          </w:rPr>
          <w:fldChar w:fldCharType="separate"/>
        </w:r>
        <w:r>
          <w:rPr>
            <w:noProof/>
            <w:webHidden/>
          </w:rPr>
          <w:t>93</w:t>
        </w:r>
        <w:r>
          <w:rPr>
            <w:noProof/>
            <w:webHidden/>
          </w:rPr>
          <w:fldChar w:fldCharType="end"/>
        </w:r>
      </w:hyperlink>
    </w:p>
    <w:p w14:paraId="5389DC28" w14:textId="4DC167A0"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115" w:history="1">
        <w:r w:rsidRPr="00B529FF">
          <w:rPr>
            <w:rStyle w:val="Lienhypertexte"/>
            <w:noProof/>
          </w:rPr>
          <w:t>Bloc 'Text'</w:t>
        </w:r>
        <w:r>
          <w:rPr>
            <w:noProof/>
            <w:webHidden/>
          </w:rPr>
          <w:tab/>
        </w:r>
        <w:r>
          <w:rPr>
            <w:noProof/>
            <w:webHidden/>
          </w:rPr>
          <w:fldChar w:fldCharType="begin"/>
        </w:r>
        <w:r>
          <w:rPr>
            <w:noProof/>
            <w:webHidden/>
          </w:rPr>
          <w:instrText xml:space="preserve"> PAGEREF _Toc207979115 \h </w:instrText>
        </w:r>
        <w:r>
          <w:rPr>
            <w:noProof/>
            <w:webHidden/>
          </w:rPr>
        </w:r>
        <w:r>
          <w:rPr>
            <w:noProof/>
            <w:webHidden/>
          </w:rPr>
          <w:fldChar w:fldCharType="separate"/>
        </w:r>
        <w:r>
          <w:rPr>
            <w:noProof/>
            <w:webHidden/>
          </w:rPr>
          <w:t>94</w:t>
        </w:r>
        <w:r>
          <w:rPr>
            <w:noProof/>
            <w:webHidden/>
          </w:rPr>
          <w:fldChar w:fldCharType="end"/>
        </w:r>
      </w:hyperlink>
    </w:p>
    <w:p w14:paraId="6ACFC68A" w14:textId="7DB9F858"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116" w:history="1">
        <w:r w:rsidRPr="00B529FF">
          <w:rPr>
            <w:rStyle w:val="Lienhypertexte"/>
            <w:noProof/>
          </w:rPr>
          <w:t>Bloc 'Gallery'</w:t>
        </w:r>
        <w:r>
          <w:rPr>
            <w:noProof/>
            <w:webHidden/>
          </w:rPr>
          <w:tab/>
        </w:r>
        <w:r>
          <w:rPr>
            <w:noProof/>
            <w:webHidden/>
          </w:rPr>
          <w:fldChar w:fldCharType="begin"/>
        </w:r>
        <w:r>
          <w:rPr>
            <w:noProof/>
            <w:webHidden/>
          </w:rPr>
          <w:instrText xml:space="preserve"> PAGEREF _Toc207979116 \h </w:instrText>
        </w:r>
        <w:r>
          <w:rPr>
            <w:noProof/>
            <w:webHidden/>
          </w:rPr>
        </w:r>
        <w:r>
          <w:rPr>
            <w:noProof/>
            <w:webHidden/>
          </w:rPr>
          <w:fldChar w:fldCharType="separate"/>
        </w:r>
        <w:r>
          <w:rPr>
            <w:noProof/>
            <w:webHidden/>
          </w:rPr>
          <w:t>95</w:t>
        </w:r>
        <w:r>
          <w:rPr>
            <w:noProof/>
            <w:webHidden/>
          </w:rPr>
          <w:fldChar w:fldCharType="end"/>
        </w:r>
      </w:hyperlink>
    </w:p>
    <w:p w14:paraId="40009E6F" w14:textId="68B2E8C2"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117" w:history="1">
        <w:r w:rsidRPr="00B529FF">
          <w:rPr>
            <w:rStyle w:val="Lienhypertexte"/>
            <w:noProof/>
          </w:rPr>
          <w:t>Bloc 'Vidéo'</w:t>
        </w:r>
        <w:r>
          <w:rPr>
            <w:noProof/>
            <w:webHidden/>
          </w:rPr>
          <w:tab/>
        </w:r>
        <w:r>
          <w:rPr>
            <w:noProof/>
            <w:webHidden/>
          </w:rPr>
          <w:fldChar w:fldCharType="begin"/>
        </w:r>
        <w:r>
          <w:rPr>
            <w:noProof/>
            <w:webHidden/>
          </w:rPr>
          <w:instrText xml:space="preserve"> PAGEREF _Toc207979117 \h </w:instrText>
        </w:r>
        <w:r>
          <w:rPr>
            <w:noProof/>
            <w:webHidden/>
          </w:rPr>
        </w:r>
        <w:r>
          <w:rPr>
            <w:noProof/>
            <w:webHidden/>
          </w:rPr>
          <w:fldChar w:fldCharType="separate"/>
        </w:r>
        <w:r>
          <w:rPr>
            <w:noProof/>
            <w:webHidden/>
          </w:rPr>
          <w:t>96</w:t>
        </w:r>
        <w:r>
          <w:rPr>
            <w:noProof/>
            <w:webHidden/>
          </w:rPr>
          <w:fldChar w:fldCharType="end"/>
        </w:r>
      </w:hyperlink>
    </w:p>
    <w:p w14:paraId="72CADD5D" w14:textId="245C3C85"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118" w:history="1">
        <w:r w:rsidRPr="00B529FF">
          <w:rPr>
            <w:rStyle w:val="Lienhypertexte"/>
            <w:noProof/>
          </w:rPr>
          <w:t>Bloc 'Banner'</w:t>
        </w:r>
        <w:r>
          <w:rPr>
            <w:noProof/>
            <w:webHidden/>
          </w:rPr>
          <w:tab/>
        </w:r>
        <w:r>
          <w:rPr>
            <w:noProof/>
            <w:webHidden/>
          </w:rPr>
          <w:fldChar w:fldCharType="begin"/>
        </w:r>
        <w:r>
          <w:rPr>
            <w:noProof/>
            <w:webHidden/>
          </w:rPr>
          <w:instrText xml:space="preserve"> PAGEREF _Toc207979118 \h </w:instrText>
        </w:r>
        <w:r>
          <w:rPr>
            <w:noProof/>
            <w:webHidden/>
          </w:rPr>
        </w:r>
        <w:r>
          <w:rPr>
            <w:noProof/>
            <w:webHidden/>
          </w:rPr>
          <w:fldChar w:fldCharType="separate"/>
        </w:r>
        <w:r>
          <w:rPr>
            <w:noProof/>
            <w:webHidden/>
          </w:rPr>
          <w:t>96</w:t>
        </w:r>
        <w:r>
          <w:rPr>
            <w:noProof/>
            <w:webHidden/>
          </w:rPr>
          <w:fldChar w:fldCharType="end"/>
        </w:r>
      </w:hyperlink>
    </w:p>
    <w:p w14:paraId="6B9B3F34" w14:textId="31C2365F" w:rsidR="00922077" w:rsidRDefault="00922077">
      <w:pPr>
        <w:pStyle w:val="TM3"/>
        <w:tabs>
          <w:tab w:val="right" w:leader="dot" w:pos="9060"/>
        </w:tabs>
        <w:rPr>
          <w:rFonts w:eastAsiaTheme="minorEastAsia" w:cstheme="minorBidi"/>
          <w:i w:val="0"/>
          <w:iCs w:val="0"/>
          <w:noProof/>
          <w:kern w:val="2"/>
          <w:sz w:val="24"/>
          <w:szCs w:val="24"/>
          <w:lang w:eastAsia="fr-FR"/>
          <w14:ligatures w14:val="standardContextual"/>
        </w:rPr>
      </w:pPr>
      <w:hyperlink w:anchor="_Toc207979119" w:history="1">
        <w:r w:rsidRPr="00B529FF">
          <w:rPr>
            <w:rStyle w:val="Lienhypertexte"/>
            <w:noProof/>
          </w:rPr>
          <w:t>Bloc 'Embed'</w:t>
        </w:r>
        <w:r>
          <w:rPr>
            <w:noProof/>
            <w:webHidden/>
          </w:rPr>
          <w:tab/>
        </w:r>
        <w:r>
          <w:rPr>
            <w:noProof/>
            <w:webHidden/>
          </w:rPr>
          <w:fldChar w:fldCharType="begin"/>
        </w:r>
        <w:r>
          <w:rPr>
            <w:noProof/>
            <w:webHidden/>
          </w:rPr>
          <w:instrText xml:space="preserve"> PAGEREF _Toc207979119 \h </w:instrText>
        </w:r>
        <w:r>
          <w:rPr>
            <w:noProof/>
            <w:webHidden/>
          </w:rPr>
        </w:r>
        <w:r>
          <w:rPr>
            <w:noProof/>
            <w:webHidden/>
          </w:rPr>
          <w:fldChar w:fldCharType="separate"/>
        </w:r>
        <w:r>
          <w:rPr>
            <w:noProof/>
            <w:webHidden/>
          </w:rPr>
          <w:t>97</w:t>
        </w:r>
        <w:r>
          <w:rPr>
            <w:noProof/>
            <w:webHidden/>
          </w:rPr>
          <w:fldChar w:fldCharType="end"/>
        </w:r>
      </w:hyperlink>
    </w:p>
    <w:p w14:paraId="3DD4A900" w14:textId="3DCDB44E" w:rsidR="00922077" w:rsidRDefault="00922077">
      <w:pPr>
        <w:pStyle w:val="TM1"/>
        <w:tabs>
          <w:tab w:val="right" w:leader="dot" w:pos="9060"/>
        </w:tabs>
        <w:rPr>
          <w:rFonts w:eastAsiaTheme="minorEastAsia" w:cstheme="minorBidi"/>
          <w:b w:val="0"/>
          <w:bCs w:val="0"/>
          <w:caps w:val="0"/>
          <w:noProof/>
          <w:kern w:val="2"/>
          <w:sz w:val="24"/>
          <w:szCs w:val="24"/>
          <w:lang w:eastAsia="fr-FR"/>
          <w14:ligatures w14:val="standardContextual"/>
        </w:rPr>
      </w:pPr>
      <w:hyperlink w:anchor="_Toc207979120" w:history="1">
        <w:r w:rsidRPr="00B529FF">
          <w:rPr>
            <w:rStyle w:val="Lienhypertexte"/>
            <w:noProof/>
          </w:rPr>
          <w:t>La gestion des utilisateurs</w:t>
        </w:r>
        <w:r>
          <w:rPr>
            <w:noProof/>
            <w:webHidden/>
          </w:rPr>
          <w:tab/>
        </w:r>
        <w:r>
          <w:rPr>
            <w:noProof/>
            <w:webHidden/>
          </w:rPr>
          <w:fldChar w:fldCharType="begin"/>
        </w:r>
        <w:r>
          <w:rPr>
            <w:noProof/>
            <w:webHidden/>
          </w:rPr>
          <w:instrText xml:space="preserve"> PAGEREF _Toc207979120 \h </w:instrText>
        </w:r>
        <w:r>
          <w:rPr>
            <w:noProof/>
            <w:webHidden/>
          </w:rPr>
        </w:r>
        <w:r>
          <w:rPr>
            <w:noProof/>
            <w:webHidden/>
          </w:rPr>
          <w:fldChar w:fldCharType="separate"/>
        </w:r>
        <w:r>
          <w:rPr>
            <w:noProof/>
            <w:webHidden/>
          </w:rPr>
          <w:t>98</w:t>
        </w:r>
        <w:r>
          <w:rPr>
            <w:noProof/>
            <w:webHidden/>
          </w:rPr>
          <w:fldChar w:fldCharType="end"/>
        </w:r>
      </w:hyperlink>
    </w:p>
    <w:p w14:paraId="22642943" w14:textId="5E822C69"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121" w:history="1">
        <w:r w:rsidRPr="00B529FF">
          <w:rPr>
            <w:rStyle w:val="Lienhypertexte"/>
            <w:noProof/>
          </w:rPr>
          <w:t>Compte LDAP</w:t>
        </w:r>
        <w:r>
          <w:rPr>
            <w:noProof/>
            <w:webHidden/>
          </w:rPr>
          <w:tab/>
        </w:r>
        <w:r>
          <w:rPr>
            <w:noProof/>
            <w:webHidden/>
          </w:rPr>
          <w:fldChar w:fldCharType="begin"/>
        </w:r>
        <w:r>
          <w:rPr>
            <w:noProof/>
            <w:webHidden/>
          </w:rPr>
          <w:instrText xml:space="preserve"> PAGEREF _Toc207979121 \h </w:instrText>
        </w:r>
        <w:r>
          <w:rPr>
            <w:noProof/>
            <w:webHidden/>
          </w:rPr>
        </w:r>
        <w:r>
          <w:rPr>
            <w:noProof/>
            <w:webHidden/>
          </w:rPr>
          <w:fldChar w:fldCharType="separate"/>
        </w:r>
        <w:r>
          <w:rPr>
            <w:noProof/>
            <w:webHidden/>
          </w:rPr>
          <w:t>98</w:t>
        </w:r>
        <w:r>
          <w:rPr>
            <w:noProof/>
            <w:webHidden/>
          </w:rPr>
          <w:fldChar w:fldCharType="end"/>
        </w:r>
      </w:hyperlink>
    </w:p>
    <w:p w14:paraId="778FB505" w14:textId="163614B9"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122" w:history="1">
        <w:r w:rsidRPr="00B529FF">
          <w:rPr>
            <w:rStyle w:val="Lienhypertexte"/>
            <w:noProof/>
          </w:rPr>
          <w:t>Utilisateurs</w:t>
        </w:r>
        <w:r>
          <w:rPr>
            <w:noProof/>
            <w:webHidden/>
          </w:rPr>
          <w:tab/>
        </w:r>
        <w:r>
          <w:rPr>
            <w:noProof/>
            <w:webHidden/>
          </w:rPr>
          <w:fldChar w:fldCharType="begin"/>
        </w:r>
        <w:r>
          <w:rPr>
            <w:noProof/>
            <w:webHidden/>
          </w:rPr>
          <w:instrText xml:space="preserve"> PAGEREF _Toc207979122 \h </w:instrText>
        </w:r>
        <w:r>
          <w:rPr>
            <w:noProof/>
            <w:webHidden/>
          </w:rPr>
        </w:r>
        <w:r>
          <w:rPr>
            <w:noProof/>
            <w:webHidden/>
          </w:rPr>
          <w:fldChar w:fldCharType="separate"/>
        </w:r>
        <w:r>
          <w:rPr>
            <w:noProof/>
            <w:webHidden/>
          </w:rPr>
          <w:t>100</w:t>
        </w:r>
        <w:r>
          <w:rPr>
            <w:noProof/>
            <w:webHidden/>
          </w:rPr>
          <w:fldChar w:fldCharType="end"/>
        </w:r>
      </w:hyperlink>
    </w:p>
    <w:p w14:paraId="5F207E2B" w14:textId="587A8D12" w:rsidR="00922077" w:rsidRDefault="00922077">
      <w:pPr>
        <w:pStyle w:val="TM2"/>
        <w:tabs>
          <w:tab w:val="right" w:leader="dot" w:pos="9060"/>
        </w:tabs>
        <w:rPr>
          <w:rFonts w:eastAsiaTheme="minorEastAsia" w:cstheme="minorBidi"/>
          <w:smallCaps w:val="0"/>
          <w:noProof/>
          <w:kern w:val="2"/>
          <w:sz w:val="24"/>
          <w:szCs w:val="24"/>
          <w:lang w:eastAsia="fr-FR"/>
          <w14:ligatures w14:val="standardContextual"/>
        </w:rPr>
      </w:pPr>
      <w:hyperlink w:anchor="_Toc207979123" w:history="1">
        <w:r w:rsidRPr="00B529FF">
          <w:rPr>
            <w:rStyle w:val="Lienhypertexte"/>
            <w:noProof/>
          </w:rPr>
          <w:t>Comptes créés</w:t>
        </w:r>
        <w:r>
          <w:rPr>
            <w:noProof/>
            <w:webHidden/>
          </w:rPr>
          <w:tab/>
        </w:r>
        <w:r>
          <w:rPr>
            <w:noProof/>
            <w:webHidden/>
          </w:rPr>
          <w:fldChar w:fldCharType="begin"/>
        </w:r>
        <w:r>
          <w:rPr>
            <w:noProof/>
            <w:webHidden/>
          </w:rPr>
          <w:instrText xml:space="preserve"> PAGEREF _Toc207979123 \h </w:instrText>
        </w:r>
        <w:r>
          <w:rPr>
            <w:noProof/>
            <w:webHidden/>
          </w:rPr>
        </w:r>
        <w:r>
          <w:rPr>
            <w:noProof/>
            <w:webHidden/>
          </w:rPr>
          <w:fldChar w:fldCharType="separate"/>
        </w:r>
        <w:r>
          <w:rPr>
            <w:noProof/>
            <w:webHidden/>
          </w:rPr>
          <w:t>104</w:t>
        </w:r>
        <w:r>
          <w:rPr>
            <w:noProof/>
            <w:webHidden/>
          </w:rPr>
          <w:fldChar w:fldCharType="end"/>
        </w:r>
      </w:hyperlink>
    </w:p>
    <w:p w14:paraId="4EFF2C3E" w14:textId="7C953379" w:rsidR="000C0E36" w:rsidRDefault="008216C1" w:rsidP="00081FEB">
      <w:pPr>
        <w:pStyle w:val="ATitre1"/>
        <w:rPr>
          <w:caps/>
        </w:rPr>
      </w:pPr>
      <w:r w:rsidRPr="00BF6D5C">
        <w:rPr>
          <w:i/>
          <w:iCs/>
          <w:caps/>
        </w:rPr>
        <w:fldChar w:fldCharType="end"/>
      </w:r>
      <w:bookmarkStart w:id="0" w:name="_Toc42165790"/>
      <w:bookmarkStart w:id="1" w:name="_Toc42166097"/>
      <w:bookmarkStart w:id="2" w:name="_Toc42202232"/>
    </w:p>
    <w:p w14:paraId="7A30B77F" w14:textId="77777777" w:rsidR="000C0E36" w:rsidRDefault="000C0E36">
      <w:pPr>
        <w:rPr>
          <w:rFonts w:eastAsia="Times New Roman" w:cs="Segoe UI"/>
          <w:caps/>
          <w:noProof/>
          <w:color w:val="C3084D"/>
          <w:spacing w:val="-2"/>
          <w:kern w:val="36"/>
          <w:sz w:val="48"/>
          <w:szCs w:val="51"/>
          <w:lang w:eastAsia="fr-FR"/>
        </w:rPr>
      </w:pPr>
      <w:r>
        <w:rPr>
          <w:caps/>
        </w:rPr>
        <w:br w:type="page"/>
      </w:r>
    </w:p>
    <w:p w14:paraId="73DC5CD1" w14:textId="2E512622" w:rsidR="00202747" w:rsidRPr="00BF6D5C" w:rsidRDefault="00464402" w:rsidP="00081FEB">
      <w:pPr>
        <w:pStyle w:val="ATitre1"/>
      </w:pPr>
      <w:bookmarkStart w:id="3" w:name="_Toc207979028"/>
      <w:r w:rsidRPr="00BF6D5C">
        <w:lastRenderedPageBreak/>
        <w:t>Pour comm</w:t>
      </w:r>
      <w:r w:rsidR="00202747" w:rsidRPr="00BF6D5C">
        <w:t>encer</w:t>
      </w:r>
      <w:bookmarkEnd w:id="0"/>
      <w:bookmarkEnd w:id="1"/>
      <w:bookmarkEnd w:id="2"/>
      <w:bookmarkEnd w:id="3"/>
    </w:p>
    <w:p w14:paraId="37BDE86C" w14:textId="33D74FFB" w:rsidR="00180D3A" w:rsidRPr="00BF6D5C" w:rsidRDefault="00180D3A" w:rsidP="00557624">
      <w:pPr>
        <w:pStyle w:val="ATexte"/>
      </w:pPr>
      <w:r w:rsidRPr="00BF6D5C">
        <w:t>La DSI met à votre disposition </w:t>
      </w:r>
      <w:r w:rsidRPr="00BF6D5C">
        <w:rPr>
          <w:rStyle w:val="lev"/>
          <w:rFonts w:cstheme="minorHAnsi"/>
          <w:b w:val="0"/>
        </w:rPr>
        <w:t>une nouvelle version de l’outil de création de site web de type « événement »</w:t>
      </w:r>
      <w:r w:rsidRPr="00BF6D5C">
        <w:t xml:space="preserve">, basé sur </w:t>
      </w:r>
      <w:r w:rsidR="00013E1B" w:rsidRPr="00BF6D5C">
        <w:t>IBEXA DXP</w:t>
      </w:r>
      <w:r w:rsidRPr="00BF6D5C">
        <w:t>.</w:t>
      </w:r>
    </w:p>
    <w:p w14:paraId="45FB0818" w14:textId="77777777" w:rsidR="005D4F02" w:rsidRPr="00BF6D5C" w:rsidRDefault="005D4F02" w:rsidP="00557624">
      <w:pPr>
        <w:pStyle w:val="ATexte"/>
      </w:pPr>
    </w:p>
    <w:p w14:paraId="50D6F79D" w14:textId="77777777" w:rsidR="00BD7D58" w:rsidRPr="00BF6D5C" w:rsidRDefault="005D4F02" w:rsidP="00557624">
      <w:pPr>
        <w:pStyle w:val="ATexte"/>
      </w:pPr>
      <w:r w:rsidRPr="00BF6D5C">
        <w:t xml:space="preserve">Ce que permet l’outil : </w:t>
      </w:r>
    </w:p>
    <w:p w14:paraId="6F83A085" w14:textId="77777777" w:rsidR="00BD7D58" w:rsidRPr="00BF6D5C" w:rsidRDefault="005D4F02" w:rsidP="00557624">
      <w:pPr>
        <w:pStyle w:val="ATexte"/>
        <w:numPr>
          <w:ilvl w:val="1"/>
          <w:numId w:val="2"/>
        </w:numPr>
      </w:pPr>
      <w:r w:rsidRPr="00BF6D5C">
        <w:t>la présentation</w:t>
      </w:r>
      <w:r w:rsidR="00BD7D58" w:rsidRPr="00BF6D5C">
        <w:t xml:space="preserve"> un évènement (de journées internes à un colloque international) : présentation générale, programme détaillé, informations pratiques</w:t>
      </w:r>
      <w:r w:rsidR="00430AB7" w:rsidRPr="00BF6D5C">
        <w:t xml:space="preserve"> en langue française ou anglaise </w:t>
      </w:r>
    </w:p>
    <w:p w14:paraId="016D1A08" w14:textId="77777777" w:rsidR="00BD7D58" w:rsidRPr="00BF6D5C" w:rsidRDefault="00BD7D58" w:rsidP="00557624">
      <w:pPr>
        <w:pStyle w:val="ATexte"/>
        <w:numPr>
          <w:ilvl w:val="1"/>
          <w:numId w:val="2"/>
        </w:numPr>
      </w:pPr>
      <w:r w:rsidRPr="00BF6D5C">
        <w:t>la gestion des inscriptions et des soumissions de résumés</w:t>
      </w:r>
    </w:p>
    <w:p w14:paraId="3DF0D349" w14:textId="77777777" w:rsidR="00BD7D58" w:rsidRDefault="005D4F02" w:rsidP="00557624">
      <w:pPr>
        <w:pStyle w:val="ATexte"/>
        <w:numPr>
          <w:ilvl w:val="1"/>
          <w:numId w:val="2"/>
        </w:numPr>
      </w:pPr>
      <w:r w:rsidRPr="00BF6D5C">
        <w:t xml:space="preserve">la mise </w:t>
      </w:r>
      <w:r w:rsidR="00BD7D58" w:rsidRPr="00BF6D5C">
        <w:t xml:space="preserve">à disposition des </w:t>
      </w:r>
      <w:r w:rsidRPr="00BF6D5C">
        <w:t xml:space="preserve">internautes </w:t>
      </w:r>
      <w:r w:rsidR="00BD7D58" w:rsidRPr="00BF6D5C">
        <w:t>un espace personnel afin de su</w:t>
      </w:r>
      <w:r w:rsidRPr="00BF6D5C">
        <w:t>ivre l’état de leur inscription ou de leurs soumissions de résumés et le téléchargement d’attestations et de documents</w:t>
      </w:r>
    </w:p>
    <w:p w14:paraId="36E298B0" w14:textId="77777777" w:rsidR="00081FEB" w:rsidRPr="00BF6D5C" w:rsidRDefault="00081FEB" w:rsidP="00081FEB">
      <w:pPr>
        <w:pStyle w:val="ATexte"/>
      </w:pPr>
    </w:p>
    <w:p w14:paraId="049F31CB" w14:textId="77777777" w:rsidR="005D4F02" w:rsidRPr="00BF6D5C" w:rsidRDefault="005D4F02" w:rsidP="00557624">
      <w:pPr>
        <w:pStyle w:val="ATexte"/>
      </w:pPr>
    </w:p>
    <w:p w14:paraId="32324FD6" w14:textId="77777777" w:rsidR="00BD7D58" w:rsidRPr="00BF6D5C" w:rsidRDefault="00BD7D58" w:rsidP="00557624">
      <w:pPr>
        <w:pStyle w:val="ATexte"/>
      </w:pPr>
      <w:r w:rsidRPr="00BF6D5C">
        <w:t>Les rôles ou intervenants</w:t>
      </w:r>
    </w:p>
    <w:p w14:paraId="369F34D6" w14:textId="77777777" w:rsidR="00BD7D58" w:rsidRPr="00BF6D5C" w:rsidRDefault="00BD7D58" w:rsidP="00557624">
      <w:pPr>
        <w:pStyle w:val="ATexte"/>
        <w:numPr>
          <w:ilvl w:val="1"/>
          <w:numId w:val="3"/>
        </w:numPr>
      </w:pPr>
      <w:r w:rsidRPr="00BF6D5C">
        <w:t>Gestionnaire qui construit le site web</w:t>
      </w:r>
    </w:p>
    <w:p w14:paraId="39D54121" w14:textId="77777777" w:rsidR="00BD7D58" w:rsidRPr="00BF6D5C" w:rsidRDefault="00BD7D58" w:rsidP="00557624">
      <w:pPr>
        <w:pStyle w:val="ATexte"/>
        <w:numPr>
          <w:ilvl w:val="1"/>
          <w:numId w:val="3"/>
        </w:numPr>
      </w:pPr>
      <w:r w:rsidRPr="00BF6D5C">
        <w:t xml:space="preserve">Organisateur qui gère les inscriptions </w:t>
      </w:r>
    </w:p>
    <w:p w14:paraId="5907AFB5" w14:textId="77777777" w:rsidR="00BD7D58" w:rsidRPr="00BF6D5C" w:rsidRDefault="00BD7D58" w:rsidP="00557624">
      <w:pPr>
        <w:pStyle w:val="ATexte"/>
        <w:numPr>
          <w:ilvl w:val="1"/>
          <w:numId w:val="3"/>
        </w:numPr>
      </w:pPr>
      <w:r w:rsidRPr="00BF6D5C">
        <w:t>Validateur scientifique qui gère les résumés soumis</w:t>
      </w:r>
    </w:p>
    <w:p w14:paraId="53128261" w14:textId="77777777" w:rsidR="00BD7D58" w:rsidRPr="00BF6D5C" w:rsidRDefault="00BD7D58" w:rsidP="00557624">
      <w:pPr>
        <w:pStyle w:val="ATexte"/>
      </w:pPr>
    </w:p>
    <w:p w14:paraId="62486C05" w14:textId="77777777" w:rsidR="00BD7D58" w:rsidRPr="00BF6D5C" w:rsidRDefault="00BD7D58" w:rsidP="00557624">
      <w:pPr>
        <w:pStyle w:val="ATexte"/>
      </w:pPr>
    </w:p>
    <w:p w14:paraId="32E291CE" w14:textId="77777777" w:rsidR="00202747" w:rsidRPr="00BF6D5C" w:rsidRDefault="00CF0BD2" w:rsidP="00557624">
      <w:pPr>
        <w:pStyle w:val="ATexte"/>
      </w:pPr>
      <w:r w:rsidRPr="00BF6D5C">
        <w:t xml:space="preserve">A la création du site, les URL des Front-Office (FO) et </w:t>
      </w:r>
      <w:r w:rsidR="00202747" w:rsidRPr="00BF6D5C">
        <w:t xml:space="preserve"> Back-Office (BO) </w:t>
      </w:r>
      <w:r w:rsidR="005D4F02" w:rsidRPr="00BF6D5C">
        <w:t>fournie</w:t>
      </w:r>
      <w:r w:rsidRPr="00BF6D5C">
        <w:t>s</w:t>
      </w:r>
      <w:r w:rsidR="005D4F02" w:rsidRPr="00BF6D5C">
        <w:t xml:space="preserve"> au gestionnaire </w:t>
      </w:r>
      <w:r w:rsidRPr="00BF6D5C">
        <w:t>sont</w:t>
      </w:r>
      <w:r w:rsidR="00202747" w:rsidRPr="00BF6D5C">
        <w:t xml:space="preserve"> du type :</w:t>
      </w:r>
    </w:p>
    <w:p w14:paraId="4101652C" w14:textId="77777777" w:rsidR="00202747" w:rsidRPr="00BF6D5C" w:rsidRDefault="00202747" w:rsidP="00557624">
      <w:pPr>
        <w:pStyle w:val="ATexte"/>
      </w:pPr>
    </w:p>
    <w:tbl>
      <w:tblPr>
        <w:tblStyle w:val="Grilledutableau"/>
        <w:tblW w:w="0" w:type="auto"/>
        <w:tblLook w:val="04A0" w:firstRow="1" w:lastRow="0" w:firstColumn="1" w:lastColumn="0" w:noHBand="0" w:noVBand="1"/>
      </w:tblPr>
      <w:tblGrid>
        <w:gridCol w:w="4106"/>
        <w:gridCol w:w="4954"/>
      </w:tblGrid>
      <w:tr w:rsidR="00CF0BD2" w:rsidRPr="00BF6D5C" w14:paraId="31301557" w14:textId="77777777" w:rsidTr="00CF0BD2">
        <w:tc>
          <w:tcPr>
            <w:tcW w:w="4106" w:type="dxa"/>
          </w:tcPr>
          <w:p w14:paraId="007F2AE4" w14:textId="77777777" w:rsidR="00CF0BD2" w:rsidRPr="00BF6D5C" w:rsidRDefault="00CF0BD2" w:rsidP="00557624">
            <w:pPr>
              <w:pStyle w:val="ATexte"/>
            </w:pPr>
            <w:r w:rsidRPr="00BF6D5C">
              <w:t>Front-Office (FO)</w:t>
            </w:r>
          </w:p>
        </w:tc>
        <w:tc>
          <w:tcPr>
            <w:tcW w:w="4956" w:type="dxa"/>
          </w:tcPr>
          <w:p w14:paraId="7187BA70" w14:textId="77777777" w:rsidR="00CF0BD2" w:rsidRPr="00BF6D5C" w:rsidRDefault="00CF0BD2" w:rsidP="00557624">
            <w:pPr>
              <w:pStyle w:val="ATexte"/>
            </w:pPr>
            <w:r w:rsidRPr="00BF6D5C">
              <w:t>Back-Office (BO)</w:t>
            </w:r>
          </w:p>
        </w:tc>
      </w:tr>
      <w:tr w:rsidR="00CF0BD2" w:rsidRPr="00BF6D5C" w14:paraId="02FB49BF" w14:textId="77777777" w:rsidTr="00CF0BD2">
        <w:tc>
          <w:tcPr>
            <w:tcW w:w="4106" w:type="dxa"/>
          </w:tcPr>
          <w:p w14:paraId="3F405C6B" w14:textId="77777777" w:rsidR="00CF0BD2" w:rsidRPr="00BF6D5C" w:rsidRDefault="00000000" w:rsidP="00557624">
            <w:pPr>
              <w:pStyle w:val="ATexte"/>
              <w:rPr>
                <w:rFonts w:cstheme="minorHAnsi"/>
              </w:rPr>
            </w:pPr>
            <w:hyperlink r:id="rId11" w:history="1">
              <w:r w:rsidR="00CF0BD2" w:rsidRPr="00BF6D5C">
                <w:rPr>
                  <w:rStyle w:val="Lienhypertexte"/>
                  <w:rFonts w:cstheme="minorHAnsi"/>
                  <w:color w:val="63605D"/>
                  <w:u w:val="none"/>
                </w:rPr>
                <w:t>https://</w:t>
              </w:r>
            </w:hyperlink>
            <w:hyperlink r:id="rId12" w:history="1">
              <w:r w:rsidR="00CF0BD2" w:rsidRPr="00BF6D5C">
                <w:rPr>
                  <w:rStyle w:val="Lienhypertexte"/>
                  <w:rFonts w:cstheme="minorHAnsi"/>
                  <w:color w:val="63605D"/>
                  <w:u w:val="none"/>
                </w:rPr>
                <w:t>identifiant.</w:t>
              </w:r>
            </w:hyperlink>
            <w:hyperlink r:id="rId13" w:history="1">
              <w:r w:rsidR="00CF0BD2" w:rsidRPr="00BF6D5C">
                <w:rPr>
                  <w:rStyle w:val="Lienhypertexte"/>
                  <w:rFonts w:cstheme="minorHAnsi"/>
                  <w:color w:val="63605D"/>
                  <w:u w:val="none"/>
                </w:rPr>
                <w:t>symposium</w:t>
              </w:r>
            </w:hyperlink>
            <w:hyperlink r:id="rId14" w:history="1">
              <w:r w:rsidR="00CF0BD2" w:rsidRPr="00BF6D5C">
                <w:rPr>
                  <w:rStyle w:val="Lienhypertexte"/>
                  <w:rFonts w:cstheme="minorHAnsi"/>
                  <w:color w:val="63605D"/>
                  <w:u w:val="none"/>
                </w:rPr>
                <w:t>.inrae.fr/</w:t>
              </w:r>
            </w:hyperlink>
          </w:p>
        </w:tc>
        <w:tc>
          <w:tcPr>
            <w:tcW w:w="4956" w:type="dxa"/>
          </w:tcPr>
          <w:p w14:paraId="37B71F0A" w14:textId="77777777" w:rsidR="00CF0BD2" w:rsidRPr="00BF6D5C" w:rsidRDefault="00000000" w:rsidP="00557624">
            <w:pPr>
              <w:pStyle w:val="ATexte"/>
              <w:rPr>
                <w:rFonts w:cstheme="minorHAnsi"/>
              </w:rPr>
            </w:pPr>
            <w:hyperlink r:id="rId15" w:history="1">
              <w:r w:rsidR="00CF0BD2" w:rsidRPr="00BF6D5C">
                <w:rPr>
                  <w:rStyle w:val="Lienhypertexte"/>
                  <w:rFonts w:cstheme="minorHAnsi"/>
                  <w:color w:val="63605D"/>
                  <w:u w:val="none"/>
                </w:rPr>
                <w:t>https://</w:t>
              </w:r>
            </w:hyperlink>
            <w:hyperlink r:id="rId16" w:history="1">
              <w:r w:rsidR="00CF0BD2" w:rsidRPr="00BF6D5C">
                <w:rPr>
                  <w:rStyle w:val="Lienhypertexte"/>
                  <w:rFonts w:cstheme="minorHAnsi"/>
                  <w:color w:val="63605D"/>
                  <w:u w:val="none"/>
                </w:rPr>
                <w:t>admin-identifiant.</w:t>
              </w:r>
            </w:hyperlink>
            <w:hyperlink r:id="rId17" w:history="1">
              <w:r w:rsidR="00CF0BD2" w:rsidRPr="00BF6D5C">
                <w:rPr>
                  <w:rStyle w:val="Lienhypertexte"/>
                  <w:rFonts w:cstheme="minorHAnsi"/>
                  <w:color w:val="63605D"/>
                  <w:u w:val="none"/>
                </w:rPr>
                <w:t>symposium</w:t>
              </w:r>
            </w:hyperlink>
            <w:hyperlink r:id="rId18" w:history="1">
              <w:r w:rsidR="00CF0BD2" w:rsidRPr="00BF6D5C">
                <w:rPr>
                  <w:rStyle w:val="Lienhypertexte"/>
                  <w:rFonts w:cstheme="minorHAnsi"/>
                  <w:color w:val="63605D"/>
                  <w:u w:val="none"/>
                </w:rPr>
                <w:t>.inrae.fr/</w:t>
              </w:r>
            </w:hyperlink>
          </w:p>
        </w:tc>
      </w:tr>
      <w:tr w:rsidR="00CF0BD2" w:rsidRPr="00BF6D5C" w14:paraId="11F05765" w14:textId="77777777" w:rsidTr="00CF0BD2">
        <w:tc>
          <w:tcPr>
            <w:tcW w:w="4106" w:type="dxa"/>
          </w:tcPr>
          <w:p w14:paraId="719A733E" w14:textId="77777777" w:rsidR="00CF0BD2" w:rsidRPr="00BF6D5C" w:rsidRDefault="00000000" w:rsidP="00557624">
            <w:pPr>
              <w:pStyle w:val="ATexte"/>
              <w:rPr>
                <w:rFonts w:cstheme="minorHAnsi"/>
              </w:rPr>
            </w:pPr>
            <w:hyperlink r:id="rId19" w:history="1">
              <w:r w:rsidR="00CF0BD2" w:rsidRPr="00BF6D5C">
                <w:rPr>
                  <w:rStyle w:val="Lienhypertexte"/>
                  <w:rFonts w:cstheme="minorHAnsi"/>
                  <w:color w:val="63605D"/>
                  <w:u w:val="none"/>
                </w:rPr>
                <w:t>https://</w:t>
              </w:r>
            </w:hyperlink>
            <w:hyperlink r:id="rId20" w:history="1">
              <w:r w:rsidR="00CF0BD2" w:rsidRPr="00BF6D5C">
                <w:rPr>
                  <w:rStyle w:val="Lienhypertexte"/>
                  <w:rFonts w:cstheme="minorHAnsi"/>
                  <w:color w:val="63605D"/>
                  <w:u w:val="none"/>
                </w:rPr>
                <w:t>identifiant.</w:t>
              </w:r>
            </w:hyperlink>
            <w:hyperlink r:id="rId21" w:history="1">
              <w:r w:rsidR="00CF0BD2" w:rsidRPr="00BF6D5C">
                <w:rPr>
                  <w:rStyle w:val="Lienhypertexte"/>
                  <w:rFonts w:cstheme="minorHAnsi"/>
                  <w:color w:val="63605D"/>
                  <w:u w:val="none"/>
                </w:rPr>
                <w:t>journees</w:t>
              </w:r>
            </w:hyperlink>
            <w:hyperlink r:id="rId22" w:history="1">
              <w:r w:rsidR="00CF0BD2" w:rsidRPr="00BF6D5C">
                <w:rPr>
                  <w:rStyle w:val="Lienhypertexte"/>
                  <w:rFonts w:cstheme="minorHAnsi"/>
                  <w:color w:val="63605D"/>
                  <w:u w:val="none"/>
                </w:rPr>
                <w:t>.inrae.fr</w:t>
              </w:r>
            </w:hyperlink>
            <w:hyperlink r:id="rId23" w:history="1">
              <w:r w:rsidR="00CF0BD2" w:rsidRPr="00BF6D5C">
                <w:rPr>
                  <w:rStyle w:val="Lienhypertexte"/>
                  <w:rFonts w:cstheme="minorHAnsi"/>
                  <w:color w:val="63605D"/>
                  <w:u w:val="none"/>
                </w:rPr>
                <w:t>/</w:t>
              </w:r>
            </w:hyperlink>
          </w:p>
        </w:tc>
        <w:tc>
          <w:tcPr>
            <w:tcW w:w="4956" w:type="dxa"/>
          </w:tcPr>
          <w:p w14:paraId="6274EF86" w14:textId="77777777" w:rsidR="00CF0BD2" w:rsidRPr="00BF6D5C" w:rsidRDefault="00000000" w:rsidP="00557624">
            <w:pPr>
              <w:pStyle w:val="ATexte"/>
              <w:rPr>
                <w:rFonts w:cstheme="minorHAnsi"/>
              </w:rPr>
            </w:pPr>
            <w:hyperlink r:id="rId24" w:history="1">
              <w:r w:rsidR="00CF0BD2" w:rsidRPr="00BF6D5C">
                <w:rPr>
                  <w:rStyle w:val="Lienhypertexte"/>
                  <w:rFonts w:cstheme="minorHAnsi"/>
                  <w:color w:val="63605D"/>
                  <w:u w:val="none"/>
                </w:rPr>
                <w:t>https://</w:t>
              </w:r>
            </w:hyperlink>
            <w:hyperlink r:id="rId25" w:history="1">
              <w:r w:rsidR="00CF0BD2" w:rsidRPr="00BF6D5C">
                <w:rPr>
                  <w:rStyle w:val="Lienhypertexte"/>
                  <w:rFonts w:cstheme="minorHAnsi"/>
                  <w:color w:val="63605D"/>
                  <w:u w:val="none"/>
                </w:rPr>
                <w:t>admin-identifiant.</w:t>
              </w:r>
            </w:hyperlink>
            <w:hyperlink r:id="rId26" w:history="1">
              <w:r w:rsidR="00CF0BD2" w:rsidRPr="00BF6D5C">
                <w:rPr>
                  <w:rStyle w:val="Lienhypertexte"/>
                  <w:rFonts w:cstheme="minorHAnsi"/>
                  <w:color w:val="63605D"/>
                  <w:u w:val="none"/>
                </w:rPr>
                <w:t>journees</w:t>
              </w:r>
            </w:hyperlink>
            <w:hyperlink r:id="rId27" w:history="1">
              <w:r w:rsidR="00CF0BD2" w:rsidRPr="00BF6D5C">
                <w:rPr>
                  <w:rStyle w:val="Lienhypertexte"/>
                  <w:rFonts w:cstheme="minorHAnsi"/>
                  <w:color w:val="63605D"/>
                  <w:u w:val="none"/>
                </w:rPr>
                <w:t>.inrae.fr</w:t>
              </w:r>
            </w:hyperlink>
            <w:hyperlink r:id="rId28" w:history="1">
              <w:r w:rsidR="00CF0BD2" w:rsidRPr="00BF6D5C">
                <w:rPr>
                  <w:rStyle w:val="Lienhypertexte"/>
                  <w:rFonts w:cstheme="minorHAnsi"/>
                  <w:color w:val="63605D"/>
                  <w:u w:val="none"/>
                </w:rPr>
                <w:t>/</w:t>
              </w:r>
            </w:hyperlink>
          </w:p>
        </w:tc>
      </w:tr>
      <w:tr w:rsidR="00CF0BD2" w:rsidRPr="00BF6D5C" w14:paraId="372012C8" w14:textId="77777777" w:rsidTr="00CF0BD2">
        <w:tc>
          <w:tcPr>
            <w:tcW w:w="4106" w:type="dxa"/>
          </w:tcPr>
          <w:p w14:paraId="4B8B7458" w14:textId="77777777" w:rsidR="00CF0BD2" w:rsidRPr="00BF6D5C" w:rsidRDefault="00000000" w:rsidP="00557624">
            <w:pPr>
              <w:pStyle w:val="ATexte"/>
              <w:rPr>
                <w:rFonts w:cstheme="minorHAnsi"/>
              </w:rPr>
            </w:pPr>
            <w:hyperlink r:id="rId29" w:history="1">
              <w:r w:rsidR="00CF0BD2" w:rsidRPr="00BF6D5C">
                <w:rPr>
                  <w:rStyle w:val="Lienhypertexte"/>
                  <w:rFonts w:cstheme="minorHAnsi"/>
                  <w:color w:val="63605D"/>
                  <w:u w:val="none"/>
                </w:rPr>
                <w:t>https://</w:t>
              </w:r>
            </w:hyperlink>
            <w:hyperlink r:id="rId30" w:history="1">
              <w:r w:rsidR="00CF0BD2" w:rsidRPr="00BF6D5C">
                <w:rPr>
                  <w:rStyle w:val="Lienhypertexte"/>
                  <w:rFonts w:cstheme="minorHAnsi"/>
                  <w:color w:val="63605D"/>
                  <w:u w:val="none"/>
                </w:rPr>
                <w:t>identifiant.</w:t>
              </w:r>
            </w:hyperlink>
            <w:hyperlink r:id="rId31" w:history="1">
              <w:r w:rsidR="00CF0BD2" w:rsidRPr="00BF6D5C">
                <w:rPr>
                  <w:rStyle w:val="Lienhypertexte"/>
                  <w:rFonts w:cstheme="minorHAnsi"/>
                  <w:color w:val="63605D"/>
                  <w:u w:val="none"/>
                </w:rPr>
                <w:t>seminaire</w:t>
              </w:r>
            </w:hyperlink>
            <w:hyperlink r:id="rId32" w:history="1">
              <w:r w:rsidR="00CF0BD2" w:rsidRPr="00BF6D5C">
                <w:rPr>
                  <w:rStyle w:val="Lienhypertexte"/>
                  <w:rFonts w:cstheme="minorHAnsi"/>
                  <w:color w:val="63605D"/>
                  <w:u w:val="none"/>
                </w:rPr>
                <w:t>.inrae.fr</w:t>
              </w:r>
            </w:hyperlink>
            <w:hyperlink r:id="rId33" w:history="1">
              <w:r w:rsidR="00CF0BD2" w:rsidRPr="00BF6D5C">
                <w:rPr>
                  <w:rStyle w:val="Lienhypertexte"/>
                  <w:rFonts w:cstheme="minorHAnsi"/>
                  <w:color w:val="63605D"/>
                  <w:u w:val="none"/>
                </w:rPr>
                <w:t>/</w:t>
              </w:r>
            </w:hyperlink>
          </w:p>
        </w:tc>
        <w:tc>
          <w:tcPr>
            <w:tcW w:w="4956" w:type="dxa"/>
          </w:tcPr>
          <w:p w14:paraId="274E7CB0" w14:textId="77777777" w:rsidR="00CF0BD2" w:rsidRPr="00BF6D5C" w:rsidRDefault="00000000" w:rsidP="00557624">
            <w:pPr>
              <w:pStyle w:val="ATexte"/>
              <w:rPr>
                <w:rFonts w:cstheme="minorHAnsi"/>
              </w:rPr>
            </w:pPr>
            <w:hyperlink r:id="rId34" w:history="1">
              <w:r w:rsidR="00CF0BD2" w:rsidRPr="00BF6D5C">
                <w:rPr>
                  <w:rStyle w:val="Lienhypertexte"/>
                  <w:rFonts w:cstheme="minorHAnsi"/>
                  <w:color w:val="63605D"/>
                  <w:u w:val="none"/>
                </w:rPr>
                <w:t>https://</w:t>
              </w:r>
            </w:hyperlink>
            <w:hyperlink r:id="rId35" w:history="1">
              <w:r w:rsidR="00CF0BD2" w:rsidRPr="00BF6D5C">
                <w:rPr>
                  <w:rStyle w:val="Lienhypertexte"/>
                  <w:rFonts w:cstheme="minorHAnsi"/>
                  <w:color w:val="63605D"/>
                  <w:u w:val="none"/>
                </w:rPr>
                <w:t>admin-identifiant.</w:t>
              </w:r>
            </w:hyperlink>
            <w:hyperlink r:id="rId36" w:history="1">
              <w:r w:rsidR="00CF0BD2" w:rsidRPr="00BF6D5C">
                <w:rPr>
                  <w:rStyle w:val="Lienhypertexte"/>
                  <w:rFonts w:cstheme="minorHAnsi"/>
                  <w:color w:val="63605D"/>
                  <w:u w:val="none"/>
                </w:rPr>
                <w:t>seminaire</w:t>
              </w:r>
            </w:hyperlink>
            <w:hyperlink r:id="rId37" w:history="1">
              <w:r w:rsidR="00CF0BD2" w:rsidRPr="00BF6D5C">
                <w:rPr>
                  <w:rStyle w:val="Lienhypertexte"/>
                  <w:rFonts w:cstheme="minorHAnsi"/>
                  <w:color w:val="63605D"/>
                  <w:u w:val="none"/>
                </w:rPr>
                <w:t>.inrae.fr</w:t>
              </w:r>
            </w:hyperlink>
            <w:hyperlink r:id="rId38" w:history="1">
              <w:r w:rsidR="00CF0BD2" w:rsidRPr="00BF6D5C">
                <w:rPr>
                  <w:rStyle w:val="Lienhypertexte"/>
                  <w:rFonts w:cstheme="minorHAnsi"/>
                  <w:color w:val="63605D"/>
                  <w:u w:val="none"/>
                </w:rPr>
                <w:t>/</w:t>
              </w:r>
            </w:hyperlink>
          </w:p>
        </w:tc>
      </w:tr>
      <w:tr w:rsidR="00CF0BD2" w:rsidRPr="00BF6D5C" w14:paraId="11B16FC7" w14:textId="77777777" w:rsidTr="00CF0BD2">
        <w:tc>
          <w:tcPr>
            <w:tcW w:w="4106" w:type="dxa"/>
          </w:tcPr>
          <w:p w14:paraId="5DD620CD" w14:textId="77777777" w:rsidR="00CF0BD2" w:rsidRPr="00BF6D5C" w:rsidRDefault="00000000" w:rsidP="00557624">
            <w:pPr>
              <w:pStyle w:val="ATexte"/>
              <w:rPr>
                <w:rFonts w:cstheme="minorHAnsi"/>
              </w:rPr>
            </w:pPr>
            <w:hyperlink r:id="rId39" w:history="1">
              <w:r w:rsidR="00CF0BD2" w:rsidRPr="00BF6D5C">
                <w:rPr>
                  <w:rStyle w:val="Lienhypertexte"/>
                  <w:rFonts w:cstheme="minorHAnsi"/>
                  <w:color w:val="63605D"/>
                  <w:u w:val="none"/>
                </w:rPr>
                <w:t>https://</w:t>
              </w:r>
            </w:hyperlink>
            <w:hyperlink r:id="rId40" w:history="1">
              <w:r w:rsidR="00CF0BD2" w:rsidRPr="00BF6D5C">
                <w:rPr>
                  <w:rStyle w:val="Lienhypertexte"/>
                  <w:rFonts w:cstheme="minorHAnsi"/>
                  <w:color w:val="63605D"/>
                  <w:u w:val="none"/>
                </w:rPr>
                <w:t>identifiant.</w:t>
              </w:r>
            </w:hyperlink>
            <w:hyperlink r:id="rId41" w:history="1">
              <w:r w:rsidR="00CF0BD2" w:rsidRPr="00BF6D5C">
                <w:rPr>
                  <w:rStyle w:val="Lienhypertexte"/>
                  <w:rFonts w:cstheme="minorHAnsi"/>
                  <w:color w:val="63605D"/>
                  <w:u w:val="none"/>
                </w:rPr>
                <w:t>workshop</w:t>
              </w:r>
            </w:hyperlink>
            <w:hyperlink r:id="rId42" w:history="1">
              <w:r w:rsidR="00CF0BD2" w:rsidRPr="00BF6D5C">
                <w:rPr>
                  <w:rStyle w:val="Lienhypertexte"/>
                  <w:rFonts w:cstheme="minorHAnsi"/>
                  <w:color w:val="63605D"/>
                  <w:u w:val="none"/>
                </w:rPr>
                <w:t>.inrae.fr/</w:t>
              </w:r>
            </w:hyperlink>
          </w:p>
        </w:tc>
        <w:tc>
          <w:tcPr>
            <w:tcW w:w="4956" w:type="dxa"/>
          </w:tcPr>
          <w:p w14:paraId="62B735FA" w14:textId="77777777" w:rsidR="00CF0BD2" w:rsidRPr="00BF6D5C" w:rsidRDefault="00000000" w:rsidP="00557624">
            <w:pPr>
              <w:pStyle w:val="ATexte"/>
              <w:rPr>
                <w:rFonts w:cstheme="minorHAnsi"/>
              </w:rPr>
            </w:pPr>
            <w:hyperlink r:id="rId43" w:history="1">
              <w:r w:rsidR="00CF0BD2" w:rsidRPr="00BF6D5C">
                <w:rPr>
                  <w:rStyle w:val="Lienhypertexte"/>
                  <w:rFonts w:cstheme="minorHAnsi"/>
                  <w:color w:val="63605D"/>
                  <w:u w:val="none"/>
                </w:rPr>
                <w:t>https://</w:t>
              </w:r>
            </w:hyperlink>
            <w:hyperlink r:id="rId44" w:history="1">
              <w:r w:rsidR="00CF0BD2" w:rsidRPr="00BF6D5C">
                <w:rPr>
                  <w:rStyle w:val="Lienhypertexte"/>
                  <w:rFonts w:cstheme="minorHAnsi"/>
                  <w:color w:val="63605D"/>
                  <w:u w:val="none"/>
                </w:rPr>
                <w:t>admin-identifiant.</w:t>
              </w:r>
            </w:hyperlink>
            <w:hyperlink r:id="rId45" w:history="1">
              <w:r w:rsidR="00CF0BD2" w:rsidRPr="00BF6D5C">
                <w:rPr>
                  <w:rStyle w:val="Lienhypertexte"/>
                  <w:rFonts w:cstheme="minorHAnsi"/>
                  <w:color w:val="63605D"/>
                  <w:u w:val="none"/>
                </w:rPr>
                <w:t>workshop</w:t>
              </w:r>
            </w:hyperlink>
            <w:hyperlink r:id="rId46" w:history="1">
              <w:r w:rsidR="00CF0BD2" w:rsidRPr="00BF6D5C">
                <w:rPr>
                  <w:rStyle w:val="Lienhypertexte"/>
                  <w:rFonts w:cstheme="minorHAnsi"/>
                  <w:color w:val="63605D"/>
                  <w:u w:val="none"/>
                </w:rPr>
                <w:t>.inrae.fr/</w:t>
              </w:r>
            </w:hyperlink>
          </w:p>
        </w:tc>
      </w:tr>
      <w:tr w:rsidR="00CF0BD2" w:rsidRPr="00BF6D5C" w14:paraId="33DF5953" w14:textId="77777777" w:rsidTr="00CF0BD2">
        <w:tc>
          <w:tcPr>
            <w:tcW w:w="4106" w:type="dxa"/>
          </w:tcPr>
          <w:p w14:paraId="5BCE184F" w14:textId="77777777" w:rsidR="00CF0BD2" w:rsidRPr="00BF6D5C" w:rsidRDefault="00000000" w:rsidP="00557624">
            <w:pPr>
              <w:pStyle w:val="ATexte"/>
              <w:rPr>
                <w:rFonts w:cstheme="minorHAnsi"/>
              </w:rPr>
            </w:pPr>
            <w:hyperlink r:id="rId47" w:history="1">
              <w:r w:rsidR="00CF0BD2" w:rsidRPr="00BF6D5C">
                <w:rPr>
                  <w:rStyle w:val="Lienhypertexte"/>
                  <w:rFonts w:cstheme="minorHAnsi"/>
                  <w:color w:val="63605D"/>
                  <w:u w:val="none"/>
                </w:rPr>
                <w:t>https://</w:t>
              </w:r>
            </w:hyperlink>
            <w:hyperlink r:id="rId48" w:history="1">
              <w:r w:rsidR="00CF0BD2" w:rsidRPr="00BF6D5C">
                <w:rPr>
                  <w:rStyle w:val="Lienhypertexte"/>
                  <w:rFonts w:cstheme="minorHAnsi"/>
                  <w:color w:val="63605D"/>
                  <w:u w:val="none"/>
                </w:rPr>
                <w:t>identifiant.</w:t>
              </w:r>
            </w:hyperlink>
            <w:hyperlink r:id="rId49" w:history="1">
              <w:r w:rsidR="00CF0BD2" w:rsidRPr="00BF6D5C">
                <w:rPr>
                  <w:rStyle w:val="Lienhypertexte"/>
                  <w:rFonts w:cstheme="minorHAnsi"/>
                  <w:color w:val="63605D"/>
                  <w:u w:val="none"/>
                </w:rPr>
                <w:t>colloque</w:t>
              </w:r>
            </w:hyperlink>
            <w:hyperlink r:id="rId50" w:history="1">
              <w:r w:rsidR="00CF0BD2" w:rsidRPr="00BF6D5C">
                <w:rPr>
                  <w:rStyle w:val="Lienhypertexte"/>
                  <w:rFonts w:cstheme="minorHAnsi"/>
                  <w:color w:val="63605D"/>
                  <w:u w:val="none"/>
                </w:rPr>
                <w:t>.inrae.fr</w:t>
              </w:r>
            </w:hyperlink>
            <w:hyperlink r:id="rId51" w:history="1">
              <w:r w:rsidR="00CF0BD2" w:rsidRPr="00BF6D5C">
                <w:rPr>
                  <w:rStyle w:val="Lienhypertexte"/>
                  <w:rFonts w:cstheme="minorHAnsi"/>
                  <w:color w:val="63605D"/>
                  <w:u w:val="none"/>
                </w:rPr>
                <w:t>/</w:t>
              </w:r>
            </w:hyperlink>
          </w:p>
        </w:tc>
        <w:tc>
          <w:tcPr>
            <w:tcW w:w="4956" w:type="dxa"/>
          </w:tcPr>
          <w:p w14:paraId="0F81A3F5" w14:textId="77777777" w:rsidR="00CF0BD2" w:rsidRPr="00BF6D5C" w:rsidRDefault="00000000" w:rsidP="00557624">
            <w:pPr>
              <w:pStyle w:val="ATexte"/>
              <w:rPr>
                <w:rFonts w:cstheme="minorHAnsi"/>
              </w:rPr>
            </w:pPr>
            <w:hyperlink r:id="rId52" w:history="1">
              <w:r w:rsidR="00CF0BD2" w:rsidRPr="00BF6D5C">
                <w:rPr>
                  <w:rStyle w:val="Lienhypertexte"/>
                  <w:rFonts w:cstheme="minorHAnsi"/>
                  <w:color w:val="63605D"/>
                  <w:u w:val="none"/>
                </w:rPr>
                <w:t>https://</w:t>
              </w:r>
            </w:hyperlink>
            <w:hyperlink r:id="rId53" w:history="1">
              <w:r w:rsidR="00CF0BD2" w:rsidRPr="00BF6D5C">
                <w:rPr>
                  <w:rStyle w:val="Lienhypertexte"/>
                  <w:rFonts w:cstheme="minorHAnsi"/>
                  <w:color w:val="63605D"/>
                  <w:u w:val="none"/>
                </w:rPr>
                <w:t>admin-identifiant.</w:t>
              </w:r>
            </w:hyperlink>
            <w:hyperlink r:id="rId54" w:history="1">
              <w:r w:rsidR="00CF0BD2" w:rsidRPr="00BF6D5C">
                <w:rPr>
                  <w:rStyle w:val="Lienhypertexte"/>
                  <w:rFonts w:cstheme="minorHAnsi"/>
                  <w:color w:val="63605D"/>
                  <w:u w:val="none"/>
                </w:rPr>
                <w:t>colloque</w:t>
              </w:r>
            </w:hyperlink>
            <w:hyperlink r:id="rId55" w:history="1">
              <w:r w:rsidR="00CF0BD2" w:rsidRPr="00BF6D5C">
                <w:rPr>
                  <w:rStyle w:val="Lienhypertexte"/>
                  <w:rFonts w:cstheme="minorHAnsi"/>
                  <w:color w:val="63605D"/>
                  <w:u w:val="none"/>
                </w:rPr>
                <w:t>.inrae.fr</w:t>
              </w:r>
            </w:hyperlink>
            <w:hyperlink r:id="rId56" w:history="1">
              <w:r w:rsidR="00CF0BD2" w:rsidRPr="00BF6D5C">
                <w:rPr>
                  <w:rStyle w:val="Lienhypertexte"/>
                  <w:rFonts w:cstheme="minorHAnsi"/>
                  <w:color w:val="63605D"/>
                  <w:u w:val="none"/>
                </w:rPr>
                <w:t>/</w:t>
              </w:r>
            </w:hyperlink>
          </w:p>
        </w:tc>
      </w:tr>
    </w:tbl>
    <w:p w14:paraId="4B99056E" w14:textId="77777777" w:rsidR="00D0007E" w:rsidRPr="00BF6D5C" w:rsidRDefault="00D0007E" w:rsidP="00557624">
      <w:pPr>
        <w:pStyle w:val="ATexte"/>
      </w:pPr>
    </w:p>
    <w:p w14:paraId="2BDFED4E" w14:textId="77777777" w:rsidR="00DF172A" w:rsidRDefault="00DF172A">
      <w:pPr>
        <w:rPr>
          <w:rFonts w:eastAsia="Times New Roman" w:cs="Segoe UI"/>
          <w:noProof/>
          <w:color w:val="404040" w:themeColor="text1" w:themeTint="BF"/>
          <w:szCs w:val="24"/>
          <w:lang w:eastAsia="fr-FR"/>
        </w:rPr>
      </w:pPr>
      <w:r>
        <w:br w:type="page"/>
      </w:r>
    </w:p>
    <w:p w14:paraId="38035CA9" w14:textId="045D46BD" w:rsidR="00DF172A" w:rsidRPr="003A5991" w:rsidRDefault="00DF172A" w:rsidP="00081FEB">
      <w:pPr>
        <w:pStyle w:val="ATitre2"/>
      </w:pPr>
      <w:bookmarkStart w:id="4" w:name="_Toc207979029"/>
      <w:r w:rsidRPr="003A5991">
        <w:lastRenderedPageBreak/>
        <w:t>L’écran de connexion au BO</w:t>
      </w:r>
      <w:bookmarkEnd w:id="4"/>
    </w:p>
    <w:p w14:paraId="74067FFB" w14:textId="1E12BA32" w:rsidR="00DF172A" w:rsidRPr="003A5991" w:rsidRDefault="00DF172A" w:rsidP="00DF172A">
      <w:pPr>
        <w:pStyle w:val="ATexte"/>
      </w:pPr>
    </w:p>
    <w:p w14:paraId="3868B00D" w14:textId="584E016A" w:rsidR="00DF172A" w:rsidRPr="003A5991" w:rsidRDefault="005C01A4" w:rsidP="00DF172A">
      <w:pPr>
        <w:pStyle w:val="ATexte"/>
      </w:pPr>
      <w:r w:rsidRPr="003A5991">
        <w:drawing>
          <wp:anchor distT="0" distB="0" distL="114300" distR="114300" simplePos="0" relativeHeight="252524544" behindDoc="0" locked="0" layoutInCell="1" allowOverlap="1" wp14:anchorId="55B857E3" wp14:editId="53100F7D">
            <wp:simplePos x="0" y="0"/>
            <wp:positionH relativeFrom="column">
              <wp:posOffset>50165</wp:posOffset>
            </wp:positionH>
            <wp:positionV relativeFrom="paragraph">
              <wp:posOffset>327025</wp:posOffset>
            </wp:positionV>
            <wp:extent cx="4970145" cy="1638300"/>
            <wp:effectExtent l="0" t="0" r="1905"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970145" cy="1638300"/>
                    </a:xfrm>
                    <a:prstGeom prst="rect">
                      <a:avLst/>
                    </a:prstGeom>
                    <a:noFill/>
                  </pic:spPr>
                </pic:pic>
              </a:graphicData>
            </a:graphic>
            <wp14:sizeRelH relativeFrom="page">
              <wp14:pctWidth>0</wp14:pctWidth>
            </wp14:sizeRelH>
            <wp14:sizeRelV relativeFrom="page">
              <wp14:pctHeight>0</wp14:pctHeight>
            </wp14:sizeRelV>
          </wp:anchor>
        </w:drawing>
      </w:r>
    </w:p>
    <w:p w14:paraId="2336C3E8" w14:textId="5AA71E9B" w:rsidR="00DF172A" w:rsidRPr="003A5991" w:rsidRDefault="00DF172A" w:rsidP="00DF172A">
      <w:pPr>
        <w:pStyle w:val="ATexte"/>
      </w:pPr>
    </w:p>
    <w:p w14:paraId="5D4378FF" w14:textId="77777777" w:rsidR="00A11D20" w:rsidRDefault="00A11D20" w:rsidP="00DF172A">
      <w:pPr>
        <w:pStyle w:val="ATexte"/>
      </w:pPr>
    </w:p>
    <w:p w14:paraId="1430D32D" w14:textId="4BF05040" w:rsidR="00DF172A" w:rsidRPr="003A5991" w:rsidRDefault="00DF172A" w:rsidP="00DF172A">
      <w:pPr>
        <w:pStyle w:val="ATexte"/>
      </w:pPr>
      <w:r w:rsidRPr="003A5991">
        <w:t xml:space="preserve">Après avoir cliqué sur le bouton </w:t>
      </w:r>
      <w:r w:rsidR="005C01A4">
        <w:t xml:space="preserve">rouge </w:t>
      </w:r>
      <w:r w:rsidRPr="003A5991">
        <w:t> Se connecter </w:t>
      </w:r>
      <w:r w:rsidR="005C01A4">
        <w:t>avec le SSO INRAE</w:t>
      </w:r>
      <w:r w:rsidRPr="003A5991">
        <w:t>»,  2 cas de figure :</w:t>
      </w:r>
    </w:p>
    <w:p w14:paraId="30222D94" w14:textId="77777777" w:rsidR="00DF172A" w:rsidRPr="003A5991" w:rsidRDefault="00DF172A" w:rsidP="00DF172A">
      <w:pPr>
        <w:pStyle w:val="ATexte"/>
      </w:pPr>
    </w:p>
    <w:p w14:paraId="54EA1089" w14:textId="77777777" w:rsidR="005C01A4" w:rsidRDefault="00DF172A" w:rsidP="00DF172A">
      <w:pPr>
        <w:pStyle w:val="ATexte"/>
        <w:numPr>
          <w:ilvl w:val="0"/>
          <w:numId w:val="55"/>
        </w:num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jc w:val="both"/>
      </w:pPr>
      <w:r w:rsidRPr="003A5991">
        <w:t>Vous avez déjà saisi vos identifiants LDAP</w:t>
      </w:r>
      <w:r w:rsidR="005C01A4">
        <w:t xml:space="preserve">, dans le navigateur, </w:t>
      </w:r>
      <w:r w:rsidRPr="003A5991">
        <w:t xml:space="preserve">pour accéder à une autre application INRAE </w:t>
      </w:r>
      <w:r>
        <w:t xml:space="preserve">alors </w:t>
      </w:r>
      <w:r w:rsidRPr="003A5991">
        <w:t>vous êtes dirigé directement vers l’interface du BO</w:t>
      </w:r>
    </w:p>
    <w:p w14:paraId="4BEC928F" w14:textId="560D1F4E" w:rsidR="00A11D20" w:rsidRDefault="00DF172A" w:rsidP="00A11D20">
      <w:pPr>
        <w:pStyle w:val="ATexte"/>
        <w:numPr>
          <w:ilvl w:val="0"/>
          <w:numId w:val="55"/>
        </w:numPr>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jc w:val="both"/>
      </w:pPr>
      <w:r w:rsidRPr="003A5991">
        <w:t>Vous n’avez pas encore saisi vos identifiants LDAP </w:t>
      </w:r>
      <w:r>
        <w:t>alors</w:t>
      </w:r>
      <w:r w:rsidRPr="003A5991">
        <w:t xml:space="preserve"> vous êtes redirigé vers </w:t>
      </w:r>
      <w:r>
        <w:t>la</w:t>
      </w:r>
      <w:r w:rsidRPr="003A5991">
        <w:t xml:space="preserve"> fenêtre d’authentification</w:t>
      </w:r>
      <w:r>
        <w:t xml:space="preserve"> ci-dessous ; saisissez-y vos identifiants </w:t>
      </w:r>
    </w:p>
    <w:p w14:paraId="427A63FB" w14:textId="77777777" w:rsidR="00A11D20" w:rsidRDefault="00A11D20" w:rsidP="00A11D20">
      <w:pPr>
        <w:pStyle w:val="ATexte"/>
        <w:pBdr>
          <w:top w:val="none" w:sz="4" w:space="0" w:color="000000"/>
          <w:left w:val="none" w:sz="4" w:space="0" w:color="000000"/>
          <w:bottom w:val="none" w:sz="4" w:space="0" w:color="000000"/>
          <w:right w:val="none" w:sz="4" w:space="0" w:color="000000"/>
          <w:between w:val="none" w:sz="4" w:space="0" w:color="000000"/>
        </w:pBdr>
        <w:shd w:val="clear" w:color="auto" w:fill="FFFFFF" w:themeFill="background1"/>
        <w:jc w:val="both"/>
      </w:pPr>
    </w:p>
    <w:p w14:paraId="2F499D09" w14:textId="5076D950" w:rsidR="00A11D20" w:rsidRDefault="00A11D20" w:rsidP="00A11D20">
      <w:pPr>
        <w:pStyle w:val="ATitre2"/>
      </w:pPr>
      <w:bookmarkStart w:id="5" w:name="_Toc207979030"/>
      <w:r w:rsidRPr="003A5991">
        <w:drawing>
          <wp:anchor distT="0" distB="0" distL="114300" distR="114300" simplePos="0" relativeHeight="252525568" behindDoc="0" locked="0" layoutInCell="1" allowOverlap="1" wp14:anchorId="4038496E" wp14:editId="45FFC6E5">
            <wp:simplePos x="0" y="0"/>
            <wp:positionH relativeFrom="column">
              <wp:posOffset>-34290</wp:posOffset>
            </wp:positionH>
            <wp:positionV relativeFrom="paragraph">
              <wp:posOffset>268605</wp:posOffset>
            </wp:positionV>
            <wp:extent cx="5760720" cy="1541145"/>
            <wp:effectExtent l="0" t="0" r="0" b="1905"/>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760720" cy="1541145"/>
                    </a:xfrm>
                    <a:prstGeom prst="rect">
                      <a:avLst/>
                    </a:prstGeom>
                    <a:noFill/>
                    <a:ln>
                      <a:noFill/>
                    </a:ln>
                  </pic:spPr>
                </pic:pic>
              </a:graphicData>
            </a:graphic>
          </wp:anchor>
        </w:drawing>
      </w:r>
      <w:r>
        <w:br w:type="page"/>
      </w:r>
      <w:r>
        <w:lastRenderedPageBreak/>
        <w:drawing>
          <wp:anchor distT="0" distB="0" distL="114300" distR="114300" simplePos="0" relativeHeight="252541952" behindDoc="0" locked="0" layoutInCell="1" allowOverlap="1" wp14:anchorId="7AF4AAEA" wp14:editId="4D402EF7">
            <wp:simplePos x="0" y="0"/>
            <wp:positionH relativeFrom="column">
              <wp:posOffset>-397510</wp:posOffset>
            </wp:positionH>
            <wp:positionV relativeFrom="paragraph">
              <wp:posOffset>432435</wp:posOffset>
            </wp:positionV>
            <wp:extent cx="6529070" cy="3496945"/>
            <wp:effectExtent l="0" t="0" r="5080" b="0"/>
            <wp:wrapTopAndBottom/>
            <wp:docPr id="60" name="Image 60"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 capture d’écran, logiciel, Icône d’ordinateur&#10;&#10;Le contenu généré par l’IA peut êtr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529070" cy="3496945"/>
                    </a:xfrm>
                    <a:prstGeom prst="rect">
                      <a:avLst/>
                    </a:prstGeom>
                  </pic:spPr>
                </pic:pic>
              </a:graphicData>
            </a:graphic>
            <wp14:sizeRelH relativeFrom="margin">
              <wp14:pctWidth>0</wp14:pctWidth>
            </wp14:sizeRelH>
            <wp14:sizeRelV relativeFrom="margin">
              <wp14:pctHeight>0</wp14:pctHeight>
            </wp14:sizeRelV>
          </wp:anchor>
        </w:drawing>
      </w:r>
      <w:r w:rsidRPr="00A11D20">
        <w:t>Vue générale du BO</w:t>
      </w:r>
      <w:bookmarkEnd w:id="5"/>
    </w:p>
    <w:p w14:paraId="394243F1" w14:textId="79C7F1F3" w:rsidR="00A11D20" w:rsidRPr="00A11D20" w:rsidRDefault="00A11D20" w:rsidP="00A11D20">
      <w:pPr>
        <w:pStyle w:val="ATexte"/>
      </w:pPr>
    </w:p>
    <w:p w14:paraId="76CCA006" w14:textId="77777777" w:rsidR="00A11D20" w:rsidRPr="00A11D20" w:rsidRDefault="00A11D20" w:rsidP="00A11D20">
      <w:pPr>
        <w:rPr>
          <w:noProof/>
        </w:rPr>
      </w:pPr>
      <w:bookmarkStart w:id="6" w:name="_Toc42165791"/>
      <w:bookmarkStart w:id="7" w:name="_Toc42166098"/>
      <w:bookmarkStart w:id="8" w:name="_Toc42202233"/>
      <w:r w:rsidRPr="00A11D20">
        <w:rPr>
          <w:noProof/>
        </w:rPr>
        <w:t>En fonction de votre emplacement au sein du back-office et de vos droits, le BO peut contenir les fonctionnalités importantes suivantes :</w:t>
      </w:r>
    </w:p>
    <w:p w14:paraId="4886A1D5" w14:textId="3AAC663F" w:rsidR="00A11D20" w:rsidRDefault="00A11D20">
      <w:pPr>
        <w:rPr>
          <w:rFonts w:eastAsia="Times New Roman" w:cs="Segoe UI"/>
          <w:noProof/>
          <w:color w:val="C3084D"/>
          <w:spacing w:val="-2"/>
          <w:kern w:val="36"/>
          <w:sz w:val="48"/>
          <w:szCs w:val="51"/>
          <w:lang w:eastAsia="fr-FR"/>
        </w:rPr>
      </w:pPr>
      <w:r w:rsidRPr="00A11D20">
        <w:rPr>
          <w:b/>
          <w:bCs/>
          <w:noProof/>
        </w:rPr>
        <w:t>A</w:t>
      </w:r>
      <w:r w:rsidRPr="00A11D20">
        <w:rPr>
          <w:noProof/>
        </w:rPr>
        <w:t>. Logo dans le coin gauche, qui est un lien direct vers le tableau de bord</w:t>
      </w:r>
      <w:r w:rsidRPr="00A11D20">
        <w:rPr>
          <w:noProof/>
        </w:rPr>
        <w:br/>
      </w:r>
      <w:r w:rsidRPr="00A11D20">
        <w:rPr>
          <w:b/>
          <w:bCs/>
          <w:noProof/>
        </w:rPr>
        <w:t>B</w:t>
      </w:r>
      <w:r w:rsidRPr="00A11D20">
        <w:rPr>
          <w:noProof/>
        </w:rPr>
        <w:t>. Badge « Mode Focus » qui vous informe que le mode Focus est activé</w:t>
      </w:r>
      <w:r w:rsidRPr="00A11D20">
        <w:rPr>
          <w:noProof/>
        </w:rPr>
        <w:br/>
      </w:r>
      <w:r w:rsidRPr="00A11D20">
        <w:rPr>
          <w:b/>
          <w:bCs/>
          <w:noProof/>
        </w:rPr>
        <w:t>C</w:t>
      </w:r>
      <w:r w:rsidRPr="00A11D20">
        <w:rPr>
          <w:noProof/>
        </w:rPr>
        <w:t>. Champ de recherche global qui vous permet de trouver du contenu en cochant tous les champs consultables</w:t>
      </w:r>
      <w:r w:rsidRPr="00A11D20">
        <w:rPr>
          <w:noProof/>
        </w:rPr>
        <w:br/>
      </w:r>
      <w:r w:rsidRPr="00A11D20">
        <w:rPr>
          <w:b/>
          <w:bCs/>
          <w:noProof/>
        </w:rPr>
        <w:t>D</w:t>
      </w:r>
      <w:r w:rsidRPr="00A11D20">
        <w:rPr>
          <w:noProof/>
        </w:rPr>
        <w:t>. Liste déroulante qui modifie le contexte du site (version des langues)</w:t>
      </w:r>
      <w:r w:rsidRPr="00A11D20">
        <w:rPr>
          <w:noProof/>
        </w:rPr>
        <w:br/>
      </w:r>
      <w:r w:rsidRPr="00A11D20">
        <w:rPr>
          <w:b/>
          <w:bCs/>
          <w:noProof/>
        </w:rPr>
        <w:t>E</w:t>
      </w:r>
      <w:r w:rsidRPr="00A11D20">
        <w:rPr>
          <w:noProof/>
        </w:rPr>
        <w:t>. Icône de notification qui vous informe, par un point rouge, si vous avez reçu des notifications</w:t>
      </w:r>
      <w:r w:rsidRPr="00A11D20">
        <w:rPr>
          <w:noProof/>
        </w:rPr>
        <w:br/>
      </w:r>
      <w:r w:rsidRPr="00A11D20">
        <w:rPr>
          <w:i/>
          <w:iCs/>
          <w:noProof/>
        </w:rPr>
        <w:t>F. Sélecteur d’applications qui comprend des liens vers les sites Web officiels des sociétés de l’écosystème du groupe QNTM, des fournisseurs de solutions ad-tech et mar-tech de classe mondiale</w:t>
      </w:r>
      <w:r w:rsidRPr="00A11D20">
        <w:rPr>
          <w:noProof/>
        </w:rPr>
        <w:br/>
      </w:r>
      <w:r w:rsidRPr="00A11D20">
        <w:rPr>
          <w:b/>
          <w:bCs/>
          <w:noProof/>
        </w:rPr>
        <w:t>G</w:t>
      </w:r>
      <w:r w:rsidRPr="00A11D20">
        <w:rPr>
          <w:noProof/>
        </w:rPr>
        <w:t>. Avatar de l’utilisateur avec un menu déroulant avec accès au profil de l’utilisateur et aux paramètres</w:t>
      </w:r>
      <w:r w:rsidRPr="00A11D20">
        <w:rPr>
          <w:noProof/>
        </w:rPr>
        <w:br/>
      </w:r>
      <w:r w:rsidRPr="00A11D20">
        <w:rPr>
          <w:b/>
          <w:bCs/>
          <w:noProof/>
        </w:rPr>
        <w:t>H</w:t>
      </w:r>
      <w:r w:rsidRPr="00A11D20">
        <w:rPr>
          <w:noProof/>
        </w:rPr>
        <w:t>. Barre latérale gauche de raccourcis vers des menus</w:t>
      </w:r>
      <w:r w:rsidRPr="00A11D20">
        <w:rPr>
          <w:noProof/>
        </w:rPr>
        <w:br/>
      </w:r>
      <w:r w:rsidRPr="00A11D20">
        <w:rPr>
          <w:b/>
          <w:bCs/>
          <w:noProof/>
        </w:rPr>
        <w:t>I</w:t>
      </w:r>
      <w:r w:rsidRPr="00A11D20">
        <w:rPr>
          <w:noProof/>
        </w:rPr>
        <w:t>. Barre de menu</w:t>
      </w:r>
      <w:r w:rsidRPr="00A11D20">
        <w:rPr>
          <w:noProof/>
        </w:rPr>
        <w:br/>
      </w:r>
      <w:r w:rsidRPr="00A11D20">
        <w:rPr>
          <w:b/>
          <w:bCs/>
          <w:noProof/>
        </w:rPr>
        <w:t>J</w:t>
      </w:r>
      <w:r w:rsidRPr="00A11D20">
        <w:rPr>
          <w:noProof/>
        </w:rPr>
        <w:t>. Fenêtre d'arborescence des contenus : contenu, média, formulaires, Configuration</w:t>
      </w:r>
      <w:r w:rsidRPr="00A11D20">
        <w:rPr>
          <w:noProof/>
        </w:rPr>
        <w:br/>
      </w:r>
      <w:r w:rsidRPr="00A11D20">
        <w:rPr>
          <w:b/>
          <w:bCs/>
          <w:noProof/>
        </w:rPr>
        <w:t>K</w:t>
      </w:r>
      <w:r w:rsidRPr="00A11D20">
        <w:rPr>
          <w:noProof/>
        </w:rPr>
        <w:t>. Menu rapide accessible depuis les 3 points à droite d'un contenu</w:t>
      </w:r>
      <w:r w:rsidRPr="00A11D20">
        <w:rPr>
          <w:noProof/>
        </w:rPr>
        <w:br/>
      </w:r>
      <w:r w:rsidRPr="00A11D20">
        <w:rPr>
          <w:b/>
          <w:bCs/>
          <w:noProof/>
        </w:rPr>
        <w:t>L</w:t>
      </w:r>
      <w:r w:rsidRPr="00A11D20">
        <w:rPr>
          <w:noProof/>
        </w:rPr>
        <w:t>. Présentation de l'élément sélectionné</w:t>
      </w:r>
      <w:r w:rsidRPr="00A11D20">
        <w:rPr>
          <w:noProof/>
        </w:rPr>
        <w:br/>
      </w:r>
      <w:r w:rsidRPr="00A11D20">
        <w:rPr>
          <w:b/>
          <w:bCs/>
          <w:noProof/>
        </w:rPr>
        <w:t>M</w:t>
      </w:r>
      <w:r w:rsidRPr="00A11D20">
        <w:rPr>
          <w:noProof/>
        </w:rPr>
        <w:t>. Onglets des paramètres de l'élément sélectionné : 9 dont 2 accessibles par les 3 points (en bleu sur la photo)</w:t>
      </w:r>
      <w:r w:rsidRPr="00A11D20">
        <w:rPr>
          <w:noProof/>
        </w:rPr>
        <w:br/>
      </w:r>
      <w:r w:rsidRPr="00A11D20">
        <w:rPr>
          <w:b/>
          <w:bCs/>
          <w:noProof/>
        </w:rPr>
        <w:t>N</w:t>
      </w:r>
      <w:r w:rsidRPr="00A11D20">
        <w:rPr>
          <w:noProof/>
        </w:rPr>
        <w:t>. Boutons d'action : 3 fixes plus 5 via le menu rapide (accessibles par les 3 points, en vert sur la photo)</w:t>
      </w:r>
    </w:p>
    <w:p w14:paraId="08560FB6" w14:textId="1A83ACBD" w:rsidR="00D02BBE" w:rsidRPr="00BF6D5C" w:rsidRDefault="00013E1B" w:rsidP="00557624">
      <w:pPr>
        <w:pStyle w:val="ATitre1"/>
      </w:pPr>
      <w:bookmarkStart w:id="9" w:name="_Toc207979031"/>
      <w:r w:rsidRPr="00BF6D5C">
        <w:lastRenderedPageBreak/>
        <w:t>B</w:t>
      </w:r>
      <w:r w:rsidR="001E6903" w:rsidRPr="00BF6D5C">
        <w:t>ack-Office des G</w:t>
      </w:r>
      <w:r w:rsidR="00D02BBE" w:rsidRPr="00BF6D5C">
        <w:t>estionnaire</w:t>
      </w:r>
      <w:bookmarkEnd w:id="6"/>
      <w:bookmarkEnd w:id="7"/>
      <w:bookmarkEnd w:id="8"/>
      <w:r w:rsidR="002A19A4" w:rsidRPr="00BF6D5C">
        <w:t>s</w:t>
      </w:r>
      <w:r w:rsidR="001E6903" w:rsidRPr="00BF6D5C">
        <w:t xml:space="preserve"> de site</w:t>
      </w:r>
      <w:bookmarkEnd w:id="9"/>
    </w:p>
    <w:p w14:paraId="618FD6A0" w14:textId="77777777" w:rsidR="00D02BBE" w:rsidRPr="00F2344D" w:rsidRDefault="00D02BBE" w:rsidP="00557624">
      <w:pPr>
        <w:pStyle w:val="ATexte"/>
        <w:rPr>
          <w:bCs/>
        </w:rPr>
      </w:pPr>
      <w:r w:rsidRPr="00F2344D">
        <w:t>Page d’accueil du BO</w:t>
      </w:r>
    </w:p>
    <w:p w14:paraId="0FB78278" w14:textId="77777777" w:rsidR="00202747" w:rsidRPr="00BF6D5C" w:rsidRDefault="00202747" w:rsidP="00202747">
      <w:pPr>
        <w:spacing w:before="240" w:after="240" w:line="240" w:lineRule="auto"/>
        <w:rPr>
          <w:rFonts w:eastAsia="Times New Roman" w:cstheme="minorHAnsi"/>
          <w:color w:val="63605D"/>
          <w:sz w:val="24"/>
          <w:szCs w:val="24"/>
          <w:lang w:eastAsia="fr-FR"/>
        </w:rPr>
      </w:pPr>
      <w:r w:rsidRPr="00BF6D5C">
        <w:rPr>
          <w:rFonts w:eastAsia="Times New Roman" w:cstheme="minorHAnsi"/>
          <w:noProof/>
          <w:color w:val="63605D"/>
          <w:sz w:val="24"/>
          <w:szCs w:val="24"/>
          <w:lang w:eastAsia="fr-FR"/>
        </w:rPr>
        <w:drawing>
          <wp:inline distT="0" distB="0" distL="0" distR="0" wp14:anchorId="1C66D6E8" wp14:editId="04A06073">
            <wp:extent cx="5767273" cy="2331369"/>
            <wp:effectExtent l="0" t="0" r="5080" b="0"/>
            <wp:docPr id="10" name="Espace réservé du conten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Espace réservé du contenu 9"/>
                    <pic:cNvPicPr>
                      <a:picLocks noGrp="1" noChangeAspect="1"/>
                    </pic:cNvPicPr>
                  </pic:nvPicPr>
                  <pic:blipFill>
                    <a:blip r:embed="rId61" cstate="print">
                      <a:extLst>
                        <a:ext uri="{28A0092B-C50C-407E-A947-70E740481C1C}">
                          <a14:useLocalDpi xmlns:a14="http://schemas.microsoft.com/office/drawing/2010/main" val="0"/>
                        </a:ext>
                      </a:extLst>
                    </a:blip>
                    <a:srcRect t="7595" b="7595"/>
                    <a:stretch>
                      <a:fillRect/>
                    </a:stretch>
                  </pic:blipFill>
                  <pic:spPr bwMode="auto">
                    <a:xfrm>
                      <a:off x="0" y="0"/>
                      <a:ext cx="5767273" cy="2331369"/>
                    </a:xfrm>
                    <a:prstGeom prst="rect">
                      <a:avLst/>
                    </a:prstGeom>
                    <a:ln>
                      <a:noFill/>
                    </a:ln>
                    <a:extLst>
                      <a:ext uri="{53640926-AAD7-44D8-BBD7-CCE9431645EC}">
                        <a14:shadowObscured xmlns:a14="http://schemas.microsoft.com/office/drawing/2010/main"/>
                      </a:ext>
                    </a:extLst>
                  </pic:spPr>
                </pic:pic>
              </a:graphicData>
            </a:graphic>
          </wp:inline>
        </w:drawing>
      </w:r>
    </w:p>
    <w:p w14:paraId="1FC39945" w14:textId="77777777" w:rsidR="003633A3" w:rsidRPr="00BF6D5C" w:rsidRDefault="003633A3" w:rsidP="00202747">
      <w:pPr>
        <w:spacing w:before="240" w:after="240" w:line="240" w:lineRule="auto"/>
        <w:rPr>
          <w:rFonts w:eastAsia="Times New Roman" w:cstheme="minorHAnsi"/>
          <w:color w:val="63605D"/>
          <w:sz w:val="24"/>
          <w:szCs w:val="24"/>
          <w:lang w:eastAsia="fr-FR"/>
        </w:rPr>
      </w:pPr>
    </w:p>
    <w:p w14:paraId="581E8679" w14:textId="77777777" w:rsidR="003633A3" w:rsidRPr="00F2344D" w:rsidRDefault="003633A3" w:rsidP="00557624">
      <w:pPr>
        <w:pStyle w:val="ATexte"/>
        <w:rPr>
          <w:bCs/>
        </w:rPr>
      </w:pPr>
      <w:r w:rsidRPr="00F2344D">
        <w:t>Paramètres utilisateur</w:t>
      </w:r>
    </w:p>
    <w:p w14:paraId="4CD4F72C" w14:textId="77777777" w:rsidR="003633A3" w:rsidRPr="00BF6D5C" w:rsidRDefault="003633A3" w:rsidP="00557624">
      <w:pPr>
        <w:pStyle w:val="ATexte"/>
      </w:pPr>
      <w:r w:rsidRPr="00BF6D5C">
        <w:t>Vous pouvez accéder à vos paramètres utilisateur sur le côté droit de la barre supérieure:</w:t>
      </w:r>
    </w:p>
    <w:p w14:paraId="0562CB0E" w14:textId="77777777" w:rsidR="003633A3" w:rsidRPr="00BF6D5C" w:rsidRDefault="003633A3" w:rsidP="003633A3">
      <w:pPr>
        <w:spacing w:before="240" w:after="240" w:line="240" w:lineRule="auto"/>
        <w:rPr>
          <w:rFonts w:eastAsia="Times New Roman" w:cstheme="minorHAnsi"/>
          <w:color w:val="63605D"/>
          <w:sz w:val="24"/>
          <w:szCs w:val="24"/>
          <w:lang w:eastAsia="fr-FR"/>
        </w:rPr>
      </w:pPr>
      <w:r w:rsidRPr="00BF6D5C">
        <w:rPr>
          <w:rFonts w:cstheme="minorHAnsi"/>
          <w:noProof/>
          <w:lang w:eastAsia="fr-FR"/>
        </w:rPr>
        <w:drawing>
          <wp:inline distT="0" distB="0" distL="0" distR="0" wp14:anchorId="6E884EB3" wp14:editId="4CB04149">
            <wp:extent cx="5644445" cy="18719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2">
                      <a:extLst>
                        <a:ext uri="{28A0092B-C50C-407E-A947-70E740481C1C}">
                          <a14:useLocalDpi xmlns:a14="http://schemas.microsoft.com/office/drawing/2010/main" val="0"/>
                        </a:ext>
                      </a:extLst>
                    </a:blip>
                    <a:srcRect t="14682" b="14682"/>
                    <a:stretch>
                      <a:fillRect/>
                    </a:stretch>
                  </pic:blipFill>
                  <pic:spPr bwMode="auto">
                    <a:xfrm>
                      <a:off x="0" y="0"/>
                      <a:ext cx="5679982" cy="1883766"/>
                    </a:xfrm>
                    <a:prstGeom prst="rect">
                      <a:avLst/>
                    </a:prstGeom>
                    <a:ln>
                      <a:noFill/>
                    </a:ln>
                    <a:extLst>
                      <a:ext uri="{53640926-AAD7-44D8-BBD7-CCE9431645EC}">
                        <a14:shadowObscured xmlns:a14="http://schemas.microsoft.com/office/drawing/2010/main"/>
                      </a:ext>
                    </a:extLst>
                  </pic:spPr>
                </pic:pic>
              </a:graphicData>
            </a:graphic>
          </wp:inline>
        </w:drawing>
      </w:r>
    </w:p>
    <w:p w14:paraId="2B34C381" w14:textId="77777777" w:rsidR="003633A3" w:rsidRPr="00BF6D5C" w:rsidRDefault="003633A3" w:rsidP="00557624">
      <w:pPr>
        <w:pStyle w:val="ATexte"/>
      </w:pPr>
      <w:r w:rsidRPr="00BF6D5C">
        <w:t>Ici, vous pouvez définir vos préférences utilisateur, telles que le fuseau horaire préféré, le format de la date et de l'heure ou la langue du back-office.</w:t>
      </w:r>
    </w:p>
    <w:p w14:paraId="498786B0" w14:textId="77777777" w:rsidR="003633A3" w:rsidRPr="00F2344D" w:rsidRDefault="06ACF832" w:rsidP="06ACF832">
      <w:pPr>
        <w:spacing w:before="240" w:after="0" w:line="240" w:lineRule="auto"/>
        <w:rPr>
          <w:rFonts w:eastAsia="Times New Roman" w:cstheme="minorHAnsi"/>
          <w:i/>
          <w:iCs/>
          <w:color w:val="63605D"/>
          <w:sz w:val="24"/>
          <w:szCs w:val="24"/>
          <w:lang w:eastAsia="fr-FR"/>
        </w:rPr>
      </w:pPr>
      <w:r w:rsidRPr="00F2344D">
        <w:rPr>
          <w:rFonts w:eastAsia="Times New Roman" w:cstheme="minorHAnsi"/>
          <w:i/>
          <w:iCs/>
          <w:color w:val="C00000"/>
          <w:sz w:val="24"/>
          <w:szCs w:val="24"/>
          <w:lang w:eastAsia="fr-FR"/>
        </w:rPr>
        <w:t>Attention</w:t>
      </w:r>
      <w:r w:rsidRPr="00F2344D">
        <w:rPr>
          <w:rFonts w:eastAsia="Times New Roman" w:cstheme="minorHAnsi"/>
          <w:i/>
          <w:iCs/>
          <w:color w:val="63605D"/>
          <w:sz w:val="24"/>
          <w:szCs w:val="24"/>
          <w:lang w:eastAsia="fr-FR"/>
        </w:rPr>
        <w:t xml:space="preserve"> : le mot de passe n’est pas modifiable </w:t>
      </w:r>
    </w:p>
    <w:p w14:paraId="34CE0A41" w14:textId="77777777" w:rsidR="00CE0160" w:rsidRPr="00BF6D5C" w:rsidRDefault="00CE0160" w:rsidP="003633A3">
      <w:pPr>
        <w:spacing w:before="240" w:after="0" w:line="240" w:lineRule="auto"/>
        <w:rPr>
          <w:rFonts w:eastAsia="Times New Roman" w:cstheme="minorHAnsi"/>
          <w:color w:val="63605D"/>
          <w:sz w:val="24"/>
          <w:szCs w:val="24"/>
          <w:lang w:eastAsia="fr-FR"/>
        </w:rPr>
      </w:pPr>
    </w:p>
    <w:p w14:paraId="33C0D208" w14:textId="77777777" w:rsidR="0072729E" w:rsidRDefault="0072729E">
      <w:pPr>
        <w:rPr>
          <w:rFonts w:eastAsia="Times New Roman" w:cs="Segoe UI"/>
          <w:bCs/>
          <w:noProof/>
          <w:color w:val="404040" w:themeColor="text1" w:themeTint="BF"/>
          <w:szCs w:val="24"/>
          <w:lang w:eastAsia="fr-FR"/>
        </w:rPr>
      </w:pPr>
      <w:r>
        <w:br w:type="page"/>
      </w:r>
    </w:p>
    <w:p w14:paraId="16B66B57" w14:textId="19D72A95" w:rsidR="008833DF" w:rsidRPr="00BF6D5C" w:rsidRDefault="00202747" w:rsidP="00557624">
      <w:pPr>
        <w:pStyle w:val="ATitre1"/>
      </w:pPr>
      <w:bookmarkStart w:id="10" w:name="_Toc207979032"/>
      <w:r w:rsidRPr="00BF6D5C">
        <w:lastRenderedPageBreak/>
        <w:t xml:space="preserve">La barre </w:t>
      </w:r>
      <w:r w:rsidR="006176D1" w:rsidRPr="00BF6D5C">
        <w:t>latérale gauche</w:t>
      </w:r>
      <w:bookmarkEnd w:id="10"/>
    </w:p>
    <w:p w14:paraId="2946DB82" w14:textId="7C961CCB" w:rsidR="00F76DFF" w:rsidRPr="00BF6D5C" w:rsidRDefault="008833DF" w:rsidP="00557624">
      <w:pPr>
        <w:pStyle w:val="ATexte"/>
      </w:pPr>
      <w:r w:rsidRPr="00BF6D5C">
        <w:t xml:space="preserve">Elle </w:t>
      </w:r>
      <w:r w:rsidR="00202747" w:rsidRPr="00BF6D5C">
        <w:t>vous permet de vous déplacer entre les sections importantes de l'application.</w:t>
      </w:r>
    </w:p>
    <w:p w14:paraId="5997CC1D" w14:textId="256F7D28" w:rsidR="00202747" w:rsidRPr="00BF6D5C" w:rsidRDefault="00D122CE" w:rsidP="00202747">
      <w:pPr>
        <w:spacing w:before="240" w:after="240" w:line="240" w:lineRule="auto"/>
        <w:rPr>
          <w:rFonts w:eastAsia="Times New Roman" w:cstheme="minorHAnsi"/>
          <w:bCs/>
          <w:noProof/>
          <w:color w:val="404040" w:themeColor="text1" w:themeTint="BF"/>
          <w:szCs w:val="24"/>
          <w:lang w:eastAsia="fr-FR"/>
        </w:rPr>
      </w:pPr>
      <w:r>
        <w:rPr>
          <w:noProof/>
        </w:rPr>
        <w:drawing>
          <wp:anchor distT="0" distB="0" distL="114300" distR="114300" simplePos="0" relativeHeight="252450816" behindDoc="0" locked="0" layoutInCell="1" allowOverlap="1" wp14:anchorId="17FC9065" wp14:editId="777C129F">
            <wp:simplePos x="0" y="0"/>
            <wp:positionH relativeFrom="column">
              <wp:posOffset>-4445</wp:posOffset>
            </wp:positionH>
            <wp:positionV relativeFrom="paragraph">
              <wp:posOffset>315249</wp:posOffset>
            </wp:positionV>
            <wp:extent cx="526415" cy="7085330"/>
            <wp:effectExtent l="0" t="0" r="6985" b="127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26415" cy="7085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684" w:rsidRPr="00754684">
        <w:rPr>
          <w:rFonts w:eastAsia="Times New Roman" w:cstheme="minorHAnsi"/>
          <w:bCs/>
          <w:noProof/>
          <w:color w:val="404040" w:themeColor="text1" w:themeTint="BF"/>
          <w:szCs w:val="24"/>
          <w:lang w:eastAsia="fr-FR"/>
        </w:rPr>
        <mc:AlternateContent>
          <mc:Choice Requires="wps">
            <w:drawing>
              <wp:anchor distT="45720" distB="45720" distL="114300" distR="114300" simplePos="0" relativeHeight="252452864" behindDoc="0" locked="0" layoutInCell="1" allowOverlap="1" wp14:anchorId="16172D44" wp14:editId="412138AE">
                <wp:simplePos x="0" y="0"/>
                <wp:positionH relativeFrom="column">
                  <wp:posOffset>829171</wp:posOffset>
                </wp:positionH>
                <wp:positionV relativeFrom="paragraph">
                  <wp:posOffset>418653</wp:posOffset>
                </wp:positionV>
                <wp:extent cx="2235835" cy="298450"/>
                <wp:effectExtent l="0" t="0" r="12065"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298450"/>
                        </a:xfrm>
                        <a:prstGeom prst="rect">
                          <a:avLst/>
                        </a:prstGeom>
                        <a:solidFill>
                          <a:srgbClr val="FFFFFF"/>
                        </a:solidFill>
                        <a:ln w="9525">
                          <a:solidFill>
                            <a:srgbClr val="000000"/>
                          </a:solidFill>
                          <a:miter lim="800000"/>
                          <a:headEnd/>
                          <a:tailEnd/>
                        </a:ln>
                      </wps:spPr>
                      <wps:txbx>
                        <w:txbxContent>
                          <w:p w14:paraId="714B1FA4" w14:textId="1E1F59E3" w:rsidR="00754684" w:rsidRPr="00754684" w:rsidRDefault="00754684" w:rsidP="00754684">
                            <w:pPr>
                              <w:spacing w:after="240" w:line="240" w:lineRule="auto"/>
                              <w:rPr>
                                <w:rFonts w:eastAsia="Times New Roman" w:cstheme="minorHAnsi"/>
                                <w:bCs/>
                                <w:noProof/>
                                <w:color w:val="404040" w:themeColor="text1" w:themeTint="BF"/>
                                <w:szCs w:val="24"/>
                                <w:lang w:eastAsia="fr-FR"/>
                              </w:rPr>
                            </w:pPr>
                            <w:r w:rsidRPr="00754684">
                              <w:rPr>
                                <w:rFonts w:eastAsia="Times New Roman" w:cstheme="minorHAnsi"/>
                                <w:b/>
                                <w:noProof/>
                                <w:color w:val="404040" w:themeColor="text1" w:themeTint="BF"/>
                                <w:szCs w:val="24"/>
                                <w:lang w:eastAsia="fr-FR"/>
                              </w:rPr>
                              <w:t>‘Home’</w:t>
                            </w:r>
                            <w:r w:rsidRPr="00BF6D5C">
                              <w:rPr>
                                <w:rFonts w:eastAsia="Times New Roman" w:cstheme="minorHAnsi"/>
                                <w:bCs/>
                                <w:noProof/>
                                <w:color w:val="404040" w:themeColor="text1" w:themeTint="BF"/>
                                <w:szCs w:val="24"/>
                                <w:lang w:eastAsia="fr-FR"/>
                              </w:rPr>
                              <w:t> : affiche le tableau de bord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6172D44" id="_x0000_t202" coordsize="21600,21600" o:spt="202" path="m,l,21600r21600,l21600,xe">
                <v:stroke joinstyle="miter"/>
                <v:path gradientshapeok="t" o:connecttype="rect"/>
              </v:shapetype>
              <v:shape id="Zone de texte 2" o:spid="_x0000_s1026" type="#_x0000_t202" style="position:absolute;margin-left:65.3pt;margin-top:32.95pt;width:176.05pt;height:23.5pt;z-index:25245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">
                <v:textbox>
                  <w:txbxContent>
                    <w:p w14:paraId="714B1FA4" w14:textId="1E1F59E3" w:rsidR="00754684" w:rsidRPr="00754684" w:rsidRDefault="00754684" w:rsidP="00754684">
                      <w:pPr>
                        <w:spacing w:after="240" w:line="240" w:lineRule="auto"/>
                        <w:rPr>
                          <w:rFonts w:eastAsia="Times New Roman" w:cstheme="minorHAnsi"/>
                          <w:bCs/>
                          <w:noProof/>
                          <w:color w:val="404040" w:themeColor="text1" w:themeTint="BF"/>
                          <w:szCs w:val="24"/>
                          <w:lang w:eastAsia="fr-FR"/>
                        </w:rPr>
                      </w:pPr>
                      <w:r w:rsidRPr="00754684">
                        <w:rPr>
                          <w:rFonts w:eastAsia="Times New Roman" w:cstheme="minorHAnsi"/>
                          <w:b/>
                          <w:noProof/>
                          <w:color w:val="404040" w:themeColor="text1" w:themeTint="BF"/>
                          <w:szCs w:val="24"/>
                          <w:lang w:eastAsia="fr-FR"/>
                        </w:rPr>
                        <w:t>‘Home’</w:t>
                      </w:r>
                      <w:r w:rsidRPr="00BF6D5C">
                        <w:rPr>
                          <w:rFonts w:eastAsia="Times New Roman" w:cstheme="minorHAnsi"/>
                          <w:bCs/>
                          <w:noProof/>
                          <w:color w:val="404040" w:themeColor="text1" w:themeTint="BF"/>
                          <w:szCs w:val="24"/>
                          <w:lang w:eastAsia="fr-FR"/>
                        </w:rPr>
                        <w:t> : affiche le tableau de bord</w:t>
                      </w:r>
                    </w:p>
                  </w:txbxContent>
                </v:textbox>
                <w10:wrap type="square"/>
              </v:shape>
            </w:pict>
          </mc:Fallback>
        </mc:AlternateContent>
      </w:r>
    </w:p>
    <w:p w14:paraId="4B8836E0" w14:textId="11F1D9EA" w:rsidR="00790304" w:rsidRPr="00BF6D5C" w:rsidRDefault="00790304" w:rsidP="00202747">
      <w:pPr>
        <w:spacing w:before="240" w:after="240" w:line="240" w:lineRule="auto"/>
        <w:rPr>
          <w:rFonts w:eastAsia="Times New Roman" w:cstheme="minorHAnsi"/>
          <w:bCs/>
          <w:noProof/>
          <w:color w:val="404040" w:themeColor="text1" w:themeTint="BF"/>
          <w:szCs w:val="24"/>
          <w:lang w:eastAsia="fr-FR"/>
        </w:rPr>
      </w:pPr>
    </w:p>
    <w:p w14:paraId="3A0569EF" w14:textId="746D6D27" w:rsidR="00754684" w:rsidRDefault="00754684" w:rsidP="00202747">
      <w:pPr>
        <w:spacing w:before="240" w:after="240" w:line="240" w:lineRule="auto"/>
        <w:rPr>
          <w:rFonts w:eastAsia="Times New Roman" w:cstheme="minorHAnsi"/>
          <w:bCs/>
          <w:noProof/>
          <w:color w:val="404040" w:themeColor="text1" w:themeTint="BF"/>
          <w:szCs w:val="24"/>
          <w:lang w:eastAsia="fr-FR"/>
        </w:rPr>
      </w:pPr>
      <w:r w:rsidRPr="00754684">
        <w:rPr>
          <w:rFonts w:eastAsia="Times New Roman" w:cstheme="minorHAnsi"/>
          <w:bCs/>
          <w:noProof/>
          <w:color w:val="404040" w:themeColor="text1" w:themeTint="BF"/>
          <w:szCs w:val="24"/>
          <w:lang w:eastAsia="fr-FR"/>
        </w:rPr>
        <mc:AlternateContent>
          <mc:Choice Requires="wps">
            <w:drawing>
              <wp:anchor distT="45720" distB="45720" distL="114300" distR="114300" simplePos="0" relativeHeight="252454912" behindDoc="0" locked="0" layoutInCell="1" allowOverlap="1" wp14:anchorId="73776186" wp14:editId="4A9042B7">
                <wp:simplePos x="0" y="0"/>
                <wp:positionH relativeFrom="column">
                  <wp:posOffset>829171</wp:posOffset>
                </wp:positionH>
                <wp:positionV relativeFrom="paragraph">
                  <wp:posOffset>226248</wp:posOffset>
                </wp:positionV>
                <wp:extent cx="3060065" cy="325755"/>
                <wp:effectExtent l="0" t="0" r="26035" b="17145"/>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25755"/>
                        </a:xfrm>
                        <a:prstGeom prst="rect">
                          <a:avLst/>
                        </a:prstGeom>
                        <a:solidFill>
                          <a:srgbClr val="FFFFFF"/>
                        </a:solidFill>
                        <a:ln w="9525">
                          <a:solidFill>
                            <a:srgbClr val="000000"/>
                          </a:solidFill>
                          <a:miter lim="800000"/>
                          <a:headEnd/>
                          <a:tailEnd/>
                        </a:ln>
                      </wps:spPr>
                      <wps:txbx>
                        <w:txbxContent>
                          <w:p w14:paraId="68FA5B08" w14:textId="77777777" w:rsidR="00754684" w:rsidRPr="00BF6D5C" w:rsidRDefault="00754684" w:rsidP="00754684">
                            <w:pPr>
                              <w:spacing w:after="240" w:line="240" w:lineRule="auto"/>
                              <w:rPr>
                                <w:rFonts w:eastAsia="Times New Roman" w:cstheme="minorHAnsi"/>
                                <w:bCs/>
                                <w:noProof/>
                                <w:color w:val="404040" w:themeColor="text1" w:themeTint="BF"/>
                                <w:szCs w:val="24"/>
                                <w:lang w:eastAsia="fr-FR"/>
                              </w:rPr>
                            </w:pPr>
                            <w:r w:rsidRPr="00754684">
                              <w:rPr>
                                <w:rFonts w:eastAsia="Times New Roman" w:cstheme="minorHAnsi"/>
                                <w:b/>
                                <w:noProof/>
                                <w:color w:val="404040" w:themeColor="text1" w:themeTint="BF"/>
                                <w:szCs w:val="24"/>
                                <w:lang w:eastAsia="fr-FR"/>
                              </w:rPr>
                              <w:t>‘Contenu’</w:t>
                            </w:r>
                            <w:r w:rsidRPr="00BF6D5C">
                              <w:rPr>
                                <w:rFonts w:eastAsia="Times New Roman" w:cstheme="minorHAnsi"/>
                                <w:bCs/>
                                <w:noProof/>
                                <w:color w:val="404040" w:themeColor="text1" w:themeTint="BF"/>
                                <w:szCs w:val="24"/>
                                <w:lang w:eastAsia="fr-FR"/>
                              </w:rPr>
                              <w:t> : affiche les arborescences de contenu</w:t>
                            </w:r>
                          </w:p>
                          <w:p w14:paraId="009364A7" w14:textId="69CFEE6A" w:rsidR="00754684" w:rsidRPr="00754684" w:rsidRDefault="00754684" w:rsidP="00754684">
                            <w:pPr>
                              <w:spacing w:after="240" w:line="240" w:lineRule="auto"/>
                              <w:rPr>
                                <w:rFonts w:eastAsia="Times New Roman" w:cstheme="minorHAnsi"/>
                                <w:bCs/>
                                <w:noProof/>
                                <w:color w:val="404040" w:themeColor="text1" w:themeTint="BF"/>
                                <w:szCs w:val="24"/>
                                <w:lang w:eastAsia="fr-FR"/>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776186" id="_x0000_s1027" type="#_x0000_t202" style="position:absolute;margin-left:65.3pt;margin-top:17.8pt;width:240.95pt;height:25.65pt;z-index:25245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">
                <v:textbox>
                  <w:txbxContent>
                    <w:p w14:paraId="68FA5B08" w14:textId="77777777" w:rsidR="00754684" w:rsidRPr="00BF6D5C" w:rsidRDefault="00754684" w:rsidP="00754684">
                      <w:pPr>
                        <w:spacing w:after="240" w:line="240" w:lineRule="auto"/>
                        <w:rPr>
                          <w:rFonts w:eastAsia="Times New Roman" w:cstheme="minorHAnsi"/>
                          <w:bCs/>
                          <w:noProof/>
                          <w:color w:val="404040" w:themeColor="text1" w:themeTint="BF"/>
                          <w:szCs w:val="24"/>
                          <w:lang w:eastAsia="fr-FR"/>
                        </w:rPr>
                      </w:pPr>
                      <w:r w:rsidRPr="00754684">
                        <w:rPr>
                          <w:rFonts w:eastAsia="Times New Roman" w:cstheme="minorHAnsi"/>
                          <w:b/>
                          <w:noProof/>
                          <w:color w:val="404040" w:themeColor="text1" w:themeTint="BF"/>
                          <w:szCs w:val="24"/>
                          <w:lang w:eastAsia="fr-FR"/>
                        </w:rPr>
                        <w:t>‘Contenu’</w:t>
                      </w:r>
                      <w:r w:rsidRPr="00BF6D5C">
                        <w:rPr>
                          <w:rFonts w:eastAsia="Times New Roman" w:cstheme="minorHAnsi"/>
                          <w:bCs/>
                          <w:noProof/>
                          <w:color w:val="404040" w:themeColor="text1" w:themeTint="BF"/>
                          <w:szCs w:val="24"/>
                          <w:lang w:eastAsia="fr-FR"/>
                        </w:rPr>
                        <w:t> : affiche les arborescences de contenu</w:t>
                      </w:r>
                    </w:p>
                    <w:p w14:paraId="009364A7" w14:textId="69CFEE6A" w:rsidR="00754684" w:rsidRPr="00754684" w:rsidRDefault="00754684" w:rsidP="00754684">
                      <w:pPr>
                        <w:spacing w:after="240" w:line="240" w:lineRule="auto"/>
                        <w:rPr>
                          <w:rFonts w:eastAsia="Times New Roman" w:cstheme="minorHAnsi"/>
                          <w:bCs/>
                          <w:noProof/>
                          <w:color w:val="404040" w:themeColor="text1" w:themeTint="BF"/>
                          <w:szCs w:val="24"/>
                          <w:lang w:eastAsia="fr-FR"/>
                        </w:rPr>
                      </w:pPr>
                    </w:p>
                  </w:txbxContent>
                </v:textbox>
                <w10:wrap type="square"/>
              </v:shape>
            </w:pict>
          </mc:Fallback>
        </mc:AlternateContent>
      </w:r>
    </w:p>
    <w:p w14:paraId="33F3CA5B" w14:textId="02DE0A06" w:rsidR="00790304" w:rsidRPr="00BF6D5C" w:rsidRDefault="00790304" w:rsidP="00202747">
      <w:pPr>
        <w:spacing w:before="240" w:after="240" w:line="240" w:lineRule="auto"/>
        <w:rPr>
          <w:rFonts w:eastAsia="Times New Roman" w:cstheme="minorHAnsi"/>
          <w:bCs/>
          <w:noProof/>
          <w:color w:val="404040" w:themeColor="text1" w:themeTint="BF"/>
          <w:szCs w:val="24"/>
          <w:lang w:eastAsia="fr-FR"/>
        </w:rPr>
      </w:pPr>
    </w:p>
    <w:p w14:paraId="01307D39" w14:textId="29A30287" w:rsidR="00790304" w:rsidRPr="00BF6D5C" w:rsidRDefault="00570415" w:rsidP="00202747">
      <w:pPr>
        <w:spacing w:before="240" w:after="240" w:line="240" w:lineRule="auto"/>
        <w:rPr>
          <w:rFonts w:eastAsia="Times New Roman" w:cstheme="minorHAnsi"/>
          <w:bCs/>
          <w:noProof/>
          <w:color w:val="404040" w:themeColor="text1" w:themeTint="BF"/>
          <w:szCs w:val="24"/>
          <w:lang w:eastAsia="fr-FR"/>
        </w:rPr>
      </w:pPr>
      <w:r w:rsidRPr="00754684">
        <w:rPr>
          <w:rFonts w:eastAsia="Times New Roman" w:cstheme="minorHAnsi"/>
          <w:bCs/>
          <w:noProof/>
          <w:color w:val="404040" w:themeColor="text1" w:themeTint="BF"/>
          <w:szCs w:val="24"/>
          <w:lang w:eastAsia="fr-FR"/>
        </w:rPr>
        <mc:AlternateContent>
          <mc:Choice Requires="wps">
            <w:drawing>
              <wp:anchor distT="45720" distB="45720" distL="114300" distR="114300" simplePos="0" relativeHeight="252456960" behindDoc="0" locked="0" layoutInCell="1" allowOverlap="1" wp14:anchorId="125F0C7F" wp14:editId="3AF4744B">
                <wp:simplePos x="0" y="0"/>
                <wp:positionH relativeFrom="column">
                  <wp:posOffset>825361</wp:posOffset>
                </wp:positionH>
                <wp:positionV relativeFrom="paragraph">
                  <wp:posOffset>169098</wp:posOffset>
                </wp:positionV>
                <wp:extent cx="3512185" cy="298450"/>
                <wp:effectExtent l="0" t="0" r="12065" b="2540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298450"/>
                        </a:xfrm>
                        <a:prstGeom prst="rect">
                          <a:avLst/>
                        </a:prstGeom>
                        <a:solidFill>
                          <a:srgbClr val="FFFFFF"/>
                        </a:solidFill>
                        <a:ln w="9525">
                          <a:solidFill>
                            <a:srgbClr val="000000"/>
                          </a:solidFill>
                          <a:miter lim="800000"/>
                          <a:headEnd/>
                          <a:tailEnd/>
                        </a:ln>
                      </wps:spPr>
                      <wps:txbx>
                        <w:txbxContent>
                          <w:p w14:paraId="02FB9BFB" w14:textId="77777777" w:rsidR="00754684" w:rsidRPr="00754684" w:rsidRDefault="00754684" w:rsidP="00754684">
                            <w:pPr>
                              <w:spacing w:after="240" w:line="240" w:lineRule="auto"/>
                              <w:rPr>
                                <w:rFonts w:eastAsia="Times New Roman" w:cstheme="minorHAnsi"/>
                                <w:noProof/>
                                <w:color w:val="404040" w:themeColor="text1" w:themeTint="BF"/>
                                <w:szCs w:val="24"/>
                                <w:lang w:eastAsia="fr-FR"/>
                              </w:rPr>
                            </w:pPr>
                            <w:r w:rsidRPr="00754684">
                              <w:rPr>
                                <w:rFonts w:eastAsia="Times New Roman" w:cstheme="minorHAnsi"/>
                                <w:b/>
                                <w:bCs/>
                                <w:noProof/>
                                <w:color w:val="404040" w:themeColor="text1" w:themeTint="BF"/>
                                <w:szCs w:val="24"/>
                                <w:lang w:eastAsia="fr-FR"/>
                              </w:rPr>
                              <w:t>‘Utilisateurs’ </w:t>
                            </w:r>
                            <w:r w:rsidRPr="00754684">
                              <w:rPr>
                                <w:rFonts w:eastAsia="Times New Roman" w:cstheme="minorHAnsi"/>
                                <w:noProof/>
                                <w:color w:val="404040" w:themeColor="text1" w:themeTint="BF"/>
                                <w:szCs w:val="24"/>
                                <w:lang w:eastAsia="fr-FR"/>
                              </w:rPr>
                              <w:t xml:space="preserve">: affiche les options de gestion des comptes </w:t>
                            </w:r>
                          </w:p>
                          <w:p w14:paraId="32442EA1" w14:textId="754569E0" w:rsidR="00754684" w:rsidRPr="00754684" w:rsidRDefault="00754684" w:rsidP="00754684">
                            <w:pPr>
                              <w:spacing w:after="240" w:line="240" w:lineRule="auto"/>
                              <w:rPr>
                                <w:rFonts w:eastAsia="Times New Roman" w:cstheme="minorHAnsi"/>
                                <w:bCs/>
                                <w:noProof/>
                                <w:color w:val="404040" w:themeColor="text1" w:themeTint="BF"/>
                                <w:szCs w:val="24"/>
                                <w:lang w:eastAsia="fr-FR"/>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5F0C7F" id="_x0000_s1028" type="#_x0000_t202" style="position:absolute;margin-left:65pt;margin-top:13.3pt;width:276.55pt;height:23.5pt;z-index:25245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">
                <v:textbox>
                  <w:txbxContent>
                    <w:p w14:paraId="02FB9BFB" w14:textId="77777777" w:rsidR="00754684" w:rsidRPr="00754684" w:rsidRDefault="00754684" w:rsidP="00754684">
                      <w:pPr>
                        <w:spacing w:after="240" w:line="240" w:lineRule="auto"/>
                        <w:rPr>
                          <w:rFonts w:eastAsia="Times New Roman" w:cstheme="minorHAnsi"/>
                          <w:noProof/>
                          <w:color w:val="404040" w:themeColor="text1" w:themeTint="BF"/>
                          <w:szCs w:val="24"/>
                          <w:lang w:eastAsia="fr-FR"/>
                        </w:rPr>
                      </w:pPr>
                      <w:r w:rsidRPr="00754684">
                        <w:rPr>
                          <w:rFonts w:eastAsia="Times New Roman" w:cstheme="minorHAnsi"/>
                          <w:b/>
                          <w:bCs/>
                          <w:noProof/>
                          <w:color w:val="404040" w:themeColor="text1" w:themeTint="BF"/>
                          <w:szCs w:val="24"/>
                          <w:lang w:eastAsia="fr-FR"/>
                        </w:rPr>
                        <w:t>‘Utilisateurs’ </w:t>
                      </w:r>
                      <w:r w:rsidRPr="00754684">
                        <w:rPr>
                          <w:rFonts w:eastAsia="Times New Roman" w:cstheme="minorHAnsi"/>
                          <w:noProof/>
                          <w:color w:val="404040" w:themeColor="text1" w:themeTint="BF"/>
                          <w:szCs w:val="24"/>
                          <w:lang w:eastAsia="fr-FR"/>
                        </w:rPr>
                        <w:t xml:space="preserve">: affiche les options de gestion des comptes </w:t>
                      </w:r>
                    </w:p>
                    <w:p w14:paraId="32442EA1" w14:textId="754569E0" w:rsidR="00754684" w:rsidRPr="00754684" w:rsidRDefault="00754684" w:rsidP="00754684">
                      <w:pPr>
                        <w:spacing w:after="240" w:line="240" w:lineRule="auto"/>
                        <w:rPr>
                          <w:rFonts w:eastAsia="Times New Roman" w:cstheme="minorHAnsi"/>
                          <w:bCs/>
                          <w:noProof/>
                          <w:color w:val="404040" w:themeColor="text1" w:themeTint="BF"/>
                          <w:szCs w:val="24"/>
                          <w:lang w:eastAsia="fr-FR"/>
                        </w:rPr>
                      </w:pPr>
                    </w:p>
                  </w:txbxContent>
                </v:textbox>
                <w10:wrap type="square"/>
              </v:shape>
            </w:pict>
          </mc:Fallback>
        </mc:AlternateContent>
      </w:r>
    </w:p>
    <w:p w14:paraId="0B3ECBF7" w14:textId="6BDDF971" w:rsidR="00754684" w:rsidRDefault="00790304" w:rsidP="00202747">
      <w:pPr>
        <w:spacing w:before="240" w:after="240" w:line="240" w:lineRule="auto"/>
        <w:rPr>
          <w:rFonts w:eastAsia="Times New Roman" w:cstheme="minorHAnsi"/>
          <w:bCs/>
          <w:noProof/>
          <w:color w:val="404040" w:themeColor="text1" w:themeTint="BF"/>
          <w:szCs w:val="24"/>
          <w:lang w:eastAsia="fr-FR"/>
        </w:rPr>
      </w:pPr>
      <w:r w:rsidRPr="00BF6D5C">
        <w:rPr>
          <w:rFonts w:eastAsia="Times New Roman" w:cstheme="minorHAnsi"/>
          <w:bCs/>
          <w:noProof/>
          <w:color w:val="404040" w:themeColor="text1" w:themeTint="BF"/>
          <w:szCs w:val="24"/>
          <w:lang w:eastAsia="fr-FR"/>
        </w:rPr>
        <w:t xml:space="preserve"> </w:t>
      </w:r>
    </w:p>
    <w:p w14:paraId="01C868F3" w14:textId="75C756E0" w:rsidR="00754684" w:rsidRDefault="00570415" w:rsidP="00202747">
      <w:pPr>
        <w:spacing w:before="240" w:after="240" w:line="240" w:lineRule="auto"/>
        <w:rPr>
          <w:rFonts w:eastAsia="Times New Roman" w:cstheme="minorHAnsi"/>
          <w:bCs/>
          <w:noProof/>
          <w:color w:val="404040" w:themeColor="text1" w:themeTint="BF"/>
          <w:szCs w:val="24"/>
          <w:lang w:eastAsia="fr-FR"/>
        </w:rPr>
      </w:pPr>
      <w:r w:rsidRPr="00754684">
        <w:rPr>
          <w:rFonts w:eastAsia="Times New Roman" w:cstheme="minorHAnsi"/>
          <w:bCs/>
          <w:noProof/>
          <w:color w:val="404040" w:themeColor="text1" w:themeTint="BF"/>
          <w:szCs w:val="24"/>
          <w:lang w:eastAsia="fr-FR"/>
        </w:rPr>
        <mc:AlternateContent>
          <mc:Choice Requires="wps">
            <w:drawing>
              <wp:anchor distT="45720" distB="45720" distL="114300" distR="114300" simplePos="0" relativeHeight="252459008" behindDoc="0" locked="0" layoutInCell="1" allowOverlap="1" wp14:anchorId="2B3B83AF" wp14:editId="53946645">
                <wp:simplePos x="0" y="0"/>
                <wp:positionH relativeFrom="column">
                  <wp:posOffset>825996</wp:posOffset>
                </wp:positionH>
                <wp:positionV relativeFrom="paragraph">
                  <wp:posOffset>94168</wp:posOffset>
                </wp:positionV>
                <wp:extent cx="4227830" cy="298450"/>
                <wp:effectExtent l="0" t="0" r="20320" b="2540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298450"/>
                        </a:xfrm>
                        <a:prstGeom prst="rect">
                          <a:avLst/>
                        </a:prstGeom>
                        <a:solidFill>
                          <a:srgbClr val="FFFFFF"/>
                        </a:solidFill>
                        <a:ln w="9525">
                          <a:solidFill>
                            <a:srgbClr val="000000"/>
                          </a:solidFill>
                          <a:miter lim="800000"/>
                          <a:headEnd/>
                          <a:tailEnd/>
                        </a:ln>
                      </wps:spPr>
                      <wps:txbx>
                        <w:txbxContent>
                          <w:p w14:paraId="757F475E" w14:textId="6C55C2A3" w:rsidR="00754684" w:rsidRPr="00754684" w:rsidRDefault="00754684" w:rsidP="00754684">
                            <w:pPr>
                              <w:spacing w:after="240" w:line="240" w:lineRule="auto"/>
                              <w:rPr>
                                <w:rFonts w:eastAsia="Times New Roman" w:cstheme="minorHAnsi"/>
                                <w:bCs/>
                                <w:noProof/>
                                <w:color w:val="404040" w:themeColor="text1" w:themeTint="BF"/>
                                <w:szCs w:val="24"/>
                                <w:lang w:eastAsia="fr-FR"/>
                              </w:rPr>
                            </w:pPr>
                            <w:r w:rsidRPr="00754684">
                              <w:rPr>
                                <w:rFonts w:eastAsia="Times New Roman" w:cstheme="minorHAnsi"/>
                                <w:b/>
                                <w:noProof/>
                                <w:color w:val="404040" w:themeColor="text1" w:themeTint="BF"/>
                                <w:szCs w:val="24"/>
                                <w:lang w:eastAsia="fr-FR"/>
                              </w:rPr>
                              <w:t>‘Personnalisation’</w:t>
                            </w:r>
                            <w:r w:rsidRPr="00BF6D5C">
                              <w:rPr>
                                <w:rFonts w:eastAsia="Times New Roman" w:cstheme="minorHAnsi"/>
                                <w:bCs/>
                                <w:noProof/>
                                <w:color w:val="404040" w:themeColor="text1" w:themeTint="BF"/>
                                <w:szCs w:val="24"/>
                                <w:lang w:eastAsia="fr-FR"/>
                              </w:rPr>
                              <w:t> : affiche les options de personnalisation du site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3B83AF" id="_x0000_s1029" type="#_x0000_t202" style="position:absolute;margin-left:65.05pt;margin-top:7.4pt;width:332.9pt;height:23.5pt;z-index:25245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">
                <v:textbox>
                  <w:txbxContent>
                    <w:p w14:paraId="757F475E" w14:textId="6C55C2A3" w:rsidR="00754684" w:rsidRPr="00754684" w:rsidRDefault="00754684" w:rsidP="00754684">
                      <w:pPr>
                        <w:spacing w:after="240" w:line="240" w:lineRule="auto"/>
                        <w:rPr>
                          <w:rFonts w:eastAsia="Times New Roman" w:cstheme="minorHAnsi"/>
                          <w:bCs/>
                          <w:noProof/>
                          <w:color w:val="404040" w:themeColor="text1" w:themeTint="BF"/>
                          <w:szCs w:val="24"/>
                          <w:lang w:eastAsia="fr-FR"/>
                        </w:rPr>
                      </w:pPr>
                      <w:r w:rsidRPr="00754684">
                        <w:rPr>
                          <w:rFonts w:eastAsia="Times New Roman" w:cstheme="minorHAnsi"/>
                          <w:b/>
                          <w:noProof/>
                          <w:color w:val="404040" w:themeColor="text1" w:themeTint="BF"/>
                          <w:szCs w:val="24"/>
                          <w:lang w:eastAsia="fr-FR"/>
                        </w:rPr>
                        <w:t>‘Personnalisation’</w:t>
                      </w:r>
                      <w:r w:rsidRPr="00BF6D5C">
                        <w:rPr>
                          <w:rFonts w:eastAsia="Times New Roman" w:cstheme="minorHAnsi"/>
                          <w:bCs/>
                          <w:noProof/>
                          <w:color w:val="404040" w:themeColor="text1" w:themeTint="BF"/>
                          <w:szCs w:val="24"/>
                          <w:lang w:eastAsia="fr-FR"/>
                        </w:rPr>
                        <w:t> : affiche les options de personnalisation du site</w:t>
                      </w:r>
                    </w:p>
                  </w:txbxContent>
                </v:textbox>
                <w10:wrap type="square"/>
              </v:shape>
            </w:pict>
          </mc:Fallback>
        </mc:AlternateContent>
      </w:r>
    </w:p>
    <w:p w14:paraId="376B9D10" w14:textId="035E301C" w:rsidR="00754684" w:rsidRDefault="00570415" w:rsidP="00202747">
      <w:pPr>
        <w:spacing w:before="240" w:after="240" w:line="240" w:lineRule="auto"/>
        <w:rPr>
          <w:rFonts w:eastAsia="Times New Roman" w:cstheme="minorHAnsi"/>
          <w:bCs/>
          <w:noProof/>
          <w:color w:val="404040" w:themeColor="text1" w:themeTint="BF"/>
          <w:szCs w:val="24"/>
          <w:lang w:eastAsia="fr-FR"/>
        </w:rPr>
      </w:pPr>
      <w:r>
        <w:rPr>
          <w:rFonts w:ascii="Times New Roman" w:hAnsi="Times New Roman" w:cs="Times New Roman"/>
          <w:noProof/>
          <w:sz w:val="24"/>
          <w:szCs w:val="24"/>
          <w:lang w:eastAsia="fr-FR"/>
        </w:rPr>
        <mc:AlternateContent>
          <mc:Choice Requires="wps">
            <w:drawing>
              <wp:anchor distT="45720" distB="45720" distL="114300" distR="114300" simplePos="0" relativeHeight="252461056" behindDoc="0" locked="0" layoutInCell="1" allowOverlap="1" wp14:anchorId="37238FB0" wp14:editId="2E098AE2">
                <wp:simplePos x="0" y="0"/>
                <wp:positionH relativeFrom="column">
                  <wp:posOffset>825996</wp:posOffset>
                </wp:positionH>
                <wp:positionV relativeFrom="paragraph">
                  <wp:posOffset>295463</wp:posOffset>
                </wp:positionV>
                <wp:extent cx="3874770" cy="298450"/>
                <wp:effectExtent l="0" t="0" r="11430" b="25400"/>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770" cy="298450"/>
                        </a:xfrm>
                        <a:prstGeom prst="rect">
                          <a:avLst/>
                        </a:prstGeom>
                        <a:solidFill>
                          <a:srgbClr val="FFFFFF"/>
                        </a:solidFill>
                        <a:ln w="9525">
                          <a:solidFill>
                            <a:srgbClr val="000000"/>
                          </a:solidFill>
                          <a:miter lim="800000"/>
                          <a:headEnd/>
                          <a:tailEnd/>
                        </a:ln>
                      </wps:spPr>
                      <wps:txbx>
                        <w:txbxContent>
                          <w:p w14:paraId="0747A101" w14:textId="4391F5C5" w:rsidR="00754684" w:rsidRDefault="00754684" w:rsidP="00754684">
                            <w:pPr>
                              <w:spacing w:after="240" w:line="240" w:lineRule="auto"/>
                              <w:rPr>
                                <w:rFonts w:eastAsia="Times New Roman" w:cstheme="minorHAnsi"/>
                                <w:bCs/>
                                <w:noProof/>
                                <w:color w:val="404040" w:themeColor="text1" w:themeTint="BF"/>
                                <w:szCs w:val="24"/>
                                <w:lang w:eastAsia="fr-FR"/>
                              </w:rPr>
                            </w:pPr>
                            <w:r w:rsidRPr="00754684">
                              <w:rPr>
                                <w:rFonts w:eastAsia="Times New Roman" w:cstheme="minorHAnsi"/>
                                <w:b/>
                                <w:noProof/>
                                <w:color w:val="404040" w:themeColor="text1" w:themeTint="BF"/>
                                <w:szCs w:val="24"/>
                                <w:lang w:eastAsia="fr-FR"/>
                              </w:rPr>
                              <w:t>‘Aide en ligne’</w:t>
                            </w:r>
                            <w:r w:rsidRPr="00BF6D5C">
                              <w:rPr>
                                <w:rFonts w:eastAsia="Times New Roman" w:cstheme="minorHAnsi"/>
                                <w:bCs/>
                                <w:noProof/>
                                <w:color w:val="404040" w:themeColor="text1" w:themeTint="BF"/>
                                <w:szCs w:val="24"/>
                                <w:lang w:eastAsia="fr-FR"/>
                              </w:rPr>
                              <w:t> : redirige vers le site</w:t>
                            </w:r>
                            <w:r>
                              <w:rPr>
                                <w:rFonts w:eastAsia="Times New Roman" w:cstheme="minorHAnsi"/>
                                <w:bCs/>
                                <w:noProof/>
                                <w:color w:val="404040" w:themeColor="text1" w:themeTint="BF"/>
                                <w:szCs w:val="24"/>
                                <w:lang w:eastAsia="fr-FR"/>
                              </w:rPr>
                              <w:t xml:space="preserve"> ‘</w:t>
                            </w:r>
                            <w:hyperlink r:id="rId64" w:history="1">
                              <w:r w:rsidRPr="00754684">
                                <w:rPr>
                                  <w:rStyle w:val="Lienhypertexte"/>
                                  <w:rFonts w:eastAsia="Times New Roman" w:cstheme="minorHAnsi"/>
                                  <w:bCs/>
                                  <w:noProof/>
                                  <w:szCs w:val="24"/>
                                  <w:lang w:eastAsia="fr-FR"/>
                                </w:rPr>
                                <w:t>Docenligne – Evénement</w:t>
                              </w:r>
                            </w:hyperlink>
                            <w:r>
                              <w:rPr>
                                <w:rFonts w:eastAsia="Times New Roman" w:cstheme="minorHAnsi"/>
                                <w:bCs/>
                                <w:noProof/>
                                <w:color w:val="404040" w:themeColor="text1" w:themeTint="BF"/>
                                <w:szCs w:val="24"/>
                                <w:lang w:eastAsia="fr-FR"/>
                              </w:rPr>
                              <w:t>’</w:t>
                            </w:r>
                          </w:p>
                        </w:txbxContent>
                      </wps:txbx>
                      <wps:bodyPr rot="0" vertOverflow="clip" horzOverflow="clip"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238FB0" id="Zone de texte 14" o:spid="_x0000_s1030" type="#_x0000_t202" style="position:absolute;margin-left:65.05pt;margin-top:23.25pt;width:305.1pt;height:23.5pt;z-index:25246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">
                <v:textbox>
                  <w:txbxContent>
                    <w:p w14:paraId="0747A101" w14:textId="4391F5C5" w:rsidR="00754684" w:rsidRDefault="00754684" w:rsidP="00754684">
                      <w:pPr>
                        <w:spacing w:after="240" w:line="240" w:lineRule="auto"/>
                        <w:rPr>
                          <w:rFonts w:eastAsia="Times New Roman" w:cstheme="minorHAnsi"/>
                          <w:bCs/>
                          <w:noProof/>
                          <w:color w:val="404040" w:themeColor="text1" w:themeTint="BF"/>
                          <w:szCs w:val="24"/>
                          <w:lang w:eastAsia="fr-FR"/>
                        </w:rPr>
                      </w:pPr>
                      <w:r w:rsidRPr="00754684">
                        <w:rPr>
                          <w:rFonts w:eastAsia="Times New Roman" w:cstheme="minorHAnsi"/>
                          <w:b/>
                          <w:noProof/>
                          <w:color w:val="404040" w:themeColor="text1" w:themeTint="BF"/>
                          <w:szCs w:val="24"/>
                          <w:lang w:eastAsia="fr-FR"/>
                        </w:rPr>
                        <w:t>‘Aide en ligne’</w:t>
                      </w:r>
                      <w:r w:rsidRPr="00BF6D5C">
                        <w:rPr>
                          <w:rFonts w:eastAsia="Times New Roman" w:cstheme="minorHAnsi"/>
                          <w:bCs/>
                          <w:noProof/>
                          <w:color w:val="404040" w:themeColor="text1" w:themeTint="BF"/>
                          <w:szCs w:val="24"/>
                          <w:lang w:eastAsia="fr-FR"/>
                        </w:rPr>
                        <w:t> : redirige vers le site</w:t>
                      </w:r>
                      <w:r>
                        <w:rPr>
                          <w:rFonts w:eastAsia="Times New Roman" w:cstheme="minorHAnsi"/>
                          <w:bCs/>
                          <w:noProof/>
                          <w:color w:val="404040" w:themeColor="text1" w:themeTint="BF"/>
                          <w:szCs w:val="24"/>
                          <w:lang w:eastAsia="fr-FR"/>
                        </w:rPr>
                        <w:t xml:space="preserve"> ‘</w:t>
                      </w:r>
                      <w:hyperlink r:id="rId65" w:history="1">
                        <w:r w:rsidRPr="00754684">
                          <w:rPr>
                            <w:rStyle w:val="Lienhypertexte"/>
                            <w:rFonts w:eastAsia="Times New Roman" w:cstheme="minorHAnsi"/>
                            <w:bCs/>
                            <w:noProof/>
                            <w:szCs w:val="24"/>
                            <w:lang w:eastAsia="fr-FR"/>
                          </w:rPr>
                          <w:t>Docenligne – Evénement</w:t>
                        </w:r>
                      </w:hyperlink>
                      <w:r>
                        <w:rPr>
                          <w:rFonts w:eastAsia="Times New Roman" w:cstheme="minorHAnsi"/>
                          <w:bCs/>
                          <w:noProof/>
                          <w:color w:val="404040" w:themeColor="text1" w:themeTint="BF"/>
                          <w:szCs w:val="24"/>
                          <w:lang w:eastAsia="fr-FR"/>
                        </w:rPr>
                        <w:t>’</w:t>
                      </w:r>
                    </w:p>
                  </w:txbxContent>
                </v:textbox>
                <w10:wrap type="square"/>
              </v:shape>
            </w:pict>
          </mc:Fallback>
        </mc:AlternateContent>
      </w:r>
    </w:p>
    <w:p w14:paraId="4BCDBD31" w14:textId="7D5F32AD" w:rsidR="00754684" w:rsidRDefault="00570415" w:rsidP="00202747">
      <w:pPr>
        <w:spacing w:before="240" w:after="240" w:line="240" w:lineRule="auto"/>
        <w:rPr>
          <w:rFonts w:eastAsia="Times New Roman" w:cstheme="minorHAnsi"/>
          <w:bCs/>
          <w:noProof/>
          <w:color w:val="404040" w:themeColor="text1" w:themeTint="BF"/>
          <w:szCs w:val="24"/>
          <w:lang w:eastAsia="fr-FR"/>
        </w:rPr>
      </w:pPr>
      <w:r>
        <w:rPr>
          <w:rFonts w:ascii="Times New Roman" w:hAnsi="Times New Roman" w:cs="Times New Roman"/>
          <w:noProof/>
          <w:sz w:val="24"/>
          <w:szCs w:val="24"/>
          <w:lang w:eastAsia="fr-FR"/>
        </w:rPr>
        <mc:AlternateContent>
          <mc:Choice Requires="wps">
            <w:drawing>
              <wp:anchor distT="45720" distB="45720" distL="114300" distR="114300" simplePos="0" relativeHeight="252465152" behindDoc="0" locked="0" layoutInCell="1" allowOverlap="1" wp14:anchorId="610C21F3" wp14:editId="4168BEBA">
                <wp:simplePos x="0" y="0"/>
                <wp:positionH relativeFrom="column">
                  <wp:posOffset>822960</wp:posOffset>
                </wp:positionH>
                <wp:positionV relativeFrom="paragraph">
                  <wp:posOffset>1068070</wp:posOffset>
                </wp:positionV>
                <wp:extent cx="5153025" cy="479425"/>
                <wp:effectExtent l="0" t="0" r="28575" b="1587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479425"/>
                        </a:xfrm>
                        <a:prstGeom prst="rect">
                          <a:avLst/>
                        </a:prstGeom>
                        <a:solidFill>
                          <a:srgbClr val="FFFFFF"/>
                        </a:solidFill>
                        <a:ln w="9525">
                          <a:solidFill>
                            <a:srgbClr val="000000"/>
                          </a:solidFill>
                          <a:miter lim="800000"/>
                          <a:headEnd/>
                          <a:tailEnd/>
                        </a:ln>
                      </wps:spPr>
                      <wps:txbx>
                        <w:txbxContent>
                          <w:p w14:paraId="15BD81DC" w14:textId="4AA1018B" w:rsidR="00570415" w:rsidRDefault="00570415" w:rsidP="00570415">
                            <w:pPr>
                              <w:spacing w:after="240" w:line="240" w:lineRule="auto"/>
                              <w:rPr>
                                <w:rFonts w:eastAsia="Times New Roman" w:cstheme="minorHAnsi"/>
                                <w:bCs/>
                                <w:noProof/>
                                <w:color w:val="404040" w:themeColor="text1" w:themeTint="BF"/>
                                <w:szCs w:val="24"/>
                                <w:lang w:eastAsia="fr-FR"/>
                              </w:rPr>
                            </w:pPr>
                            <w:r>
                              <w:rPr>
                                <w:rFonts w:eastAsia="Times New Roman" w:cstheme="minorHAnsi"/>
                                <w:b/>
                                <w:bCs/>
                                <w:noProof/>
                                <w:color w:val="404040" w:themeColor="text1" w:themeTint="BF"/>
                                <w:szCs w:val="24"/>
                                <w:lang w:eastAsia="fr-FR"/>
                              </w:rPr>
                              <w:t xml:space="preserve">‘Espace Comité Scientifique’ : </w:t>
                            </w:r>
                            <w:r w:rsidRPr="00570415">
                              <w:rPr>
                                <w:rFonts w:eastAsia="Times New Roman" w:cstheme="minorHAnsi"/>
                                <w:noProof/>
                                <w:color w:val="404040" w:themeColor="text1" w:themeTint="BF"/>
                                <w:szCs w:val="24"/>
                                <w:lang w:eastAsia="fr-FR"/>
                              </w:rPr>
                              <w:t>affiche le tableau des soumissions de résumés (uniquement pour les membres du comité scientifique) ; voir la rubrique dédiée</w:t>
                            </w:r>
                          </w:p>
                        </w:txbxContent>
                      </wps:txbx>
                      <wps:bodyPr rot="0" vertOverflow="clip" horzOverflow="clip"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0C21F3" id="Zone de texte 16" o:spid="_x0000_s1031" type="#_x0000_t202" style="position:absolute;margin-left:64.8pt;margin-top:84.1pt;width:405.75pt;height:37.75pt;z-index:25246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">
                <v:textbox>
                  <w:txbxContent>
                    <w:p w14:paraId="15BD81DC" w14:textId="4AA1018B" w:rsidR="00570415" w:rsidRDefault="00570415" w:rsidP="00570415">
                      <w:pPr>
                        <w:spacing w:after="240" w:line="240" w:lineRule="auto"/>
                        <w:rPr>
                          <w:rFonts w:eastAsia="Times New Roman" w:cstheme="minorHAnsi"/>
                          <w:bCs/>
                          <w:noProof/>
                          <w:color w:val="404040" w:themeColor="text1" w:themeTint="BF"/>
                          <w:szCs w:val="24"/>
                          <w:lang w:eastAsia="fr-FR"/>
                        </w:rPr>
                      </w:pPr>
                      <w:r>
                        <w:rPr>
                          <w:rFonts w:eastAsia="Times New Roman" w:cstheme="minorHAnsi"/>
                          <w:b/>
                          <w:bCs/>
                          <w:noProof/>
                          <w:color w:val="404040" w:themeColor="text1" w:themeTint="BF"/>
                          <w:szCs w:val="24"/>
                          <w:lang w:eastAsia="fr-FR"/>
                        </w:rPr>
                        <w:t xml:space="preserve">‘Espace Comité Scientifique’ : </w:t>
                      </w:r>
                      <w:r w:rsidRPr="00570415">
                        <w:rPr>
                          <w:rFonts w:eastAsia="Times New Roman" w:cstheme="minorHAnsi"/>
                          <w:noProof/>
                          <w:color w:val="404040" w:themeColor="text1" w:themeTint="BF"/>
                          <w:szCs w:val="24"/>
                          <w:lang w:eastAsia="fr-FR"/>
                        </w:rPr>
                        <w:t>affiche le tableau des soumissions de résumés (uniquement pour les membres du comité scientifique) ; voir la rubrique dédiée</w:t>
                      </w:r>
                    </w:p>
                  </w:txbxContent>
                </v:textbox>
                <w10:wrap type="square"/>
              </v:shape>
            </w:pict>
          </mc:Fallback>
        </mc:AlternateContent>
      </w:r>
      <w:r>
        <w:rPr>
          <w:rFonts w:ascii="Times New Roman" w:hAnsi="Times New Roman" w:cs="Times New Roman"/>
          <w:noProof/>
          <w:sz w:val="24"/>
          <w:szCs w:val="24"/>
          <w:lang w:eastAsia="fr-FR"/>
        </w:rPr>
        <mc:AlternateContent>
          <mc:Choice Requires="wps">
            <w:drawing>
              <wp:anchor distT="45720" distB="45720" distL="114300" distR="114300" simplePos="0" relativeHeight="252463104" behindDoc="0" locked="0" layoutInCell="1" allowOverlap="1" wp14:anchorId="33544446" wp14:editId="5E3C1118">
                <wp:simplePos x="0" y="0"/>
                <wp:positionH relativeFrom="column">
                  <wp:posOffset>826770</wp:posOffset>
                </wp:positionH>
                <wp:positionV relativeFrom="paragraph">
                  <wp:posOffset>516255</wp:posOffset>
                </wp:positionV>
                <wp:extent cx="5078730" cy="479425"/>
                <wp:effectExtent l="0" t="0" r="26670" b="15875"/>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730" cy="479425"/>
                        </a:xfrm>
                        <a:prstGeom prst="rect">
                          <a:avLst/>
                        </a:prstGeom>
                        <a:solidFill>
                          <a:srgbClr val="FFFFFF"/>
                        </a:solidFill>
                        <a:ln w="9525">
                          <a:solidFill>
                            <a:srgbClr val="000000"/>
                          </a:solidFill>
                          <a:miter lim="800000"/>
                          <a:headEnd/>
                          <a:tailEnd/>
                        </a:ln>
                      </wps:spPr>
                      <wps:txbx>
                        <w:txbxContent>
                          <w:p w14:paraId="254430FF" w14:textId="24276DBE" w:rsidR="00570415" w:rsidRDefault="00570415" w:rsidP="00570415">
                            <w:pPr>
                              <w:spacing w:after="240" w:line="240" w:lineRule="auto"/>
                              <w:rPr>
                                <w:rFonts w:eastAsia="Times New Roman" w:cstheme="minorHAnsi"/>
                                <w:bCs/>
                                <w:noProof/>
                                <w:color w:val="404040" w:themeColor="text1" w:themeTint="BF"/>
                                <w:szCs w:val="24"/>
                                <w:lang w:eastAsia="fr-FR"/>
                              </w:rPr>
                            </w:pPr>
                            <w:r>
                              <w:rPr>
                                <w:rFonts w:eastAsia="Times New Roman" w:cstheme="minorHAnsi"/>
                                <w:b/>
                                <w:bCs/>
                                <w:noProof/>
                                <w:color w:val="404040" w:themeColor="text1" w:themeTint="BF"/>
                                <w:szCs w:val="24"/>
                                <w:lang w:eastAsia="fr-FR"/>
                              </w:rPr>
                              <w:t xml:space="preserve">‘Espace Organisateurs’ : </w:t>
                            </w:r>
                            <w:r w:rsidRPr="00570415">
                              <w:rPr>
                                <w:rFonts w:eastAsia="Times New Roman" w:cstheme="minorHAnsi"/>
                                <w:noProof/>
                                <w:color w:val="404040" w:themeColor="text1" w:themeTint="BF"/>
                                <w:szCs w:val="24"/>
                                <w:lang w:eastAsia="fr-FR"/>
                              </w:rPr>
                              <w:t>affiche le tableau des inscriptions (uniquement pour les membres organisateurs) ; voir la rubrique dédiée</w:t>
                            </w:r>
                          </w:p>
                        </w:txbxContent>
                      </wps:txbx>
                      <wps:bodyPr rot="0" vertOverflow="clip" horzOverflow="clip"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544446" id="Zone de texte 15" o:spid="_x0000_s1032" type="#_x0000_t202" style="position:absolute;margin-left:65.1pt;margin-top:40.65pt;width:399.9pt;height:37.75pt;z-index:25246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">
                <v:textbox>
                  <w:txbxContent>
                    <w:p w14:paraId="254430FF" w14:textId="24276DBE" w:rsidR="00570415" w:rsidRDefault="00570415" w:rsidP="00570415">
                      <w:pPr>
                        <w:spacing w:after="240" w:line="240" w:lineRule="auto"/>
                        <w:rPr>
                          <w:rFonts w:eastAsia="Times New Roman" w:cstheme="minorHAnsi"/>
                          <w:bCs/>
                          <w:noProof/>
                          <w:color w:val="404040" w:themeColor="text1" w:themeTint="BF"/>
                          <w:szCs w:val="24"/>
                          <w:lang w:eastAsia="fr-FR"/>
                        </w:rPr>
                      </w:pPr>
                      <w:r>
                        <w:rPr>
                          <w:rFonts w:eastAsia="Times New Roman" w:cstheme="minorHAnsi"/>
                          <w:b/>
                          <w:bCs/>
                          <w:noProof/>
                          <w:color w:val="404040" w:themeColor="text1" w:themeTint="BF"/>
                          <w:szCs w:val="24"/>
                          <w:lang w:eastAsia="fr-FR"/>
                        </w:rPr>
                        <w:t xml:space="preserve">‘Espace Organisateurs’ : </w:t>
                      </w:r>
                      <w:r w:rsidRPr="00570415">
                        <w:rPr>
                          <w:rFonts w:eastAsia="Times New Roman" w:cstheme="minorHAnsi"/>
                          <w:noProof/>
                          <w:color w:val="404040" w:themeColor="text1" w:themeTint="BF"/>
                          <w:szCs w:val="24"/>
                          <w:lang w:eastAsia="fr-FR"/>
                        </w:rPr>
                        <w:t>affiche le tableau des inscriptions (uniquement pour les membres organisateurs) ; voir la rubrique dédiée</w:t>
                      </w:r>
                    </w:p>
                  </w:txbxContent>
                </v:textbox>
                <w10:wrap type="square"/>
              </v:shape>
            </w:pict>
          </mc:Fallback>
        </mc:AlternateContent>
      </w:r>
      <w:r>
        <w:rPr>
          <w:rFonts w:ascii="Times New Roman" w:hAnsi="Times New Roman" w:cs="Times New Roman"/>
          <w:noProof/>
          <w:sz w:val="24"/>
          <w:szCs w:val="24"/>
          <w:lang w:eastAsia="fr-FR"/>
        </w:rPr>
        <mc:AlternateContent>
          <mc:Choice Requires="wps">
            <w:drawing>
              <wp:anchor distT="45720" distB="45720" distL="114300" distR="114300" simplePos="0" relativeHeight="252467200" behindDoc="0" locked="0" layoutInCell="1" allowOverlap="1" wp14:anchorId="3CBBAF43" wp14:editId="23BB29B7">
                <wp:simplePos x="0" y="0"/>
                <wp:positionH relativeFrom="column">
                  <wp:posOffset>828040</wp:posOffset>
                </wp:positionH>
                <wp:positionV relativeFrom="paragraph">
                  <wp:posOffset>1720215</wp:posOffset>
                </wp:positionV>
                <wp:extent cx="5087620" cy="334645"/>
                <wp:effectExtent l="0" t="0" r="17780" b="27305"/>
                <wp:wrapSquare wrapText="bothSides"/>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334645"/>
                        </a:xfrm>
                        <a:prstGeom prst="rect">
                          <a:avLst/>
                        </a:prstGeom>
                        <a:solidFill>
                          <a:srgbClr val="FFFFFF"/>
                        </a:solidFill>
                        <a:ln w="9525">
                          <a:solidFill>
                            <a:srgbClr val="000000"/>
                          </a:solidFill>
                          <a:miter lim="800000"/>
                          <a:headEnd/>
                          <a:tailEnd/>
                        </a:ln>
                      </wps:spPr>
                      <wps:txbx>
                        <w:txbxContent>
                          <w:p w14:paraId="286A35C8" w14:textId="36D13999" w:rsidR="00570415" w:rsidRDefault="00570415" w:rsidP="00570415">
                            <w:pPr>
                              <w:spacing w:after="240" w:line="240" w:lineRule="auto"/>
                              <w:rPr>
                                <w:rFonts w:eastAsia="Times New Roman" w:cstheme="minorHAnsi"/>
                                <w:bCs/>
                                <w:noProof/>
                                <w:color w:val="404040" w:themeColor="text1" w:themeTint="BF"/>
                                <w:szCs w:val="24"/>
                                <w:lang w:eastAsia="fr-FR"/>
                              </w:rPr>
                            </w:pPr>
                            <w:r>
                              <w:rPr>
                                <w:rFonts w:eastAsia="Times New Roman" w:cstheme="minorHAnsi"/>
                                <w:b/>
                                <w:bCs/>
                                <w:noProof/>
                                <w:color w:val="404040" w:themeColor="text1" w:themeTint="BF"/>
                                <w:szCs w:val="24"/>
                                <w:lang w:eastAsia="fr-FR"/>
                              </w:rPr>
                              <w:t>‘Catalogue produits’ </w:t>
                            </w:r>
                            <w:r>
                              <w:rPr>
                                <w:rFonts w:eastAsia="Times New Roman" w:cstheme="minorHAnsi"/>
                                <w:noProof/>
                                <w:color w:val="404040" w:themeColor="text1" w:themeTint="BF"/>
                                <w:szCs w:val="24"/>
                                <w:lang w:eastAsia="fr-FR"/>
                              </w:rPr>
                              <w:t xml:space="preserve">: </w:t>
                            </w:r>
                            <w:r w:rsidRPr="00570415">
                              <w:rPr>
                                <w:rFonts w:eastAsia="Times New Roman" w:cstheme="minorHAnsi"/>
                                <w:noProof/>
                                <w:color w:val="404040" w:themeColor="text1" w:themeTint="BF"/>
                                <w:szCs w:val="24"/>
                                <w:lang w:eastAsia="fr-FR"/>
                              </w:rPr>
                              <w:t>liste des forfaits, accessible aussi via 'Contenu'</w:t>
                            </w:r>
                          </w:p>
                        </w:txbxContent>
                      </wps:txbx>
                      <wps:bodyPr rot="0" vertOverflow="clip" horzOverflow="clip"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BBAF43" id="Zone de texte 17" o:spid="_x0000_s1033" type="#_x0000_t202" style="position:absolute;margin-left:65.2pt;margin-top:135.45pt;width:400.6pt;height:26.35pt;z-index:25246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">
                <v:textbox>
                  <w:txbxContent>
                    <w:p w14:paraId="286A35C8" w14:textId="36D13999" w:rsidR="00570415" w:rsidRDefault="00570415" w:rsidP="00570415">
                      <w:pPr>
                        <w:spacing w:after="240" w:line="240" w:lineRule="auto"/>
                        <w:rPr>
                          <w:rFonts w:eastAsia="Times New Roman" w:cstheme="minorHAnsi"/>
                          <w:bCs/>
                          <w:noProof/>
                          <w:color w:val="404040" w:themeColor="text1" w:themeTint="BF"/>
                          <w:szCs w:val="24"/>
                          <w:lang w:eastAsia="fr-FR"/>
                        </w:rPr>
                      </w:pPr>
                      <w:r>
                        <w:rPr>
                          <w:rFonts w:eastAsia="Times New Roman" w:cstheme="minorHAnsi"/>
                          <w:b/>
                          <w:bCs/>
                          <w:noProof/>
                          <w:color w:val="404040" w:themeColor="text1" w:themeTint="BF"/>
                          <w:szCs w:val="24"/>
                          <w:lang w:eastAsia="fr-FR"/>
                        </w:rPr>
                        <w:t>‘Catalogue produits’ </w:t>
                      </w:r>
                      <w:r>
                        <w:rPr>
                          <w:rFonts w:eastAsia="Times New Roman" w:cstheme="minorHAnsi"/>
                          <w:noProof/>
                          <w:color w:val="404040" w:themeColor="text1" w:themeTint="BF"/>
                          <w:szCs w:val="24"/>
                          <w:lang w:eastAsia="fr-FR"/>
                        </w:rPr>
                        <w:t xml:space="preserve">: </w:t>
                      </w:r>
                      <w:r w:rsidRPr="00570415">
                        <w:rPr>
                          <w:rFonts w:eastAsia="Times New Roman" w:cstheme="minorHAnsi"/>
                          <w:noProof/>
                          <w:color w:val="404040" w:themeColor="text1" w:themeTint="BF"/>
                          <w:szCs w:val="24"/>
                          <w:lang w:eastAsia="fr-FR"/>
                        </w:rPr>
                        <w:t>liste des forfaits, accessible aussi via 'Contenu'</w:t>
                      </w:r>
                    </w:p>
                  </w:txbxContent>
                </v:textbox>
                <w10:wrap type="square"/>
              </v:shape>
            </w:pict>
          </mc:Fallback>
        </mc:AlternateContent>
      </w:r>
      <w:r>
        <w:rPr>
          <w:rFonts w:ascii="Times New Roman" w:hAnsi="Times New Roman" w:cs="Times New Roman"/>
          <w:noProof/>
          <w:sz w:val="24"/>
          <w:szCs w:val="24"/>
          <w:lang w:eastAsia="fr-FR"/>
        </w:rPr>
        <mc:AlternateContent>
          <mc:Choice Requires="wps">
            <w:drawing>
              <wp:anchor distT="45720" distB="45720" distL="114300" distR="114300" simplePos="0" relativeHeight="252469248" behindDoc="0" locked="0" layoutInCell="1" allowOverlap="1" wp14:anchorId="77A1E8C8" wp14:editId="032B0067">
                <wp:simplePos x="0" y="0"/>
                <wp:positionH relativeFrom="column">
                  <wp:posOffset>825500</wp:posOffset>
                </wp:positionH>
                <wp:positionV relativeFrom="paragraph">
                  <wp:posOffset>2263775</wp:posOffset>
                </wp:positionV>
                <wp:extent cx="3512185" cy="298450"/>
                <wp:effectExtent l="0" t="0" r="12065" b="25400"/>
                <wp:wrapSquare wrapText="bothSides"/>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298450"/>
                        </a:xfrm>
                        <a:prstGeom prst="rect">
                          <a:avLst/>
                        </a:prstGeom>
                        <a:solidFill>
                          <a:srgbClr val="FFFFFF"/>
                        </a:solidFill>
                        <a:ln w="9525">
                          <a:solidFill>
                            <a:srgbClr val="000000"/>
                          </a:solidFill>
                          <a:miter lim="800000"/>
                          <a:headEnd/>
                          <a:tailEnd/>
                        </a:ln>
                      </wps:spPr>
                      <wps:txbx>
                        <w:txbxContent>
                          <w:p w14:paraId="6990C333" w14:textId="7B4CA97F" w:rsidR="00570415" w:rsidRPr="00570415" w:rsidRDefault="00570415" w:rsidP="00570415">
                            <w:pPr>
                              <w:spacing w:after="240" w:line="240" w:lineRule="auto"/>
                              <w:rPr>
                                <w:rFonts w:eastAsia="Times New Roman" w:cstheme="minorHAnsi"/>
                                <w:noProof/>
                                <w:color w:val="404040" w:themeColor="text1" w:themeTint="BF"/>
                                <w:szCs w:val="24"/>
                                <w:lang w:eastAsia="fr-FR"/>
                              </w:rPr>
                            </w:pPr>
                            <w:r w:rsidRPr="00570415">
                              <w:rPr>
                                <w:rFonts w:eastAsia="Times New Roman" w:cstheme="minorHAnsi"/>
                                <w:b/>
                                <w:bCs/>
                                <w:noProof/>
                                <w:color w:val="404040" w:themeColor="text1" w:themeTint="BF"/>
                                <w:szCs w:val="24"/>
                                <w:lang w:eastAsia="fr-FR"/>
                              </w:rPr>
                              <w:t xml:space="preserve">'Commerce' : </w:t>
                            </w:r>
                            <w:r w:rsidRPr="00570415">
                              <w:rPr>
                                <w:rFonts w:eastAsia="Times New Roman" w:cstheme="minorHAnsi"/>
                                <w:noProof/>
                                <w:color w:val="404040" w:themeColor="text1" w:themeTint="BF"/>
                                <w:szCs w:val="24"/>
                                <w:lang w:eastAsia="fr-FR"/>
                              </w:rPr>
                              <w:t>liste des commandes et des paiements</w:t>
                            </w:r>
                          </w:p>
                        </w:txbxContent>
                      </wps:txbx>
                      <wps:bodyPr rot="0" vertOverflow="clip" horzOverflow="clip"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A1E8C8" id="Zone de texte 26" o:spid="_x0000_s1034" type="#_x0000_t202" style="position:absolute;margin-left:65pt;margin-top:178.25pt;width:276.55pt;height:23.5pt;z-index:25246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">
                <v:textbox>
                  <w:txbxContent>
                    <w:p w14:paraId="6990C333" w14:textId="7B4CA97F" w:rsidR="00570415" w:rsidRPr="00570415" w:rsidRDefault="00570415" w:rsidP="00570415">
                      <w:pPr>
                        <w:spacing w:after="240" w:line="240" w:lineRule="auto"/>
                        <w:rPr>
                          <w:rFonts w:eastAsia="Times New Roman" w:cstheme="minorHAnsi"/>
                          <w:noProof/>
                          <w:color w:val="404040" w:themeColor="text1" w:themeTint="BF"/>
                          <w:szCs w:val="24"/>
                          <w:lang w:eastAsia="fr-FR"/>
                        </w:rPr>
                      </w:pPr>
                      <w:r w:rsidRPr="00570415">
                        <w:rPr>
                          <w:rFonts w:eastAsia="Times New Roman" w:cstheme="minorHAnsi"/>
                          <w:b/>
                          <w:bCs/>
                          <w:noProof/>
                          <w:color w:val="404040" w:themeColor="text1" w:themeTint="BF"/>
                          <w:szCs w:val="24"/>
                          <w:lang w:eastAsia="fr-FR"/>
                        </w:rPr>
                        <w:t xml:space="preserve">'Commerce' : </w:t>
                      </w:r>
                      <w:r w:rsidRPr="00570415">
                        <w:rPr>
                          <w:rFonts w:eastAsia="Times New Roman" w:cstheme="minorHAnsi"/>
                          <w:noProof/>
                          <w:color w:val="404040" w:themeColor="text1" w:themeTint="BF"/>
                          <w:szCs w:val="24"/>
                          <w:lang w:eastAsia="fr-FR"/>
                        </w:rPr>
                        <w:t>liste des commandes et des paiements</w:t>
                      </w:r>
                    </w:p>
                  </w:txbxContent>
                </v:textbox>
                <w10:wrap type="square"/>
              </v:shape>
            </w:pict>
          </mc:Fallback>
        </mc:AlternateContent>
      </w:r>
      <w:r>
        <w:rPr>
          <w:rFonts w:ascii="Times New Roman" w:hAnsi="Times New Roman" w:cs="Times New Roman"/>
          <w:noProof/>
          <w:sz w:val="24"/>
          <w:szCs w:val="24"/>
          <w:lang w:eastAsia="fr-FR"/>
        </w:rPr>
        <mc:AlternateContent>
          <mc:Choice Requires="wps">
            <w:drawing>
              <wp:anchor distT="45720" distB="45720" distL="114300" distR="114300" simplePos="0" relativeHeight="252471296" behindDoc="0" locked="0" layoutInCell="1" allowOverlap="1" wp14:anchorId="45E5D0CB" wp14:editId="6597948E">
                <wp:simplePos x="0" y="0"/>
                <wp:positionH relativeFrom="column">
                  <wp:posOffset>826135</wp:posOffset>
                </wp:positionH>
                <wp:positionV relativeFrom="paragraph">
                  <wp:posOffset>3684905</wp:posOffset>
                </wp:positionV>
                <wp:extent cx="3249930" cy="298450"/>
                <wp:effectExtent l="0" t="0" r="26670" b="25400"/>
                <wp:wrapSquare wrapText="bothSides"/>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298450"/>
                        </a:xfrm>
                        <a:prstGeom prst="rect">
                          <a:avLst/>
                        </a:prstGeom>
                        <a:solidFill>
                          <a:srgbClr val="FFFFFF"/>
                        </a:solidFill>
                        <a:ln w="9525">
                          <a:solidFill>
                            <a:srgbClr val="000000"/>
                          </a:solidFill>
                          <a:miter lim="800000"/>
                          <a:headEnd/>
                          <a:tailEnd/>
                        </a:ln>
                      </wps:spPr>
                      <wps:txbx>
                        <w:txbxContent>
                          <w:p w14:paraId="52455FFB" w14:textId="77777777" w:rsidR="00570415" w:rsidRPr="00BF6D5C" w:rsidRDefault="00570415" w:rsidP="00570415">
                            <w:pPr>
                              <w:spacing w:after="240" w:line="240" w:lineRule="auto"/>
                              <w:rPr>
                                <w:rFonts w:eastAsia="Times New Roman" w:cstheme="minorHAnsi"/>
                                <w:bCs/>
                                <w:noProof/>
                                <w:color w:val="404040" w:themeColor="text1" w:themeTint="BF"/>
                                <w:szCs w:val="24"/>
                                <w:lang w:eastAsia="fr-FR"/>
                              </w:rPr>
                            </w:pPr>
                            <w:r w:rsidRPr="00BF6D5C">
                              <w:rPr>
                                <w:rFonts w:eastAsia="Times New Roman" w:cstheme="minorHAnsi"/>
                                <w:bCs/>
                                <w:noProof/>
                                <w:color w:val="404040" w:themeColor="text1" w:themeTint="BF"/>
                                <w:szCs w:val="24"/>
                                <w:lang w:eastAsia="fr-FR"/>
                              </w:rPr>
                              <w:t>‘Favoris’ : affiche les éléments ajoutés à vos favoris</w:t>
                            </w:r>
                          </w:p>
                          <w:p w14:paraId="201FC3ED" w14:textId="77777777" w:rsidR="00570415" w:rsidRDefault="00570415" w:rsidP="00570415">
                            <w:pPr>
                              <w:spacing w:after="240" w:line="240" w:lineRule="auto"/>
                              <w:rPr>
                                <w:rFonts w:eastAsia="Times New Roman" w:cstheme="minorHAnsi"/>
                                <w:bCs/>
                                <w:noProof/>
                                <w:color w:val="404040" w:themeColor="text1" w:themeTint="BF"/>
                                <w:szCs w:val="24"/>
                                <w:lang w:eastAsia="fr-FR"/>
                              </w:rPr>
                            </w:pPr>
                          </w:p>
                        </w:txbxContent>
                      </wps:txbx>
                      <wps:bodyPr rot="0" vertOverflow="clip" horzOverflow="clip"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E5D0CB" id="Zone de texte 30" o:spid="_x0000_s1035" type="#_x0000_t202" style="position:absolute;margin-left:65.05pt;margin-top:290.15pt;width:255.9pt;height:23.5pt;z-index:25247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">
                <v:textbox>
                  <w:txbxContent>
                    <w:p w14:paraId="52455FFB" w14:textId="77777777" w:rsidR="00570415" w:rsidRPr="00BF6D5C" w:rsidRDefault="00570415" w:rsidP="00570415">
                      <w:pPr>
                        <w:spacing w:after="240" w:line="240" w:lineRule="auto"/>
                        <w:rPr>
                          <w:rFonts w:eastAsia="Times New Roman" w:cstheme="minorHAnsi"/>
                          <w:bCs/>
                          <w:noProof/>
                          <w:color w:val="404040" w:themeColor="text1" w:themeTint="BF"/>
                          <w:szCs w:val="24"/>
                          <w:lang w:eastAsia="fr-FR"/>
                        </w:rPr>
                      </w:pPr>
                      <w:r w:rsidRPr="00BF6D5C">
                        <w:rPr>
                          <w:rFonts w:eastAsia="Times New Roman" w:cstheme="minorHAnsi"/>
                          <w:bCs/>
                          <w:noProof/>
                          <w:color w:val="404040" w:themeColor="text1" w:themeTint="BF"/>
                          <w:szCs w:val="24"/>
                          <w:lang w:eastAsia="fr-FR"/>
                        </w:rPr>
                        <w:t>‘Favoris’ : affiche les éléments ajoutés à vos favoris</w:t>
                      </w:r>
                    </w:p>
                    <w:p w14:paraId="201FC3ED" w14:textId="77777777" w:rsidR="00570415" w:rsidRDefault="00570415" w:rsidP="00570415">
                      <w:pPr>
                        <w:spacing w:after="240" w:line="240" w:lineRule="auto"/>
                        <w:rPr>
                          <w:rFonts w:eastAsia="Times New Roman" w:cstheme="minorHAnsi"/>
                          <w:bCs/>
                          <w:noProof/>
                          <w:color w:val="404040" w:themeColor="text1" w:themeTint="BF"/>
                          <w:szCs w:val="24"/>
                          <w:lang w:eastAsia="fr-FR"/>
                        </w:rPr>
                      </w:pPr>
                    </w:p>
                  </w:txbxContent>
                </v:textbox>
                <w10:wrap type="square"/>
              </v:shape>
            </w:pict>
          </mc:Fallback>
        </mc:AlternateContent>
      </w:r>
      <w:r>
        <w:rPr>
          <w:rFonts w:ascii="Times New Roman" w:hAnsi="Times New Roman" w:cs="Times New Roman"/>
          <w:noProof/>
          <w:sz w:val="24"/>
          <w:szCs w:val="24"/>
          <w:lang w:eastAsia="fr-FR"/>
        </w:rPr>
        <mc:AlternateContent>
          <mc:Choice Requires="wps">
            <w:drawing>
              <wp:anchor distT="45720" distB="45720" distL="114300" distR="114300" simplePos="0" relativeHeight="252473344" behindDoc="0" locked="0" layoutInCell="1" allowOverlap="1" wp14:anchorId="3EEDC0B1" wp14:editId="75A211F3">
                <wp:simplePos x="0" y="0"/>
                <wp:positionH relativeFrom="column">
                  <wp:posOffset>826135</wp:posOffset>
                </wp:positionH>
                <wp:positionV relativeFrom="paragraph">
                  <wp:posOffset>4255770</wp:posOffset>
                </wp:positionV>
                <wp:extent cx="2815590" cy="298450"/>
                <wp:effectExtent l="0" t="0" r="22860" b="25400"/>
                <wp:wrapSquare wrapText="bothSides"/>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298450"/>
                        </a:xfrm>
                        <a:prstGeom prst="rect">
                          <a:avLst/>
                        </a:prstGeom>
                        <a:solidFill>
                          <a:srgbClr val="FFFFFF"/>
                        </a:solidFill>
                        <a:ln w="9525">
                          <a:solidFill>
                            <a:srgbClr val="000000"/>
                          </a:solidFill>
                          <a:miter lim="800000"/>
                          <a:headEnd/>
                          <a:tailEnd/>
                        </a:ln>
                      </wps:spPr>
                      <wps:txbx>
                        <w:txbxContent>
                          <w:p w14:paraId="48D2B3EA" w14:textId="77777777" w:rsidR="00570415" w:rsidRPr="00570415" w:rsidRDefault="00570415" w:rsidP="00570415">
                            <w:pPr>
                              <w:spacing w:after="240" w:line="240" w:lineRule="auto"/>
                              <w:rPr>
                                <w:rFonts w:eastAsia="Times New Roman" w:cstheme="minorHAnsi"/>
                                <w:bCs/>
                                <w:noProof/>
                                <w:color w:val="404040" w:themeColor="text1" w:themeTint="BF"/>
                                <w:szCs w:val="24"/>
                                <w:lang w:eastAsia="fr-FR"/>
                              </w:rPr>
                            </w:pPr>
                            <w:r w:rsidRPr="00570415">
                              <w:rPr>
                                <w:rFonts w:eastAsia="Times New Roman" w:cstheme="minorHAnsi"/>
                                <w:bCs/>
                                <w:noProof/>
                                <w:color w:val="404040" w:themeColor="text1" w:themeTint="BF"/>
                                <w:szCs w:val="24"/>
                                <w:lang w:eastAsia="fr-FR"/>
                              </w:rPr>
                              <w:t>‘Corbeille’ : affiche le contenu de la corbeille</w:t>
                            </w:r>
                          </w:p>
                          <w:p w14:paraId="0008F6E2" w14:textId="77777777" w:rsidR="00570415" w:rsidRDefault="00570415" w:rsidP="00570415">
                            <w:pPr>
                              <w:spacing w:after="240" w:line="240" w:lineRule="auto"/>
                              <w:rPr>
                                <w:rFonts w:eastAsia="Times New Roman" w:cstheme="minorHAnsi"/>
                                <w:bCs/>
                                <w:noProof/>
                                <w:color w:val="404040" w:themeColor="text1" w:themeTint="BF"/>
                                <w:szCs w:val="24"/>
                                <w:lang w:eastAsia="fr-FR"/>
                              </w:rPr>
                            </w:pPr>
                          </w:p>
                        </w:txbxContent>
                      </wps:txbx>
                      <wps:bodyPr rot="0" vertOverflow="clip" horzOverflow="clip"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EDC0B1" id="Zone de texte 32" o:spid="_x0000_s1036" type="#_x0000_t202" style="position:absolute;margin-left:65.05pt;margin-top:335.1pt;width:221.7pt;height:23.5pt;z-index:25247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">
                <v:textbox>
                  <w:txbxContent>
                    <w:p w14:paraId="48D2B3EA" w14:textId="77777777" w:rsidR="00570415" w:rsidRPr="00570415" w:rsidRDefault="00570415" w:rsidP="00570415">
                      <w:pPr>
                        <w:spacing w:after="240" w:line="240" w:lineRule="auto"/>
                        <w:rPr>
                          <w:rFonts w:eastAsia="Times New Roman" w:cstheme="minorHAnsi"/>
                          <w:bCs/>
                          <w:noProof/>
                          <w:color w:val="404040" w:themeColor="text1" w:themeTint="BF"/>
                          <w:szCs w:val="24"/>
                          <w:lang w:eastAsia="fr-FR"/>
                        </w:rPr>
                      </w:pPr>
                      <w:r w:rsidRPr="00570415">
                        <w:rPr>
                          <w:rFonts w:eastAsia="Times New Roman" w:cstheme="minorHAnsi"/>
                          <w:bCs/>
                          <w:noProof/>
                          <w:color w:val="404040" w:themeColor="text1" w:themeTint="BF"/>
                          <w:szCs w:val="24"/>
                          <w:lang w:eastAsia="fr-FR"/>
                        </w:rPr>
                        <w:t>‘Corbeille’ : affiche le contenu de la corbeille</w:t>
                      </w:r>
                    </w:p>
                    <w:p w14:paraId="0008F6E2" w14:textId="77777777" w:rsidR="00570415" w:rsidRDefault="00570415" w:rsidP="00570415">
                      <w:pPr>
                        <w:spacing w:after="240" w:line="240" w:lineRule="auto"/>
                        <w:rPr>
                          <w:rFonts w:eastAsia="Times New Roman" w:cstheme="minorHAnsi"/>
                          <w:bCs/>
                          <w:noProof/>
                          <w:color w:val="404040" w:themeColor="text1" w:themeTint="BF"/>
                          <w:szCs w:val="24"/>
                          <w:lang w:eastAsia="fr-FR"/>
                        </w:rPr>
                      </w:pPr>
                    </w:p>
                  </w:txbxContent>
                </v:textbox>
                <w10:wrap type="square"/>
              </v:shape>
            </w:pict>
          </mc:Fallback>
        </mc:AlternateContent>
      </w:r>
    </w:p>
    <w:p w14:paraId="6570CA3C" w14:textId="0B151FEB" w:rsidR="00790304" w:rsidRPr="00BF6D5C" w:rsidRDefault="00790304" w:rsidP="00202747">
      <w:pPr>
        <w:spacing w:before="240" w:after="240" w:line="240" w:lineRule="auto"/>
        <w:rPr>
          <w:rFonts w:eastAsia="Times New Roman" w:cstheme="minorHAnsi"/>
          <w:bCs/>
          <w:noProof/>
          <w:color w:val="404040" w:themeColor="text1" w:themeTint="BF"/>
          <w:szCs w:val="24"/>
          <w:lang w:eastAsia="fr-FR"/>
        </w:rPr>
      </w:pPr>
    </w:p>
    <w:p w14:paraId="28922F56" w14:textId="1B1A132D" w:rsidR="00790304" w:rsidRPr="00BF6D5C" w:rsidRDefault="00790304" w:rsidP="00202747">
      <w:pPr>
        <w:spacing w:before="240" w:after="240" w:line="240" w:lineRule="auto"/>
        <w:rPr>
          <w:rFonts w:eastAsia="Times New Roman" w:cstheme="minorHAnsi"/>
          <w:bCs/>
          <w:noProof/>
          <w:color w:val="404040" w:themeColor="text1" w:themeTint="BF"/>
          <w:szCs w:val="24"/>
          <w:lang w:eastAsia="fr-FR"/>
        </w:rPr>
      </w:pPr>
    </w:p>
    <w:p w14:paraId="1E03DB6F" w14:textId="74EA5331" w:rsidR="00790304" w:rsidRPr="00BF6D5C" w:rsidRDefault="00790304" w:rsidP="00202747">
      <w:pPr>
        <w:spacing w:before="240" w:after="240" w:line="240" w:lineRule="auto"/>
        <w:rPr>
          <w:rFonts w:eastAsia="Times New Roman" w:cstheme="minorHAnsi"/>
          <w:bCs/>
          <w:noProof/>
          <w:color w:val="404040" w:themeColor="text1" w:themeTint="BF"/>
          <w:szCs w:val="24"/>
          <w:lang w:eastAsia="fr-FR"/>
        </w:rPr>
      </w:pPr>
      <w:r w:rsidRPr="00BF6D5C">
        <w:rPr>
          <w:rFonts w:eastAsia="Times New Roman" w:cstheme="minorHAnsi"/>
          <w:bCs/>
          <w:noProof/>
          <w:color w:val="404040" w:themeColor="text1" w:themeTint="BF"/>
          <w:szCs w:val="24"/>
          <w:lang w:eastAsia="fr-FR"/>
        </w:rPr>
        <w:t>Les deux derniers boutons n’ont pas d’utilité</w:t>
      </w:r>
    </w:p>
    <w:p w14:paraId="5410E652" w14:textId="7C673C5E" w:rsidR="00790304" w:rsidRPr="00BF6D5C" w:rsidRDefault="00790304" w:rsidP="00202747">
      <w:pPr>
        <w:spacing w:before="240" w:after="240" w:line="240" w:lineRule="auto"/>
        <w:rPr>
          <w:rFonts w:eastAsia="Times New Roman" w:cstheme="minorHAnsi"/>
          <w:bCs/>
          <w:noProof/>
          <w:color w:val="404040" w:themeColor="text1" w:themeTint="BF"/>
          <w:szCs w:val="24"/>
          <w:lang w:eastAsia="fr-FR"/>
        </w:rPr>
      </w:pPr>
    </w:p>
    <w:p w14:paraId="7C5BEE6C" w14:textId="0A1DF7B3" w:rsidR="00790304" w:rsidRPr="00BF6D5C" w:rsidRDefault="00790304" w:rsidP="00202747">
      <w:pPr>
        <w:spacing w:before="240" w:after="240" w:line="240" w:lineRule="auto"/>
        <w:rPr>
          <w:rFonts w:eastAsia="Times New Roman" w:cstheme="minorHAnsi"/>
          <w:bCs/>
          <w:noProof/>
          <w:color w:val="404040" w:themeColor="text1" w:themeTint="BF"/>
          <w:szCs w:val="24"/>
          <w:lang w:eastAsia="fr-FR"/>
        </w:rPr>
      </w:pPr>
    </w:p>
    <w:p w14:paraId="25DA31D1" w14:textId="61181D8C" w:rsidR="00790304" w:rsidRPr="00BF6D5C" w:rsidRDefault="00790304" w:rsidP="00202747">
      <w:pPr>
        <w:spacing w:before="240" w:after="240" w:line="240" w:lineRule="auto"/>
        <w:rPr>
          <w:rFonts w:eastAsia="Times New Roman" w:cstheme="minorHAnsi"/>
          <w:color w:val="63605D"/>
          <w:sz w:val="24"/>
          <w:szCs w:val="24"/>
          <w:lang w:eastAsia="fr-FR"/>
        </w:rPr>
      </w:pPr>
    </w:p>
    <w:p w14:paraId="57E16C48" w14:textId="77777777" w:rsidR="00790304" w:rsidRPr="00BF6D5C" w:rsidRDefault="00790304">
      <w:pPr>
        <w:rPr>
          <w:rFonts w:eastAsia="Times New Roman" w:cstheme="minorHAnsi"/>
          <w:b/>
          <w:bCs/>
          <w:noProof/>
          <w:color w:val="404040" w:themeColor="text1" w:themeTint="BF"/>
          <w:szCs w:val="24"/>
          <w:lang w:eastAsia="fr-FR"/>
        </w:rPr>
      </w:pPr>
      <w:r w:rsidRPr="00BF6D5C">
        <w:rPr>
          <w:rFonts w:cstheme="minorHAnsi"/>
        </w:rPr>
        <w:br w:type="page"/>
      </w:r>
    </w:p>
    <w:p w14:paraId="5EC4FE59" w14:textId="6070825A" w:rsidR="007856DE" w:rsidRDefault="007856DE" w:rsidP="00557624">
      <w:pPr>
        <w:pStyle w:val="ATitre2"/>
      </w:pPr>
      <w:bookmarkStart w:id="11" w:name="_Toc207979033"/>
      <w:r>
        <w:lastRenderedPageBreak/>
        <w:t>Le tableau de bord</w:t>
      </w:r>
      <w:r w:rsidR="00754684">
        <w:t xml:space="preserve"> - HOME</w:t>
      </w:r>
      <w:bookmarkEnd w:id="11"/>
    </w:p>
    <w:p w14:paraId="2C76E791" w14:textId="77777777" w:rsidR="00B10831" w:rsidRPr="00BF6D5C" w:rsidRDefault="00B10831" w:rsidP="00557624">
      <w:pPr>
        <w:pStyle w:val="ATexte"/>
      </w:pPr>
      <w:r w:rsidRPr="00BF6D5C">
        <w:t>En cliquant sur le logo IBEXA en haut à gauche ou sur l’icône ‘Maison’ dans la barre latérale gauche.</w:t>
      </w:r>
    </w:p>
    <w:p w14:paraId="6696ECD0" w14:textId="4120A867" w:rsidR="00B10831" w:rsidRDefault="00B10831" w:rsidP="00557624">
      <w:pPr>
        <w:pStyle w:val="ATexte"/>
      </w:pPr>
      <w:r w:rsidRPr="00BF6D5C">
        <w:drawing>
          <wp:anchor distT="0" distB="0" distL="114300" distR="114300" simplePos="0" relativeHeight="252508160" behindDoc="0" locked="0" layoutInCell="1" allowOverlap="1" wp14:anchorId="03A5C2AF" wp14:editId="6CEDCC96">
            <wp:simplePos x="0" y="0"/>
            <wp:positionH relativeFrom="column">
              <wp:posOffset>-53905</wp:posOffset>
            </wp:positionH>
            <wp:positionV relativeFrom="paragraph">
              <wp:posOffset>212372</wp:posOffset>
            </wp:positionV>
            <wp:extent cx="5759450" cy="3037805"/>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6" cstate="print">
                      <a:extLst>
                        <a:ext uri="{28A0092B-C50C-407E-A947-70E740481C1C}">
                          <a14:useLocalDpi xmlns:a14="http://schemas.microsoft.com/office/drawing/2010/main" val="0"/>
                        </a:ext>
                      </a:extLst>
                    </a:blip>
                    <a:srcRect l="4816" r="4816"/>
                    <a:stretch>
                      <a:fillRect/>
                    </a:stretch>
                  </pic:blipFill>
                  <pic:spPr bwMode="auto">
                    <a:xfrm>
                      <a:off x="0" y="0"/>
                      <a:ext cx="5759450" cy="3037805"/>
                    </a:xfrm>
                    <a:prstGeom prst="rect">
                      <a:avLst/>
                    </a:prstGeom>
                    <a:ln>
                      <a:noFill/>
                    </a:ln>
                    <a:extLst>
                      <a:ext uri="{53640926-AAD7-44D8-BBD7-CCE9431645EC}">
                        <a14:shadowObscured xmlns:a14="http://schemas.microsoft.com/office/drawing/2010/main"/>
                      </a:ext>
                    </a:extLst>
                  </pic:spPr>
                </pic:pic>
              </a:graphicData>
            </a:graphic>
          </wp:anchor>
        </w:drawing>
      </w:r>
    </w:p>
    <w:p w14:paraId="1861B1E4" w14:textId="3B72E0A3" w:rsidR="00B10831" w:rsidRDefault="00B10831" w:rsidP="00557624">
      <w:pPr>
        <w:pStyle w:val="ATexte"/>
      </w:pPr>
    </w:p>
    <w:p w14:paraId="1F0B2110" w14:textId="2E9DAB78" w:rsidR="00B10831" w:rsidRPr="00BF6D5C" w:rsidRDefault="00B10831" w:rsidP="00557624">
      <w:pPr>
        <w:pStyle w:val="ATexte"/>
      </w:pPr>
      <w:r w:rsidRPr="00BF6D5C">
        <w:t>Il contient des raccourcis vers le contenu le plus couramment utilisé: vos brouillons, le contenu que vous avez créé, le contenu récemment modifié, etc. Vous pouvez sélectionner n'importe lequel de ces éléments et les afficher en détail ou commencer à les modifier à partir de ce point. Vous pouvez également re-planifier ou annuler les publications planifiées à l'aide du tableau de bord.</w:t>
      </w:r>
    </w:p>
    <w:p w14:paraId="47EF0D68" w14:textId="1F662413" w:rsidR="00B10831" w:rsidRDefault="00B10831" w:rsidP="00557624">
      <w:pPr>
        <w:pStyle w:val="ATexte"/>
      </w:pPr>
    </w:p>
    <w:p w14:paraId="210C1879" w14:textId="7DC603A8" w:rsidR="00754684" w:rsidRDefault="00754684" w:rsidP="00557624">
      <w:pPr>
        <w:pStyle w:val="ATitre2"/>
      </w:pPr>
      <w:bookmarkStart w:id="12" w:name="_Toc207979034"/>
      <w:r>
        <w:t>Menu ‘Contenu’</w:t>
      </w:r>
      <w:bookmarkEnd w:id="12"/>
    </w:p>
    <w:p w14:paraId="31E14D12" w14:textId="0B05500B" w:rsidR="0043228A" w:rsidRDefault="0043228A" w:rsidP="00557624">
      <w:pPr>
        <w:pStyle w:val="ATexte"/>
      </w:pPr>
      <w:r w:rsidRPr="00BF6D5C">
        <w:drawing>
          <wp:anchor distT="0" distB="0" distL="114300" distR="114300" simplePos="0" relativeHeight="252484608" behindDoc="0" locked="0" layoutInCell="1" allowOverlap="1" wp14:anchorId="33ABE02F" wp14:editId="5943255B">
            <wp:simplePos x="0" y="0"/>
            <wp:positionH relativeFrom="column">
              <wp:posOffset>47696</wp:posOffset>
            </wp:positionH>
            <wp:positionV relativeFrom="paragraph">
              <wp:posOffset>99695</wp:posOffset>
            </wp:positionV>
            <wp:extent cx="447040" cy="472440"/>
            <wp:effectExtent l="0" t="0" r="0" b="381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67">
                      <a:extLst>
                        <a:ext uri="{28A0092B-C50C-407E-A947-70E740481C1C}">
                          <a14:useLocalDpi xmlns:a14="http://schemas.microsoft.com/office/drawing/2010/main" val="0"/>
                        </a:ext>
                      </a:extLst>
                    </a:blip>
                    <a:stretch>
                      <a:fillRect/>
                    </a:stretch>
                  </pic:blipFill>
                  <pic:spPr>
                    <a:xfrm>
                      <a:off x="0" y="0"/>
                      <a:ext cx="447040" cy="472440"/>
                    </a:xfrm>
                    <a:prstGeom prst="rect">
                      <a:avLst/>
                    </a:prstGeom>
                  </pic:spPr>
                </pic:pic>
              </a:graphicData>
            </a:graphic>
            <wp14:sizeRelH relativeFrom="page">
              <wp14:pctWidth>0</wp14:pctWidth>
            </wp14:sizeRelH>
            <wp14:sizeRelV relativeFrom="page">
              <wp14:pctHeight>0</wp14:pctHeight>
            </wp14:sizeRelV>
          </wp:anchor>
        </w:drawing>
      </w:r>
      <w:r w:rsidRPr="00BF6D5C">
        <w:t>Dans DXP, tout est un élément de contenu - pas seulement les pages réelles affichées sur le site Web, mais aussi tous les médias (images, fichiers). Lorsque vous êtes dans le Back Office, si vous souhaitez obtenir un aperçu du contenu présent sur votre site Web, accédez à l'onglet </w:t>
      </w:r>
      <w:r w:rsidRPr="00BF6D5C">
        <w:rPr>
          <w:rStyle w:val="lev"/>
          <w:rFonts w:cstheme="minorHAnsi"/>
        </w:rPr>
        <w:t>Contenu</w:t>
      </w:r>
      <w:r w:rsidRPr="00BF6D5C">
        <w:t xml:space="preserve"> et sélectionnez ensuite un sous menu : </w:t>
      </w:r>
      <w:r w:rsidRPr="00BF6D5C">
        <w:rPr>
          <w:rStyle w:val="lev"/>
          <w:rFonts w:cstheme="minorHAnsi"/>
        </w:rPr>
        <w:t>Contenu</w:t>
      </w:r>
      <w:r w:rsidRPr="00BF6D5C">
        <w:t xml:space="preserve">, </w:t>
      </w:r>
      <w:r w:rsidRPr="00BF6D5C">
        <w:rPr>
          <w:rStyle w:val="lev"/>
          <w:rFonts w:cstheme="minorHAnsi"/>
        </w:rPr>
        <w:t>Média</w:t>
      </w:r>
      <w:r w:rsidRPr="00BF6D5C">
        <w:t>, Brouillons, Formulaires… afin d’accéder aux contenus souhaités.</w:t>
      </w:r>
    </w:p>
    <w:p w14:paraId="10A07C6F" w14:textId="658B24E0" w:rsidR="0043228A" w:rsidRDefault="0043228A" w:rsidP="00557624">
      <w:pPr>
        <w:pStyle w:val="ATexte"/>
      </w:pPr>
    </w:p>
    <w:p w14:paraId="480B30F4" w14:textId="040981B1" w:rsidR="0043228A" w:rsidRPr="00BF6D5C" w:rsidRDefault="0043228A" w:rsidP="00557624">
      <w:pPr>
        <w:pStyle w:val="ATexte"/>
      </w:pPr>
      <w:r w:rsidRPr="00BF6D5C">
        <w:lastRenderedPageBreak/>
        <w:drawing>
          <wp:anchor distT="0" distB="0" distL="114300" distR="114300" simplePos="0" relativeHeight="252486656" behindDoc="1" locked="0" layoutInCell="1" allowOverlap="1" wp14:anchorId="6BD786FD" wp14:editId="647259AC">
            <wp:simplePos x="0" y="0"/>
            <wp:positionH relativeFrom="column">
              <wp:posOffset>-478790</wp:posOffset>
            </wp:positionH>
            <wp:positionV relativeFrom="paragraph">
              <wp:posOffset>546100</wp:posOffset>
            </wp:positionV>
            <wp:extent cx="6626225" cy="3616960"/>
            <wp:effectExtent l="0" t="0" r="3175" b="2540"/>
            <wp:wrapTight wrapText="bothSides">
              <wp:wrapPolygon edited="0">
                <wp:start x="0" y="0"/>
                <wp:lineTo x="0" y="21501"/>
                <wp:lineTo x="21548" y="21501"/>
                <wp:lineTo x="21548" y="0"/>
                <wp:lineTo x="0" y="0"/>
              </wp:wrapPolygon>
            </wp:wrapTight>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626225" cy="3616960"/>
                    </a:xfrm>
                    <a:prstGeom prst="rect">
                      <a:avLst/>
                    </a:prstGeom>
                  </pic:spPr>
                </pic:pic>
              </a:graphicData>
            </a:graphic>
            <wp14:sizeRelH relativeFrom="page">
              <wp14:pctWidth>0</wp14:pctWidth>
            </wp14:sizeRelH>
            <wp14:sizeRelV relativeFrom="page">
              <wp14:pctHeight>0</wp14:pctHeight>
            </wp14:sizeRelV>
          </wp:anchor>
        </w:drawing>
      </w:r>
      <w:r w:rsidRPr="00BF6D5C">
        <w:t xml:space="preserve">Pour naviguer dans l’arborescence de votre site et afficher le détail et les sous-éléments d’un élément sélectionné. </w:t>
      </w:r>
    </w:p>
    <w:p w14:paraId="7061D276" w14:textId="26CEAD13" w:rsidR="0043228A" w:rsidRPr="00BF6D5C" w:rsidRDefault="0043228A" w:rsidP="00557624">
      <w:pPr>
        <w:pStyle w:val="ATexte"/>
      </w:pPr>
    </w:p>
    <w:p w14:paraId="73D3E031" w14:textId="0503F974" w:rsidR="0043228A" w:rsidRPr="00BF6D5C" w:rsidRDefault="0043228A" w:rsidP="00557624">
      <w:pPr>
        <w:pStyle w:val="ATitre4"/>
      </w:pPr>
      <w:r w:rsidRPr="00BF6D5C">
        <w:t>sous-arborescence contenu</w:t>
      </w:r>
    </w:p>
    <w:p w14:paraId="224CA439" w14:textId="77777777" w:rsidR="0043228A" w:rsidRPr="00BF6D5C" w:rsidRDefault="0043228A" w:rsidP="00557624">
      <w:pPr>
        <w:pStyle w:val="ATexte"/>
      </w:pPr>
      <w:r w:rsidRPr="00BF6D5C">
        <w:t>Elle affiche l’ensemble de l’arborescence des contenus du site excepté les formulaires d’inscription et de soumission.</w:t>
      </w:r>
    </w:p>
    <w:p w14:paraId="2DD45022" w14:textId="0E4AA78B" w:rsidR="0043228A" w:rsidRPr="00BF6D5C" w:rsidRDefault="0043228A" w:rsidP="00557624">
      <w:pPr>
        <w:pStyle w:val="ATexte"/>
      </w:pPr>
      <w:r w:rsidRPr="00BF6D5C">
        <w:t>Vous disposez de différents objets pour construire votre site</w:t>
      </w:r>
      <w:r w:rsidR="00640B7D">
        <w:t xml:space="preserve">. Les </w:t>
      </w:r>
      <w:r w:rsidRPr="00640B7D">
        <w:rPr>
          <w:b/>
        </w:rPr>
        <w:t>Rubriques de tête</w:t>
      </w:r>
      <w:r w:rsidRPr="00BF6D5C">
        <w:t xml:space="preserve"> et </w:t>
      </w:r>
      <w:r w:rsidRPr="00640B7D">
        <w:rPr>
          <w:b/>
        </w:rPr>
        <w:t>dossiers</w:t>
      </w:r>
      <w:r w:rsidRPr="00BF6D5C">
        <w:t xml:space="preserve"> pour créer l’arborescence : ces éléments s’affichent dans le menu burger en haut à droite de votre navigateur.</w:t>
      </w:r>
    </w:p>
    <w:p w14:paraId="6464FC00" w14:textId="77777777" w:rsidR="00640B7D" w:rsidRDefault="00640B7D" w:rsidP="00557624">
      <w:pPr>
        <w:pStyle w:val="ATexte"/>
      </w:pPr>
    </w:p>
    <w:p w14:paraId="00EC95A8" w14:textId="1E775E2F" w:rsidR="0043228A" w:rsidRPr="00BF6D5C" w:rsidRDefault="0043228A" w:rsidP="00557624">
      <w:pPr>
        <w:pStyle w:val="ATexte"/>
      </w:pPr>
      <w:r w:rsidRPr="00BF6D5C">
        <w:t>Par défaut, 3 rubriques de tête à personnaliser sont proposées :</w:t>
      </w:r>
    </w:p>
    <w:p w14:paraId="6769DB8B" w14:textId="62A2B6E1" w:rsidR="00640B7D" w:rsidRDefault="0043228A" w:rsidP="00557624">
      <w:pPr>
        <w:pStyle w:val="ATexte"/>
        <w:numPr>
          <w:ilvl w:val="0"/>
          <w:numId w:val="48"/>
        </w:numPr>
      </w:pPr>
      <w:r w:rsidRPr="00BF6D5C">
        <w:t>Programme</w:t>
      </w:r>
    </w:p>
    <w:p w14:paraId="77539678" w14:textId="4D38F7D1" w:rsidR="00640B7D" w:rsidRDefault="0043228A" w:rsidP="00557624">
      <w:pPr>
        <w:pStyle w:val="ATexte"/>
        <w:numPr>
          <w:ilvl w:val="0"/>
          <w:numId w:val="48"/>
        </w:numPr>
      </w:pPr>
      <w:r w:rsidRPr="00BF6D5C">
        <w:t>Inscription</w:t>
      </w:r>
    </w:p>
    <w:p w14:paraId="15947009" w14:textId="21488CF0" w:rsidR="0043228A" w:rsidRDefault="0043228A" w:rsidP="00557624">
      <w:pPr>
        <w:pStyle w:val="ATexte"/>
        <w:numPr>
          <w:ilvl w:val="0"/>
          <w:numId w:val="48"/>
        </w:numPr>
      </w:pPr>
      <w:r w:rsidRPr="00BF6D5C">
        <w:t>Soumission</w:t>
      </w:r>
    </w:p>
    <w:p w14:paraId="2FDB6D87" w14:textId="75AB199B" w:rsidR="005F7236" w:rsidRDefault="005F7236" w:rsidP="00557624">
      <w:pPr>
        <w:pStyle w:val="ATexte"/>
      </w:pPr>
    </w:p>
    <w:p w14:paraId="2C97866F" w14:textId="77777777" w:rsidR="00640B7D" w:rsidRDefault="00640B7D" w:rsidP="00557624">
      <w:pPr>
        <w:pStyle w:val="ATexte"/>
      </w:pPr>
    </w:p>
    <w:p w14:paraId="2CF842E2" w14:textId="77777777" w:rsidR="00640B7D" w:rsidRDefault="00640B7D" w:rsidP="00557624">
      <w:pPr>
        <w:pStyle w:val="ATexte"/>
      </w:pPr>
    </w:p>
    <w:p w14:paraId="3F1EC60D" w14:textId="77777777" w:rsidR="00640B7D" w:rsidRDefault="00640B7D" w:rsidP="00557624">
      <w:pPr>
        <w:pStyle w:val="ATexte"/>
      </w:pPr>
    </w:p>
    <w:p w14:paraId="24022DE6" w14:textId="77777777" w:rsidR="00640B7D" w:rsidRDefault="00640B7D" w:rsidP="00557624">
      <w:pPr>
        <w:pStyle w:val="ATexte"/>
      </w:pPr>
    </w:p>
    <w:p w14:paraId="7301D03A" w14:textId="77777777" w:rsidR="00640B7D" w:rsidRDefault="00640B7D" w:rsidP="00557624">
      <w:pPr>
        <w:pStyle w:val="ATexte"/>
      </w:pPr>
    </w:p>
    <w:p w14:paraId="7A32E605" w14:textId="77777777" w:rsidR="00640B7D" w:rsidRDefault="00640B7D" w:rsidP="00557624">
      <w:pPr>
        <w:pStyle w:val="ATexte"/>
      </w:pPr>
    </w:p>
    <w:p w14:paraId="17E997CE" w14:textId="77777777" w:rsidR="00640B7D" w:rsidRDefault="00640B7D" w:rsidP="00557624">
      <w:pPr>
        <w:pStyle w:val="ATexte"/>
      </w:pPr>
    </w:p>
    <w:p w14:paraId="43ECB449" w14:textId="0DAF44A8" w:rsidR="005F7236" w:rsidRDefault="00640B7D" w:rsidP="00557624">
      <w:pPr>
        <w:pStyle w:val="ATexte"/>
      </w:pPr>
      <w:r>
        <w:lastRenderedPageBreak/>
        <w:t>D’autres éléments de contenu sont disponibles pour alimenter le site :</w:t>
      </w:r>
    </w:p>
    <w:p w14:paraId="61DD84A6" w14:textId="77777777" w:rsidR="003530EC" w:rsidRPr="00BF6D5C" w:rsidRDefault="003530EC" w:rsidP="00557624">
      <w:pPr>
        <w:pStyle w:val="ATexte"/>
      </w:pPr>
    </w:p>
    <w:p w14:paraId="7A9ACCD0" w14:textId="7CED7BAF" w:rsidR="0043228A" w:rsidRPr="00BF6D5C" w:rsidRDefault="0043228A" w:rsidP="00557624">
      <w:pPr>
        <w:pStyle w:val="ATexte"/>
        <w:numPr>
          <w:ilvl w:val="0"/>
          <w:numId w:val="40"/>
        </w:numPr>
      </w:pPr>
      <w:r w:rsidRPr="00F2344D">
        <w:rPr>
          <w:b/>
        </w:rPr>
        <w:t>Articles</w:t>
      </w:r>
      <w:r w:rsidRPr="00BF6D5C">
        <w:t xml:space="preserve"> à positionner dans les rubriques de tête ou dossiers</w:t>
      </w:r>
    </w:p>
    <w:p w14:paraId="1FB05152" w14:textId="77777777" w:rsidR="0043228A" w:rsidRPr="00BF6D5C" w:rsidRDefault="0043228A" w:rsidP="00557624">
      <w:pPr>
        <w:pStyle w:val="ATexte"/>
        <w:numPr>
          <w:ilvl w:val="0"/>
          <w:numId w:val="40"/>
        </w:numPr>
      </w:pPr>
      <w:r w:rsidRPr="00F2344D">
        <w:rPr>
          <w:b/>
        </w:rPr>
        <w:t>Portraits</w:t>
      </w:r>
      <w:r w:rsidRPr="00BF6D5C">
        <w:t xml:space="preserve"> dans lequel vous allez pouvoir créer des éléments de type « Personnes » à afficher en page d’accueil</w:t>
      </w:r>
    </w:p>
    <w:p w14:paraId="4A2C7B7F" w14:textId="59F8D9FA" w:rsidR="0043228A" w:rsidRPr="00BF6D5C" w:rsidRDefault="0043228A" w:rsidP="00557624">
      <w:pPr>
        <w:pStyle w:val="ATexte"/>
        <w:numPr>
          <w:ilvl w:val="0"/>
          <w:numId w:val="40"/>
        </w:numPr>
      </w:pPr>
      <w:r w:rsidRPr="00F2344D">
        <w:rPr>
          <w:b/>
        </w:rPr>
        <w:t>Forfaits</w:t>
      </w:r>
      <w:r w:rsidRPr="00BF6D5C">
        <w:t>, à créer dans le dossier racine du même nom, pour décrire des forfaits gratuits ou payants et les afficher dans votre formulaire d’inscription et en page d’accueil</w:t>
      </w:r>
    </w:p>
    <w:p w14:paraId="05A41791" w14:textId="2F454B8E" w:rsidR="00640B7D" w:rsidRDefault="00640B7D" w:rsidP="00557624">
      <w:pPr>
        <w:pStyle w:val="ATexte"/>
      </w:pPr>
    </w:p>
    <w:p w14:paraId="278AA6A2" w14:textId="4A3314E3" w:rsidR="0043228A" w:rsidRPr="00BF6D5C" w:rsidRDefault="0043228A" w:rsidP="00557624">
      <w:pPr>
        <w:pStyle w:val="ATexte"/>
        <w:numPr>
          <w:ilvl w:val="0"/>
          <w:numId w:val="40"/>
        </w:numPr>
      </w:pPr>
      <w:r w:rsidRPr="00F2344D">
        <w:rPr>
          <w:b/>
        </w:rPr>
        <w:t>Edito</w:t>
      </w:r>
      <w:r w:rsidRPr="00BF6D5C">
        <w:t xml:space="preserve"> à afficher en page d’accueil</w:t>
      </w:r>
    </w:p>
    <w:p w14:paraId="0D27531F" w14:textId="60AE0567" w:rsidR="0043228A" w:rsidRPr="00BF6D5C" w:rsidRDefault="0043228A" w:rsidP="00557624">
      <w:pPr>
        <w:pStyle w:val="ATexte"/>
        <w:numPr>
          <w:ilvl w:val="0"/>
          <w:numId w:val="40"/>
        </w:numPr>
      </w:pPr>
      <w:r w:rsidRPr="00F2344D">
        <w:rPr>
          <w:b/>
        </w:rPr>
        <w:t>Sponsor</w:t>
      </w:r>
      <w:r w:rsidRPr="00BF6D5C">
        <w:t xml:space="preserve"> à créer dans le dossier Partenaires pour afficher le détail (adresse, URL, logo) d’un partenaire</w:t>
      </w:r>
    </w:p>
    <w:p w14:paraId="38AC7D91" w14:textId="433FCE84" w:rsidR="0043228A" w:rsidRPr="00BF6D5C" w:rsidRDefault="0043228A" w:rsidP="00557624">
      <w:pPr>
        <w:pStyle w:val="ATexte"/>
        <w:numPr>
          <w:ilvl w:val="0"/>
          <w:numId w:val="40"/>
        </w:numPr>
      </w:pPr>
      <w:r w:rsidRPr="00F2344D">
        <w:rPr>
          <w:b/>
        </w:rPr>
        <w:t>Bloc libre</w:t>
      </w:r>
      <w:r w:rsidRPr="00BF6D5C">
        <w:t xml:space="preserve"> à ajouter dans le dossier Blocs du prefooter. Par défaut 3 blocs sont déjà configurés.</w:t>
      </w:r>
    </w:p>
    <w:p w14:paraId="4C59EB15" w14:textId="11C2B886" w:rsidR="0043228A" w:rsidRPr="00BF6D5C" w:rsidRDefault="003530EC" w:rsidP="00557624">
      <w:pPr>
        <w:pStyle w:val="ATexte"/>
        <w:numPr>
          <w:ilvl w:val="0"/>
          <w:numId w:val="40"/>
        </w:numPr>
      </w:pPr>
      <w:r w:rsidRPr="00F2344D">
        <w:rPr>
          <w:b/>
          <w:bCs/>
        </w:rPr>
        <w:drawing>
          <wp:anchor distT="0" distB="0" distL="114300" distR="114300" simplePos="0" relativeHeight="252487680" behindDoc="1" locked="0" layoutInCell="1" allowOverlap="1" wp14:anchorId="4D72B94D" wp14:editId="24A37A94">
            <wp:simplePos x="0" y="0"/>
            <wp:positionH relativeFrom="column">
              <wp:posOffset>205105</wp:posOffset>
            </wp:positionH>
            <wp:positionV relativeFrom="paragraph">
              <wp:posOffset>628862</wp:posOffset>
            </wp:positionV>
            <wp:extent cx="5305425" cy="4921250"/>
            <wp:effectExtent l="0" t="0" r="9525" b="0"/>
            <wp:wrapTopAndBottom/>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69">
                      <a:extLst>
                        <a:ext uri="{28A0092B-C50C-407E-A947-70E740481C1C}">
                          <a14:useLocalDpi xmlns:a14="http://schemas.microsoft.com/office/drawing/2010/main" val="0"/>
                        </a:ext>
                      </a:extLst>
                    </a:blip>
                    <a:stretch>
                      <a:fillRect/>
                    </a:stretch>
                  </pic:blipFill>
                  <pic:spPr>
                    <a:xfrm>
                      <a:off x="0" y="0"/>
                      <a:ext cx="5305425" cy="4921250"/>
                    </a:xfrm>
                    <a:prstGeom prst="rect">
                      <a:avLst/>
                    </a:prstGeom>
                  </pic:spPr>
                </pic:pic>
              </a:graphicData>
            </a:graphic>
            <wp14:sizeRelH relativeFrom="page">
              <wp14:pctWidth>0</wp14:pctWidth>
            </wp14:sizeRelH>
            <wp14:sizeRelV relativeFrom="page">
              <wp14:pctHeight>0</wp14:pctHeight>
            </wp14:sizeRelV>
          </wp:anchor>
        </w:drawing>
      </w:r>
      <w:r w:rsidR="0043228A" w:rsidRPr="00F2344D">
        <w:rPr>
          <w:b/>
        </w:rPr>
        <w:t>Logo</w:t>
      </w:r>
      <w:r w:rsidR="0043228A" w:rsidRPr="00BF6D5C">
        <w:t xml:space="preserve"> à créer dans le dossier « Haut » de Configuration graphique afin d’ajouter des logos partenaires après le logo INRAE</w:t>
      </w:r>
    </w:p>
    <w:p w14:paraId="309C6271" w14:textId="7261172B" w:rsidR="0043228A" w:rsidRPr="00BF6D5C" w:rsidRDefault="0043228A" w:rsidP="00557624">
      <w:pPr>
        <w:pStyle w:val="ATexte"/>
      </w:pPr>
    </w:p>
    <w:p w14:paraId="05865BB1" w14:textId="6C419FD8" w:rsidR="00B10831" w:rsidRDefault="00B10831">
      <w:pPr>
        <w:rPr>
          <w:rFonts w:eastAsia="Times New Roman" w:cs="Segoe UI"/>
          <w:b/>
          <w:bCs/>
          <w:smallCaps/>
          <w:noProof/>
          <w:color w:val="2E67B4"/>
          <w:sz w:val="24"/>
          <w:szCs w:val="24"/>
          <w:u w:val="single"/>
          <w:lang w:eastAsia="fr-FR"/>
        </w:rPr>
      </w:pPr>
      <w:r>
        <w:br w:type="page"/>
      </w:r>
    </w:p>
    <w:p w14:paraId="1A753D4D" w14:textId="6ABF99D4" w:rsidR="0043228A" w:rsidRPr="00BF6D5C" w:rsidRDefault="0043228A" w:rsidP="00557624">
      <w:pPr>
        <w:pStyle w:val="ATitre4"/>
      </w:pPr>
      <w:r w:rsidRPr="00BF6D5C">
        <w:lastRenderedPageBreak/>
        <w:t>Sous-arborescence media</w:t>
      </w:r>
    </w:p>
    <w:p w14:paraId="1EBD6ED8" w14:textId="2B4090EF" w:rsidR="0043228A" w:rsidRPr="00BF6D5C" w:rsidRDefault="0043228A" w:rsidP="00557624">
      <w:pPr>
        <w:pStyle w:val="ATexte"/>
      </w:pPr>
      <w:r w:rsidRPr="00BF6D5C">
        <w:drawing>
          <wp:anchor distT="0" distB="0" distL="114300" distR="114300" simplePos="0" relativeHeight="252488704" behindDoc="1" locked="0" layoutInCell="1" allowOverlap="1" wp14:anchorId="1C0E81F8" wp14:editId="42A1597E">
            <wp:simplePos x="0" y="0"/>
            <wp:positionH relativeFrom="column">
              <wp:posOffset>-127000</wp:posOffset>
            </wp:positionH>
            <wp:positionV relativeFrom="paragraph">
              <wp:posOffset>624205</wp:posOffset>
            </wp:positionV>
            <wp:extent cx="2781300" cy="1138555"/>
            <wp:effectExtent l="0" t="0" r="0" b="4445"/>
            <wp:wrapTight wrapText="bothSides">
              <wp:wrapPolygon edited="0">
                <wp:start x="0" y="0"/>
                <wp:lineTo x="0" y="21323"/>
                <wp:lineTo x="21452" y="21323"/>
                <wp:lineTo x="21452" y="0"/>
                <wp:lineTo x="0" y="0"/>
              </wp:wrapPolygon>
            </wp:wrapTight>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70">
                      <a:extLst>
                        <a:ext uri="{28A0092B-C50C-407E-A947-70E740481C1C}">
                          <a14:useLocalDpi xmlns:a14="http://schemas.microsoft.com/office/drawing/2010/main" val="0"/>
                        </a:ext>
                      </a:extLst>
                    </a:blip>
                    <a:stretch>
                      <a:fillRect/>
                    </a:stretch>
                  </pic:blipFill>
                  <pic:spPr>
                    <a:xfrm>
                      <a:off x="0" y="0"/>
                      <a:ext cx="2781300" cy="1138555"/>
                    </a:xfrm>
                    <a:prstGeom prst="rect">
                      <a:avLst/>
                    </a:prstGeom>
                  </pic:spPr>
                </pic:pic>
              </a:graphicData>
            </a:graphic>
            <wp14:sizeRelH relativeFrom="page">
              <wp14:pctWidth>0</wp14:pctWidth>
            </wp14:sizeRelH>
            <wp14:sizeRelV relativeFrom="page">
              <wp14:pctHeight>0</wp14:pctHeight>
            </wp14:sizeRelV>
          </wp:anchor>
        </w:drawing>
      </w:r>
      <w:r w:rsidRPr="00BF6D5C">
        <w:t>C’est ici que vous allez entreposer les images qui illustreront vos contenus, les bandeaux ainsi que les fichiers que vous mettrez à disposition des internautes.</w:t>
      </w:r>
    </w:p>
    <w:p w14:paraId="64520CF6" w14:textId="24B4C155" w:rsidR="0043228A" w:rsidRPr="00BF6D5C" w:rsidRDefault="0043228A" w:rsidP="00557624">
      <w:pPr>
        <w:pStyle w:val="ATexte"/>
      </w:pPr>
      <w:r w:rsidRPr="00BF6D5C">
        <w:t>Les éléments que vous pouvez créer :</w:t>
      </w:r>
    </w:p>
    <w:p w14:paraId="3AC837EC" w14:textId="77777777" w:rsidR="0043228A" w:rsidRPr="00BF6D5C" w:rsidRDefault="0043228A" w:rsidP="00557624">
      <w:pPr>
        <w:pStyle w:val="ATexte"/>
        <w:numPr>
          <w:ilvl w:val="0"/>
          <w:numId w:val="7"/>
        </w:numPr>
      </w:pPr>
      <w:r w:rsidRPr="00BF6D5C">
        <w:t>Folder ou dossiers pour créer une sous-arborescence</w:t>
      </w:r>
    </w:p>
    <w:p w14:paraId="2E162A8F" w14:textId="77777777" w:rsidR="0043228A" w:rsidRPr="00BF6D5C" w:rsidRDefault="0043228A" w:rsidP="00557624">
      <w:pPr>
        <w:pStyle w:val="ATexte"/>
        <w:numPr>
          <w:ilvl w:val="0"/>
          <w:numId w:val="7"/>
        </w:numPr>
      </w:pPr>
      <w:r w:rsidRPr="00BF6D5C">
        <w:t>Image pour créer des éléments de type images dans vos dossiers</w:t>
      </w:r>
    </w:p>
    <w:p w14:paraId="236B70EA" w14:textId="128F25BC" w:rsidR="0043228A" w:rsidRDefault="0043228A" w:rsidP="00557624">
      <w:pPr>
        <w:pStyle w:val="ATexte"/>
        <w:numPr>
          <w:ilvl w:val="0"/>
          <w:numId w:val="7"/>
        </w:numPr>
      </w:pPr>
      <w:r w:rsidRPr="00BF6D5C">
        <w:t>File  pour créer des éléments de type fichier dans vos dossiers</w:t>
      </w:r>
    </w:p>
    <w:p w14:paraId="5D80F68C" w14:textId="77777777" w:rsidR="005F7236" w:rsidRDefault="005F7236" w:rsidP="00557624">
      <w:pPr>
        <w:pStyle w:val="ATexte"/>
      </w:pPr>
    </w:p>
    <w:p w14:paraId="0FCC9981" w14:textId="1AF79439" w:rsidR="005F7236" w:rsidRDefault="005F7236" w:rsidP="00557624">
      <w:pPr>
        <w:pStyle w:val="ATitre2"/>
      </w:pPr>
      <w:bookmarkStart w:id="13" w:name="_Toc207979035"/>
      <w:r>
        <w:t>Menu ‘Gestion des utilisateurs’</w:t>
      </w:r>
      <w:bookmarkEnd w:id="13"/>
    </w:p>
    <w:p w14:paraId="226C82DB" w14:textId="00B97D49" w:rsidR="005F7236" w:rsidRDefault="005F7236" w:rsidP="00557624">
      <w:pPr>
        <w:pStyle w:val="ATexte"/>
      </w:pPr>
      <w:r>
        <w:drawing>
          <wp:anchor distT="0" distB="0" distL="114300" distR="114300" simplePos="0" relativeHeight="252489728" behindDoc="0" locked="0" layoutInCell="1" allowOverlap="1" wp14:anchorId="6FE4DCED" wp14:editId="7EA450B7">
            <wp:simplePos x="0" y="0"/>
            <wp:positionH relativeFrom="column">
              <wp:posOffset>4201795</wp:posOffset>
            </wp:positionH>
            <wp:positionV relativeFrom="paragraph">
              <wp:posOffset>79375</wp:posOffset>
            </wp:positionV>
            <wp:extent cx="1602740" cy="1661795"/>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2740"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r>
        <w:t>Le menu de "gestion des utilisateurs" permet au gestionnaire du site de :</w:t>
      </w:r>
    </w:p>
    <w:p w14:paraId="5415724D" w14:textId="12167788" w:rsidR="005F7236" w:rsidRDefault="005F7236" w:rsidP="00557624">
      <w:pPr>
        <w:pStyle w:val="ATexte"/>
        <w:numPr>
          <w:ilvl w:val="0"/>
          <w:numId w:val="41"/>
        </w:numPr>
      </w:pPr>
      <w:r>
        <w:t>'Comptes LDAP' :  importer un compte LDAP INRAE ou LDAP Externe pour lui donner des droits</w:t>
      </w:r>
    </w:p>
    <w:p w14:paraId="55CECFFC" w14:textId="4EF00001" w:rsidR="005F7236" w:rsidRDefault="005F7236" w:rsidP="00557624">
      <w:pPr>
        <w:pStyle w:val="ATexte"/>
        <w:numPr>
          <w:ilvl w:val="0"/>
          <w:numId w:val="41"/>
        </w:numPr>
      </w:pPr>
      <w:r>
        <w:t xml:space="preserve">'Utilisateurs' : gérer les comptes d'utilisateurs </w:t>
      </w:r>
    </w:p>
    <w:p w14:paraId="7A0DD27B" w14:textId="130D7CB6" w:rsidR="005F7236" w:rsidRDefault="005F7236" w:rsidP="00557624">
      <w:pPr>
        <w:pStyle w:val="ATexte"/>
        <w:numPr>
          <w:ilvl w:val="0"/>
          <w:numId w:val="41"/>
        </w:numPr>
      </w:pPr>
      <w:r>
        <w:t>'Comptes créés' : explorer la liste des comptes créés par les internautes lors d'une inscription ou d'une soumission de résumé</w:t>
      </w:r>
    </w:p>
    <w:p w14:paraId="2818F40F" w14:textId="0B3CAB91" w:rsidR="005F7236" w:rsidRPr="00BF6D5C" w:rsidRDefault="005F7236" w:rsidP="00557624">
      <w:pPr>
        <w:pStyle w:val="ATexte"/>
      </w:pPr>
    </w:p>
    <w:p w14:paraId="1AD91CBD" w14:textId="7E1A2CAD" w:rsidR="0043228A" w:rsidRDefault="0043228A" w:rsidP="00557624">
      <w:pPr>
        <w:pStyle w:val="ATexte"/>
      </w:pPr>
    </w:p>
    <w:p w14:paraId="13CC2451" w14:textId="2F590EDA" w:rsidR="00754684" w:rsidRDefault="00754684" w:rsidP="00557624">
      <w:pPr>
        <w:pStyle w:val="ATitre2"/>
      </w:pPr>
      <w:bookmarkStart w:id="14" w:name="_Toc207979036"/>
      <w:r w:rsidRPr="00754684">
        <w:t>Menu 'Personnalisation'</w:t>
      </w:r>
      <w:bookmarkEnd w:id="14"/>
    </w:p>
    <w:p w14:paraId="4B07B21A" w14:textId="02301167" w:rsidR="005F7236" w:rsidRPr="005F7236" w:rsidRDefault="005F7236" w:rsidP="00557624">
      <w:pPr>
        <w:pStyle w:val="ATexte"/>
      </w:pPr>
      <w:r w:rsidRPr="005F7236">
        <w:t>C'est depuis cet onglet que vous allez pouvoir paramétrer les informations de votre événement, mais aussi configurer les mails de notifications, le formulaire de contact etc.</w:t>
      </w:r>
    </w:p>
    <w:p w14:paraId="01486338" w14:textId="0918531F" w:rsidR="005F7236" w:rsidRPr="005F7236" w:rsidRDefault="00A076B9" w:rsidP="00557624">
      <w:pPr>
        <w:pStyle w:val="ATexte"/>
      </w:pPr>
      <w:r w:rsidRPr="005F7236">
        <w:drawing>
          <wp:anchor distT="0" distB="0" distL="114300" distR="114300" simplePos="0" relativeHeight="252490752" behindDoc="0" locked="0" layoutInCell="1" allowOverlap="1" wp14:anchorId="0EB2A321" wp14:editId="4A397B74">
            <wp:simplePos x="0" y="0"/>
            <wp:positionH relativeFrom="column">
              <wp:posOffset>2540</wp:posOffset>
            </wp:positionH>
            <wp:positionV relativeFrom="paragraph">
              <wp:posOffset>-95250</wp:posOffset>
            </wp:positionV>
            <wp:extent cx="2205355" cy="2821305"/>
            <wp:effectExtent l="0" t="0" r="4445"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5355" cy="2821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311AB" w14:textId="24F0AB1D" w:rsidR="005F7236" w:rsidRPr="005F7236" w:rsidRDefault="005F7236" w:rsidP="00557624">
      <w:pPr>
        <w:pStyle w:val="ATexte"/>
      </w:pPr>
      <w:r w:rsidRPr="005F7236">
        <w:rPr>
          <w:rFonts w:ascii="Arial" w:hAnsi="Arial" w:cs="Arial"/>
        </w:rPr>
        <w:t>►</w:t>
      </w:r>
      <w:r w:rsidRPr="005F7236">
        <w:t xml:space="preserve"> configurer le </w:t>
      </w:r>
      <w:r w:rsidRPr="005F7236">
        <w:rPr>
          <w:b/>
        </w:rPr>
        <w:t>formulaire de contact</w:t>
      </w:r>
      <w:r w:rsidRPr="005F7236">
        <w:br/>
      </w:r>
      <w:r w:rsidRPr="005F7236">
        <w:rPr>
          <w:rFonts w:ascii="Arial" w:hAnsi="Arial" w:cs="Arial"/>
        </w:rPr>
        <w:t>►</w:t>
      </w:r>
      <w:r w:rsidRPr="005F7236">
        <w:t xml:space="preserve"> configurer les </w:t>
      </w:r>
      <w:r w:rsidRPr="005F7236">
        <w:rPr>
          <w:b/>
        </w:rPr>
        <w:t>réseaux sociaux</w:t>
      </w:r>
      <w:r w:rsidRPr="005F7236">
        <w:t xml:space="preserve"> : facebook, instagram, twitter, youtube</w:t>
      </w:r>
      <w:r w:rsidRPr="005F7236">
        <w:br/>
      </w:r>
      <w:r w:rsidRPr="005F7236">
        <w:rPr>
          <w:rFonts w:ascii="Arial" w:hAnsi="Arial" w:cs="Arial"/>
        </w:rPr>
        <w:t>►</w:t>
      </w:r>
      <w:r w:rsidRPr="005F7236">
        <w:t xml:space="preserve"> </w:t>
      </w:r>
      <w:r w:rsidRPr="005F7236">
        <w:rPr>
          <w:b/>
        </w:rPr>
        <w:t>gérer l'affichage</w:t>
      </w:r>
      <w:r w:rsidRPr="005F7236">
        <w:t xml:space="preserve"> ou le masquage du lien des langues, des réseaux sociaux, des boutons d'inscription et de soumission, de l'onglet "mes résumés" de l'espace de l'inscrit et des documents de l'événement</w:t>
      </w:r>
      <w:r w:rsidRPr="005F7236">
        <w:br/>
      </w:r>
      <w:r w:rsidRPr="005F7236">
        <w:rPr>
          <w:rFonts w:ascii="Arial" w:hAnsi="Arial" w:cs="Arial"/>
        </w:rPr>
        <w:t>►</w:t>
      </w:r>
      <w:r w:rsidRPr="005F7236">
        <w:t xml:space="preserve"> d</w:t>
      </w:r>
      <w:r w:rsidRPr="005F7236">
        <w:rPr>
          <w:rFonts w:ascii="Calibri" w:hAnsi="Calibri" w:cs="Calibri"/>
        </w:rPr>
        <w:t>é</w:t>
      </w:r>
      <w:r w:rsidRPr="005F7236">
        <w:t xml:space="preserve">finir la </w:t>
      </w:r>
      <w:r w:rsidRPr="005F7236">
        <w:rPr>
          <w:b/>
        </w:rPr>
        <w:t>couleur</w:t>
      </w:r>
      <w:r w:rsidRPr="005F7236">
        <w:t xml:space="preserve"> de votre site parmi les 5 proposées</w:t>
      </w:r>
      <w:r w:rsidRPr="005F7236">
        <w:br/>
      </w:r>
      <w:r w:rsidRPr="005F7236">
        <w:rPr>
          <w:rFonts w:ascii="Arial" w:hAnsi="Arial" w:cs="Arial"/>
        </w:rPr>
        <w:t>►</w:t>
      </w:r>
      <w:r w:rsidRPr="005F7236">
        <w:t xml:space="preserve"> saisir les </w:t>
      </w:r>
      <w:r w:rsidRPr="005F7236">
        <w:rPr>
          <w:b/>
        </w:rPr>
        <w:t>informations générales de l'événement</w:t>
      </w:r>
      <w:r w:rsidRPr="005F7236">
        <w:t xml:space="preserve"> : titre, dates, lieu, coordonnées de l'unité organisatrice, dates d'inscription et de soumission, modes de paiement</w:t>
      </w:r>
      <w:r w:rsidRPr="005F7236">
        <w:br/>
      </w:r>
      <w:r w:rsidRPr="005F7236">
        <w:rPr>
          <w:rFonts w:ascii="Arial" w:hAnsi="Arial" w:cs="Arial"/>
        </w:rPr>
        <w:lastRenderedPageBreak/>
        <w:t>►</w:t>
      </w:r>
      <w:r w:rsidRPr="005F7236">
        <w:t xml:space="preserve"> personnaliser les </w:t>
      </w:r>
      <w:r w:rsidRPr="005F7236">
        <w:rPr>
          <w:b/>
        </w:rPr>
        <w:t>mails de notification</w:t>
      </w:r>
      <w:r w:rsidRPr="005F7236">
        <w:t xml:space="preserve"> : validation, rejet des inscriptions et de soumissions, création de comptes, partage de l'événement etc</w:t>
      </w:r>
      <w:r w:rsidRPr="005F7236">
        <w:br/>
      </w:r>
      <w:r w:rsidRPr="005F7236">
        <w:rPr>
          <w:rFonts w:ascii="Arial" w:hAnsi="Arial" w:cs="Arial"/>
        </w:rPr>
        <w:t>►</w:t>
      </w:r>
      <w:r w:rsidRPr="005F7236">
        <w:t xml:space="preserve"> param</w:t>
      </w:r>
      <w:r w:rsidRPr="005F7236">
        <w:rPr>
          <w:rFonts w:ascii="Calibri" w:hAnsi="Calibri" w:cs="Calibri"/>
        </w:rPr>
        <w:t>é</w:t>
      </w:r>
      <w:r w:rsidRPr="005F7236">
        <w:t xml:space="preserve">trage les </w:t>
      </w:r>
      <w:r w:rsidRPr="005F7236">
        <w:rPr>
          <w:b/>
        </w:rPr>
        <w:t>formulaires</w:t>
      </w:r>
      <w:r w:rsidRPr="005F7236">
        <w:t xml:space="preserve"> d'</w:t>
      </w:r>
      <w:r w:rsidRPr="005F7236">
        <w:rPr>
          <w:b/>
        </w:rPr>
        <w:t>inscription</w:t>
      </w:r>
      <w:r w:rsidRPr="005F7236">
        <w:t xml:space="preserve"> et de </w:t>
      </w:r>
      <w:r w:rsidRPr="005F7236">
        <w:rPr>
          <w:b/>
        </w:rPr>
        <w:t xml:space="preserve">soumission </w:t>
      </w:r>
      <w:r w:rsidRPr="005F7236">
        <w:t>des résumés : ajout de champs aux champs définis par défaut, modifications, gérer leur affichage</w:t>
      </w:r>
      <w:r w:rsidRPr="005F7236">
        <w:br/>
      </w:r>
      <w:r w:rsidRPr="005F7236">
        <w:rPr>
          <w:rFonts w:ascii="Arial" w:hAnsi="Arial" w:cs="Arial"/>
        </w:rPr>
        <w:t>►</w:t>
      </w:r>
      <w:r w:rsidRPr="005F7236">
        <w:t xml:space="preserve"> d</w:t>
      </w:r>
      <w:r w:rsidRPr="005F7236">
        <w:rPr>
          <w:rFonts w:ascii="Calibri" w:hAnsi="Calibri" w:cs="Calibri"/>
        </w:rPr>
        <w:t>é</w:t>
      </w:r>
      <w:r w:rsidRPr="005F7236">
        <w:t xml:space="preserve">finir les </w:t>
      </w:r>
      <w:r w:rsidRPr="005F7236">
        <w:rPr>
          <w:b/>
        </w:rPr>
        <w:t>modes de paiements</w:t>
      </w:r>
      <w:r w:rsidRPr="005F7236">
        <w:t xml:space="preserve"> : pour proposer une sélection de modes de paiement  parmi les cinq modes proposés</w:t>
      </w:r>
    </w:p>
    <w:p w14:paraId="7B47AD62" w14:textId="77777777" w:rsidR="005F7236" w:rsidRDefault="005F7236" w:rsidP="00557624">
      <w:pPr>
        <w:pStyle w:val="ATexte"/>
      </w:pPr>
    </w:p>
    <w:p w14:paraId="6DEF92A5" w14:textId="7A5BBA88" w:rsidR="00212AFF" w:rsidRDefault="00212AFF" w:rsidP="00557624">
      <w:pPr>
        <w:pStyle w:val="ATitre2"/>
      </w:pPr>
      <w:bookmarkStart w:id="15" w:name="_Toc207979037"/>
      <w:r>
        <w:t>‘Aide en ligne’</w:t>
      </w:r>
      <w:bookmarkEnd w:id="15"/>
    </w:p>
    <w:p w14:paraId="4553B1C1" w14:textId="399F9AF4" w:rsidR="00212AFF" w:rsidRDefault="00212AFF" w:rsidP="00557624">
      <w:pPr>
        <w:pStyle w:val="ATexte"/>
      </w:pPr>
      <w:r w:rsidRPr="00BF6D5C">
        <w:drawing>
          <wp:anchor distT="0" distB="0" distL="114300" distR="114300" simplePos="0" relativeHeight="252475392" behindDoc="1" locked="0" layoutInCell="1" allowOverlap="1" wp14:anchorId="2391C4B4" wp14:editId="2A33ED28">
            <wp:simplePos x="0" y="0"/>
            <wp:positionH relativeFrom="column">
              <wp:posOffset>53340</wp:posOffset>
            </wp:positionH>
            <wp:positionV relativeFrom="paragraph">
              <wp:posOffset>30480</wp:posOffset>
            </wp:positionV>
            <wp:extent cx="398145" cy="425450"/>
            <wp:effectExtent l="0" t="0" r="1905" b="0"/>
            <wp:wrapTight wrapText="bothSides">
              <wp:wrapPolygon edited="0">
                <wp:start x="0" y="0"/>
                <wp:lineTo x="0" y="20310"/>
                <wp:lineTo x="20670" y="20310"/>
                <wp:lineTo x="20670"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15610" name="Image 2012715610"/>
                    <pic:cNvPicPr/>
                  </pic:nvPicPr>
                  <pic:blipFill>
                    <a:blip r:embed="rId73">
                      <a:extLst>
                        <a:ext uri="{28A0092B-C50C-407E-A947-70E740481C1C}">
                          <a14:useLocalDpi xmlns:a14="http://schemas.microsoft.com/office/drawing/2010/main" val="0"/>
                        </a:ext>
                      </a:extLst>
                    </a:blip>
                    <a:stretch>
                      <a:fillRect/>
                    </a:stretch>
                  </pic:blipFill>
                  <pic:spPr>
                    <a:xfrm>
                      <a:off x="0" y="0"/>
                      <a:ext cx="398145" cy="425450"/>
                    </a:xfrm>
                    <a:prstGeom prst="rect">
                      <a:avLst/>
                    </a:prstGeom>
                  </pic:spPr>
                </pic:pic>
              </a:graphicData>
            </a:graphic>
          </wp:anchor>
        </w:drawing>
      </w:r>
      <w:r w:rsidRPr="00BF6D5C">
        <w:t>Pour accéder à notre site de documentation en ligne, cliquez sur la section ‘Aide en ligne’ de la barre latérale gauche.</w:t>
      </w:r>
    </w:p>
    <w:p w14:paraId="4C6BB9DD" w14:textId="77777777" w:rsidR="00212AFF" w:rsidRDefault="00212AFF" w:rsidP="00557624">
      <w:pPr>
        <w:pStyle w:val="ATexte"/>
      </w:pPr>
    </w:p>
    <w:p w14:paraId="215F9B4E" w14:textId="5F972AD9" w:rsidR="00212AFF" w:rsidRDefault="00212AFF" w:rsidP="00557624">
      <w:pPr>
        <w:pStyle w:val="ATitre2"/>
      </w:pPr>
      <w:bookmarkStart w:id="16" w:name="_Toc207979038"/>
      <w:r>
        <w:t>‘Espace organisateurs’</w:t>
      </w:r>
      <w:bookmarkEnd w:id="16"/>
    </w:p>
    <w:p w14:paraId="0B67D001" w14:textId="77777777" w:rsidR="00212AFF" w:rsidRPr="00BF6D5C" w:rsidRDefault="00212AFF" w:rsidP="00557624">
      <w:pPr>
        <w:pStyle w:val="ATexte"/>
      </w:pPr>
      <w:r w:rsidRPr="00BF6D5C">
        <w:t>Pour les organisateurs, la gestion des inscriptions se fait en BO &gt;&gt; connexion LDAP</w:t>
      </w:r>
    </w:p>
    <w:p w14:paraId="28A37382" w14:textId="77777777" w:rsidR="00212AFF" w:rsidRDefault="00212AFF" w:rsidP="00557624">
      <w:pPr>
        <w:pStyle w:val="ATexte"/>
      </w:pPr>
      <w:r w:rsidRPr="00BF6D5C">
        <w:drawing>
          <wp:anchor distT="0" distB="0" distL="114300" distR="114300" simplePos="0" relativeHeight="252477440" behindDoc="1" locked="0" layoutInCell="1" allowOverlap="1" wp14:anchorId="2192FE19" wp14:editId="1F2ABD95">
            <wp:simplePos x="0" y="0"/>
            <wp:positionH relativeFrom="column">
              <wp:posOffset>3810</wp:posOffset>
            </wp:positionH>
            <wp:positionV relativeFrom="paragraph">
              <wp:posOffset>73563</wp:posOffset>
            </wp:positionV>
            <wp:extent cx="389299" cy="443620"/>
            <wp:effectExtent l="0" t="0" r="0" b="0"/>
            <wp:wrapTight wrapText="bothSides">
              <wp:wrapPolygon edited="0">
                <wp:start x="0" y="0"/>
                <wp:lineTo x="0" y="20424"/>
                <wp:lineTo x="20085" y="20424"/>
                <wp:lineTo x="20085"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15611" name="Image 2012715611"/>
                    <pic:cNvPicPr/>
                  </pic:nvPicPr>
                  <pic:blipFill>
                    <a:blip r:embed="rId74">
                      <a:extLst>
                        <a:ext uri="{28A0092B-C50C-407E-A947-70E740481C1C}">
                          <a14:useLocalDpi xmlns:a14="http://schemas.microsoft.com/office/drawing/2010/main" val="0"/>
                        </a:ext>
                      </a:extLst>
                    </a:blip>
                    <a:stretch>
                      <a:fillRect/>
                    </a:stretch>
                  </pic:blipFill>
                  <pic:spPr>
                    <a:xfrm>
                      <a:off x="0" y="0"/>
                      <a:ext cx="389299" cy="443620"/>
                    </a:xfrm>
                    <a:prstGeom prst="rect">
                      <a:avLst/>
                    </a:prstGeom>
                  </pic:spPr>
                </pic:pic>
              </a:graphicData>
            </a:graphic>
          </wp:anchor>
        </w:drawing>
      </w:r>
      <w:r w:rsidRPr="00BF6D5C">
        <w:t>La section ‘Esapce organisateurs’ leur est réservée. Elle affiche la liste des inscriptions et différents boutons pour les gérer et extraire les données des inscrits.</w:t>
      </w:r>
    </w:p>
    <w:p w14:paraId="2814D379" w14:textId="77777777" w:rsidR="00212AFF" w:rsidRDefault="00212AFF" w:rsidP="00557624">
      <w:pPr>
        <w:pStyle w:val="ATexte"/>
      </w:pPr>
    </w:p>
    <w:p w14:paraId="52598E98" w14:textId="50C03542" w:rsidR="00212AFF" w:rsidRPr="00BF6D5C" w:rsidRDefault="00212AFF" w:rsidP="00557624">
      <w:pPr>
        <w:pStyle w:val="ATexte"/>
      </w:pPr>
      <w:r w:rsidRPr="00BF6D5C">
        <w:drawing>
          <wp:anchor distT="0" distB="0" distL="114300" distR="114300" simplePos="0" relativeHeight="252479488" behindDoc="0" locked="0" layoutInCell="1" allowOverlap="1" wp14:anchorId="78C80F39" wp14:editId="2DFCED47">
            <wp:simplePos x="0" y="0"/>
            <wp:positionH relativeFrom="column">
              <wp:posOffset>0</wp:posOffset>
            </wp:positionH>
            <wp:positionV relativeFrom="paragraph">
              <wp:posOffset>203200</wp:posOffset>
            </wp:positionV>
            <wp:extent cx="6450965" cy="3064510"/>
            <wp:effectExtent l="0" t="0" r="6985" b="2540"/>
            <wp:wrapTopAndBottom/>
            <wp:docPr id="38" name="Image 38" descr="Une image contenant texte, logiciel, nombre, Pag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15612" name="Image 2012715612" descr="Une image contenant texte, logiciel, nombre, Page web"/>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50965" cy="3064510"/>
                    </a:xfrm>
                    <a:prstGeom prst="rect">
                      <a:avLst/>
                    </a:prstGeom>
                  </pic:spPr>
                </pic:pic>
              </a:graphicData>
            </a:graphic>
            <wp14:sizeRelH relativeFrom="margin">
              <wp14:pctWidth>0</wp14:pctWidth>
            </wp14:sizeRelH>
            <wp14:sizeRelV relativeFrom="margin">
              <wp14:pctHeight>0</wp14:pctHeight>
            </wp14:sizeRelV>
          </wp:anchor>
        </w:drawing>
      </w:r>
    </w:p>
    <w:p w14:paraId="079638F8" w14:textId="77777777" w:rsidR="00A076B9" w:rsidRDefault="00A076B9" w:rsidP="00557624">
      <w:pPr>
        <w:pStyle w:val="ATexte"/>
      </w:pPr>
    </w:p>
    <w:p w14:paraId="473816D7" w14:textId="0539704F" w:rsidR="0043228A" w:rsidRPr="00BF6D5C" w:rsidRDefault="0043228A" w:rsidP="00557624">
      <w:pPr>
        <w:pStyle w:val="ATexte"/>
      </w:pPr>
      <w:r w:rsidRPr="00BF6D5C">
        <w:t>Pour en savoir plus, consulter le manuel dédié aux organisateurs.</w:t>
      </w:r>
    </w:p>
    <w:p w14:paraId="1DB93ADD" w14:textId="77777777" w:rsidR="00212AFF" w:rsidRPr="00212AFF" w:rsidRDefault="00212AFF" w:rsidP="00557624">
      <w:pPr>
        <w:pStyle w:val="ATexte"/>
      </w:pPr>
    </w:p>
    <w:p w14:paraId="06354050" w14:textId="77777777" w:rsidR="005F7236" w:rsidRDefault="005F7236">
      <w:pPr>
        <w:rPr>
          <w:rFonts w:eastAsia="Times New Roman" w:cs="Segoe UI"/>
          <w:bCs/>
          <w:noProof/>
          <w:color w:val="20487F"/>
          <w:sz w:val="36"/>
          <w:szCs w:val="36"/>
          <w:lang w:eastAsia="fr-FR"/>
        </w:rPr>
      </w:pPr>
      <w:r>
        <w:br w:type="page"/>
      </w:r>
    </w:p>
    <w:p w14:paraId="76D95ED5" w14:textId="7A78C547" w:rsidR="00212AFF" w:rsidRDefault="00212AFF" w:rsidP="00557624">
      <w:pPr>
        <w:pStyle w:val="ATitre2"/>
      </w:pPr>
      <w:bookmarkStart w:id="17" w:name="_Toc207979039"/>
      <w:r>
        <w:lastRenderedPageBreak/>
        <w:t>‘Espace comité scientifique’</w:t>
      </w:r>
      <w:bookmarkEnd w:id="17"/>
    </w:p>
    <w:p w14:paraId="6F26BAA2" w14:textId="2AA7BC02" w:rsidR="0043228A" w:rsidRPr="00BF6D5C" w:rsidRDefault="00A076B9" w:rsidP="00557624">
      <w:pPr>
        <w:pStyle w:val="ATexte"/>
      </w:pPr>
      <w:r w:rsidRPr="00BF6D5C">
        <w:drawing>
          <wp:anchor distT="0" distB="0" distL="114300" distR="114300" simplePos="0" relativeHeight="252481536" behindDoc="1" locked="0" layoutInCell="1" allowOverlap="1" wp14:anchorId="53A49831" wp14:editId="29C0EE24">
            <wp:simplePos x="0" y="0"/>
            <wp:positionH relativeFrom="column">
              <wp:posOffset>2540</wp:posOffset>
            </wp:positionH>
            <wp:positionV relativeFrom="paragraph">
              <wp:posOffset>50800</wp:posOffset>
            </wp:positionV>
            <wp:extent cx="438785" cy="451485"/>
            <wp:effectExtent l="0" t="0" r="0" b="5715"/>
            <wp:wrapTight wrapText="bothSides">
              <wp:wrapPolygon edited="0">
                <wp:start x="0" y="0"/>
                <wp:lineTo x="0" y="20962"/>
                <wp:lineTo x="20631" y="20962"/>
                <wp:lineTo x="20631" y="0"/>
                <wp:lineTo x="0" y="0"/>
              </wp:wrapPolygon>
            </wp:wrapTight>
            <wp:docPr id="2012715613" name="Image 201271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15613" name="Image 2012715613"/>
                    <pic:cNvPicPr/>
                  </pic:nvPicPr>
                  <pic:blipFill>
                    <a:blip r:embed="rId76">
                      <a:extLst>
                        <a:ext uri="{28A0092B-C50C-407E-A947-70E740481C1C}">
                          <a14:useLocalDpi xmlns:a14="http://schemas.microsoft.com/office/drawing/2010/main" val="0"/>
                        </a:ext>
                      </a:extLst>
                    </a:blip>
                    <a:stretch>
                      <a:fillRect/>
                    </a:stretch>
                  </pic:blipFill>
                  <pic:spPr>
                    <a:xfrm>
                      <a:off x="0" y="0"/>
                      <a:ext cx="438785" cy="451485"/>
                    </a:xfrm>
                    <a:prstGeom prst="rect">
                      <a:avLst/>
                    </a:prstGeom>
                  </pic:spPr>
                </pic:pic>
              </a:graphicData>
            </a:graphic>
            <wp14:sizeRelH relativeFrom="margin">
              <wp14:pctWidth>0</wp14:pctWidth>
            </wp14:sizeRelH>
            <wp14:sizeRelV relativeFrom="margin">
              <wp14:pctHeight>0</wp14:pctHeight>
            </wp14:sizeRelV>
          </wp:anchor>
        </w:drawing>
      </w:r>
      <w:r w:rsidR="0043228A" w:rsidRPr="00BF6D5C">
        <w:t>Pour les validateurs, la gestion des résumés se fait en BO &gt;&gt; connexion LDAP</w:t>
      </w:r>
    </w:p>
    <w:p w14:paraId="3BD2D409" w14:textId="374D46F3" w:rsidR="0043228A" w:rsidRPr="00BF6D5C" w:rsidRDefault="0043228A" w:rsidP="00557624">
      <w:pPr>
        <w:pStyle w:val="ATexte"/>
      </w:pPr>
      <w:r w:rsidRPr="00BF6D5C">
        <w:t>La section ‘Esapce comité scientifique’ leur est réservée. Elle affiche la liste des résumés soumis par les internautes et différents boutons pour gérer ces résumés et extraire différentes listes</w:t>
      </w:r>
    </w:p>
    <w:p w14:paraId="221D286D" w14:textId="361E754D" w:rsidR="0043228A" w:rsidRPr="00BF6D5C" w:rsidRDefault="0043228A" w:rsidP="00557624">
      <w:pPr>
        <w:pStyle w:val="ATexte"/>
      </w:pPr>
      <w:r w:rsidRPr="00BF6D5C">
        <w:drawing>
          <wp:anchor distT="0" distB="0" distL="114300" distR="114300" simplePos="0" relativeHeight="252482560" behindDoc="0" locked="0" layoutInCell="1" allowOverlap="1" wp14:anchorId="0973C769" wp14:editId="6D03FE4C">
            <wp:simplePos x="0" y="0"/>
            <wp:positionH relativeFrom="column">
              <wp:posOffset>-245745</wp:posOffset>
            </wp:positionH>
            <wp:positionV relativeFrom="paragraph">
              <wp:posOffset>254000</wp:posOffset>
            </wp:positionV>
            <wp:extent cx="6330950" cy="2313940"/>
            <wp:effectExtent l="0" t="0" r="0" b="0"/>
            <wp:wrapTopAndBottom/>
            <wp:docPr id="2012715614" name="Image 2012715614" descr="Une image contenant texte, capture d’écran, re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15614" name="Image 2012715614" descr="Une image contenant texte, capture d’écran, reçu"/>
                    <pic:cNvPicPr/>
                  </pic:nvPicPr>
                  <pic:blipFill>
                    <a:blip r:embed="rId77">
                      <a:extLst>
                        <a:ext uri="{28A0092B-C50C-407E-A947-70E740481C1C}">
                          <a14:useLocalDpi xmlns:a14="http://schemas.microsoft.com/office/drawing/2010/main" val="0"/>
                        </a:ext>
                      </a:extLst>
                    </a:blip>
                    <a:stretch>
                      <a:fillRect/>
                    </a:stretch>
                  </pic:blipFill>
                  <pic:spPr>
                    <a:xfrm>
                      <a:off x="0" y="0"/>
                      <a:ext cx="6330950" cy="2313940"/>
                    </a:xfrm>
                    <a:prstGeom prst="rect">
                      <a:avLst/>
                    </a:prstGeom>
                  </pic:spPr>
                </pic:pic>
              </a:graphicData>
            </a:graphic>
            <wp14:sizeRelH relativeFrom="margin">
              <wp14:pctWidth>0</wp14:pctWidth>
            </wp14:sizeRelH>
            <wp14:sizeRelV relativeFrom="margin">
              <wp14:pctHeight>0</wp14:pctHeight>
            </wp14:sizeRelV>
          </wp:anchor>
        </w:drawing>
      </w:r>
    </w:p>
    <w:p w14:paraId="38A1F38A" w14:textId="77777777" w:rsidR="00647AB1" w:rsidRDefault="00647AB1" w:rsidP="00557624">
      <w:pPr>
        <w:pStyle w:val="ATitre2"/>
      </w:pPr>
    </w:p>
    <w:p w14:paraId="58B49B62" w14:textId="1330B3D8" w:rsidR="00647AB1" w:rsidRDefault="00647AB1" w:rsidP="00557624">
      <w:pPr>
        <w:pStyle w:val="ATitre2"/>
        <w:rPr>
          <w:color w:val="404040" w:themeColor="text1" w:themeTint="BF"/>
          <w:sz w:val="22"/>
        </w:rPr>
      </w:pPr>
      <w:bookmarkStart w:id="18" w:name="_Toc207979040"/>
      <w:r>
        <w:t>Menu ‘Catalogue produits’</w:t>
      </w:r>
      <w:bookmarkEnd w:id="18"/>
    </w:p>
    <w:p w14:paraId="060F403A" w14:textId="77777777" w:rsidR="00647AB1" w:rsidRDefault="00647AB1"/>
    <w:p w14:paraId="33BF8BDE" w14:textId="06C5D8F7" w:rsidR="00647AB1" w:rsidRPr="00647AB1" w:rsidRDefault="00647AB1" w:rsidP="00557624">
      <w:pPr>
        <w:pStyle w:val="ATexte"/>
      </w:pPr>
      <w:r>
        <w:drawing>
          <wp:anchor distT="0" distB="0" distL="114300" distR="114300" simplePos="0" relativeHeight="252506112" behindDoc="0" locked="0" layoutInCell="1" allowOverlap="1" wp14:anchorId="0DA35762" wp14:editId="4E5C038C">
            <wp:simplePos x="0" y="0"/>
            <wp:positionH relativeFrom="column">
              <wp:posOffset>3399790</wp:posOffset>
            </wp:positionH>
            <wp:positionV relativeFrom="paragraph">
              <wp:posOffset>85090</wp:posOffset>
            </wp:positionV>
            <wp:extent cx="2619375" cy="2494280"/>
            <wp:effectExtent l="0" t="0" r="9525" b="127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19375"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r>
        <w:t>L</w:t>
      </w:r>
      <w:r w:rsidRPr="00647AB1">
        <w:t xml:space="preserve">a section </w:t>
      </w:r>
      <w:r w:rsidRPr="00647AB1">
        <w:rPr>
          <w:b/>
        </w:rPr>
        <w:t>'Catalogue Produits'</w:t>
      </w:r>
      <w:r w:rsidRPr="00647AB1">
        <w:t xml:space="preserve"> permet d'accéder à un menu dont seulement 2 entrées seront utilisées pour le modèle 'Événement' : Produits et Catégories.</w:t>
      </w:r>
    </w:p>
    <w:p w14:paraId="136DEBFE" w14:textId="77777777" w:rsidR="00647AB1" w:rsidRDefault="00647AB1" w:rsidP="00557624">
      <w:pPr>
        <w:pStyle w:val="ATexte"/>
      </w:pPr>
    </w:p>
    <w:p w14:paraId="56658356" w14:textId="7EEADEAF" w:rsidR="00647AB1" w:rsidRPr="00647AB1" w:rsidRDefault="00647AB1" w:rsidP="00557624">
      <w:pPr>
        <w:pStyle w:val="ATexte"/>
      </w:pPr>
      <w:r w:rsidRPr="00647AB1">
        <w:rPr>
          <w:b/>
        </w:rPr>
        <w:t>Produits</w:t>
      </w:r>
      <w:r w:rsidRPr="00647AB1">
        <w:t xml:space="preserve"> : pour notre modèle, les produits représentent les forfaits. C'est donc via cet onglet du menu (marqué en vert) que les forfaits seront créés.</w:t>
      </w:r>
    </w:p>
    <w:p w14:paraId="44A3570A" w14:textId="77777777" w:rsidR="00647AB1" w:rsidRDefault="00647AB1" w:rsidP="00557624">
      <w:pPr>
        <w:pStyle w:val="ATexte"/>
      </w:pPr>
    </w:p>
    <w:p w14:paraId="0F6C6338" w14:textId="7B033208" w:rsidR="00647AB1" w:rsidRDefault="00647AB1" w:rsidP="00557624">
      <w:pPr>
        <w:pStyle w:val="ATexte"/>
      </w:pPr>
      <w:r w:rsidRPr="00647AB1">
        <w:rPr>
          <w:b/>
        </w:rPr>
        <w:t>Catégories</w:t>
      </w:r>
      <w:r w:rsidRPr="00647AB1">
        <w:t xml:space="preserve"> : elles représentent les groupes de forfait. Une fois les forfaits créés, il faudra créer des catégories (marqué en jaune) et y assigner les forfaits correspondants</w:t>
      </w:r>
      <w:r>
        <w:t>.</w:t>
      </w:r>
    </w:p>
    <w:p w14:paraId="2D196091" w14:textId="77777777" w:rsidR="00647AB1" w:rsidRDefault="00647AB1" w:rsidP="00557624">
      <w:pPr>
        <w:pStyle w:val="ATexte"/>
      </w:pPr>
    </w:p>
    <w:p w14:paraId="5C412B76" w14:textId="77777777" w:rsidR="00647AB1" w:rsidRDefault="00647AB1" w:rsidP="00557624">
      <w:pPr>
        <w:pStyle w:val="ATexte"/>
      </w:pPr>
    </w:p>
    <w:p w14:paraId="211F1C7C" w14:textId="77777777" w:rsidR="00647AB1" w:rsidRPr="00647AB1" w:rsidRDefault="00647AB1" w:rsidP="00557624">
      <w:pPr>
        <w:pStyle w:val="ATexte"/>
      </w:pPr>
    </w:p>
    <w:p w14:paraId="505DF8B5" w14:textId="288190F9" w:rsidR="00647AB1" w:rsidRDefault="00647AB1">
      <w:pPr>
        <w:rPr>
          <w:rFonts w:eastAsia="Times New Roman" w:cs="Segoe UI"/>
          <w:bCs/>
          <w:noProof/>
          <w:color w:val="20487F"/>
          <w:sz w:val="36"/>
          <w:szCs w:val="36"/>
          <w:lang w:eastAsia="fr-FR"/>
        </w:rPr>
      </w:pPr>
      <w:r>
        <w:br w:type="page"/>
      </w:r>
    </w:p>
    <w:p w14:paraId="713CB828" w14:textId="42C0BE03" w:rsidR="00212AFF" w:rsidRDefault="00212AFF" w:rsidP="00557624">
      <w:pPr>
        <w:pStyle w:val="ATitre2"/>
      </w:pPr>
      <w:bookmarkStart w:id="19" w:name="_Toc207979041"/>
      <w:r>
        <w:lastRenderedPageBreak/>
        <w:t>Menu ‘Commerce’</w:t>
      </w:r>
      <w:bookmarkEnd w:id="19"/>
    </w:p>
    <w:p w14:paraId="60B58EE4" w14:textId="77777777" w:rsidR="00A605B8" w:rsidRDefault="00647AB1" w:rsidP="00557624">
      <w:pPr>
        <w:pStyle w:val="ATexte"/>
      </w:pPr>
      <w:r>
        <w:drawing>
          <wp:anchor distT="0" distB="0" distL="114300" distR="114300" simplePos="0" relativeHeight="252503040" behindDoc="0" locked="0" layoutInCell="1" allowOverlap="1" wp14:anchorId="093AFF24" wp14:editId="5305C506">
            <wp:simplePos x="0" y="0"/>
            <wp:positionH relativeFrom="column">
              <wp:posOffset>-20320</wp:posOffset>
            </wp:positionH>
            <wp:positionV relativeFrom="paragraph">
              <wp:posOffset>32385</wp:posOffset>
            </wp:positionV>
            <wp:extent cx="1242060" cy="2856230"/>
            <wp:effectExtent l="0" t="0" r="0" b="127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42060" cy="2856230"/>
                    </a:xfrm>
                    <a:prstGeom prst="rect">
                      <a:avLst/>
                    </a:prstGeom>
                    <a:noFill/>
                    <a:ln>
                      <a:noFill/>
                    </a:ln>
                  </pic:spPr>
                </pic:pic>
              </a:graphicData>
            </a:graphic>
          </wp:anchor>
        </w:drawing>
      </w:r>
      <w:r w:rsidRPr="00647AB1">
        <w:t>Le menu 'Commerce' introduit dans IBEXA DXP de nouveaux objets dans le modèle de site 'Événement' : '</w:t>
      </w:r>
      <w:r w:rsidRPr="00647AB1">
        <w:rPr>
          <w:b/>
        </w:rPr>
        <w:t>Commandes</w:t>
      </w:r>
      <w:r w:rsidRPr="00647AB1">
        <w:t>', et '</w:t>
      </w:r>
      <w:r w:rsidRPr="00647AB1">
        <w:rPr>
          <w:b/>
        </w:rPr>
        <w:t>Paiements</w:t>
      </w:r>
      <w:r w:rsidRPr="00647AB1">
        <w:t xml:space="preserve">'. </w:t>
      </w:r>
    </w:p>
    <w:p w14:paraId="65068C4F" w14:textId="77777777" w:rsidR="00A605B8" w:rsidRDefault="00A605B8" w:rsidP="00557624">
      <w:pPr>
        <w:pStyle w:val="ATexte"/>
      </w:pPr>
    </w:p>
    <w:p w14:paraId="44566E89" w14:textId="3037BAD0" w:rsidR="00647AB1" w:rsidRPr="00647AB1" w:rsidRDefault="00647AB1" w:rsidP="00557624">
      <w:pPr>
        <w:pStyle w:val="ATexte"/>
      </w:pPr>
      <w:r w:rsidRPr="00647AB1">
        <w:t>Chaque inscription à l'événement sera en effet rattachée systématiquement à une commande, elle-même rattachée à un paiement. Aucun paramétrage n'est nécessaire pour ces 2 objets, ils seront créés automatiquement par le système, au fil des inscriptions. Les onglets accessibles via ce menu permettent d'afficher la liste des commandes et des paiements (accessibles également depuis la liste des inscriptions de l'espace '</w:t>
      </w:r>
      <w:hyperlink r:id="rId80" w:history="1">
        <w:r w:rsidRPr="00647AB1">
          <w:rPr>
            <w:rStyle w:val="Lienhypertexte"/>
            <w:b/>
          </w:rPr>
          <w:t>Organisateurs</w:t>
        </w:r>
      </w:hyperlink>
      <w:r w:rsidRPr="00647AB1">
        <w:t>').</w:t>
      </w:r>
    </w:p>
    <w:p w14:paraId="3DEC3FED" w14:textId="77777777" w:rsidR="00A605B8" w:rsidRDefault="00A605B8" w:rsidP="00557624">
      <w:pPr>
        <w:pStyle w:val="ATexte"/>
      </w:pPr>
    </w:p>
    <w:p w14:paraId="42DB561C" w14:textId="4741AF3B" w:rsidR="00647AB1" w:rsidRDefault="00647AB1" w:rsidP="00557624">
      <w:pPr>
        <w:pStyle w:val="ATexte"/>
      </w:pPr>
      <w:r w:rsidRPr="00647AB1">
        <w:t>La notion de '</w:t>
      </w:r>
      <w:r w:rsidRPr="00647AB1">
        <w:rPr>
          <w:b/>
        </w:rPr>
        <w:t>Moyens de Paiement</w:t>
      </w:r>
      <w:r w:rsidRPr="00647AB1">
        <w:t>' est habituelle et concerne le paramétrage des moyens de paiements qui seront disponibles pour payer l'inscription.</w:t>
      </w:r>
    </w:p>
    <w:p w14:paraId="25D2F473" w14:textId="77777777" w:rsidR="00647AB1" w:rsidRDefault="00647AB1" w:rsidP="00557624">
      <w:pPr>
        <w:pStyle w:val="ATexte"/>
      </w:pPr>
    </w:p>
    <w:p w14:paraId="5BBCDD0E" w14:textId="77777777" w:rsidR="00647AB1" w:rsidRDefault="00647AB1" w:rsidP="00557624">
      <w:pPr>
        <w:pStyle w:val="ATexte"/>
      </w:pPr>
    </w:p>
    <w:p w14:paraId="1F39F5FD" w14:textId="77777777" w:rsidR="007B071C" w:rsidRPr="00BF6D5C" w:rsidRDefault="007B071C" w:rsidP="00557624">
      <w:pPr>
        <w:pStyle w:val="ATitre2"/>
      </w:pPr>
      <w:bookmarkStart w:id="20" w:name="_Toc207979042"/>
      <w:r w:rsidRPr="00BF6D5C">
        <w:t>Favoris</w:t>
      </w:r>
      <w:bookmarkEnd w:id="20"/>
    </w:p>
    <w:p w14:paraId="0D9E9B2B" w14:textId="77777777" w:rsidR="007B071C" w:rsidRPr="00BF6D5C" w:rsidRDefault="007B071C" w:rsidP="00557624">
      <w:pPr>
        <w:pStyle w:val="ATexte"/>
      </w:pPr>
      <w:r w:rsidRPr="00BF6D5C">
        <w:drawing>
          <wp:anchor distT="0" distB="0" distL="114300" distR="114300" simplePos="0" relativeHeight="252492800" behindDoc="1" locked="0" layoutInCell="1" allowOverlap="1" wp14:anchorId="396945A8" wp14:editId="16A20DAF">
            <wp:simplePos x="0" y="0"/>
            <wp:positionH relativeFrom="column">
              <wp:posOffset>-20543</wp:posOffset>
            </wp:positionH>
            <wp:positionV relativeFrom="paragraph">
              <wp:posOffset>168275</wp:posOffset>
            </wp:positionV>
            <wp:extent cx="497840" cy="529590"/>
            <wp:effectExtent l="0" t="0" r="0" b="3810"/>
            <wp:wrapTight wrapText="bothSides">
              <wp:wrapPolygon edited="0">
                <wp:start x="0" y="0"/>
                <wp:lineTo x="0" y="20978"/>
                <wp:lineTo x="20663" y="20978"/>
                <wp:lineTo x="20663" y="0"/>
                <wp:lineTo x="0" y="0"/>
              </wp:wrapPolygon>
            </wp:wrapTight>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81">
                      <a:extLst>
                        <a:ext uri="{28A0092B-C50C-407E-A947-70E740481C1C}">
                          <a14:useLocalDpi xmlns:a14="http://schemas.microsoft.com/office/drawing/2010/main" val="0"/>
                        </a:ext>
                      </a:extLst>
                    </a:blip>
                    <a:stretch>
                      <a:fillRect/>
                    </a:stretch>
                  </pic:blipFill>
                  <pic:spPr>
                    <a:xfrm>
                      <a:off x="0" y="0"/>
                      <a:ext cx="497840" cy="529590"/>
                    </a:xfrm>
                    <a:prstGeom prst="rect">
                      <a:avLst/>
                    </a:prstGeom>
                  </pic:spPr>
                </pic:pic>
              </a:graphicData>
            </a:graphic>
            <wp14:sizeRelH relativeFrom="page">
              <wp14:pctWidth>0</wp14:pctWidth>
            </wp14:sizeRelH>
            <wp14:sizeRelV relativeFrom="page">
              <wp14:pctHeight>0</wp14:pctHeight>
            </wp14:sizeRelV>
          </wp:anchor>
        </w:drawing>
      </w:r>
    </w:p>
    <w:p w14:paraId="18B37333" w14:textId="77777777" w:rsidR="007B071C" w:rsidRPr="00BF6D5C" w:rsidRDefault="007B071C" w:rsidP="00557624">
      <w:pPr>
        <w:pStyle w:val="ATexte"/>
      </w:pPr>
      <w:r w:rsidRPr="00BF6D5C">
        <w:drawing>
          <wp:anchor distT="0" distB="0" distL="114300" distR="114300" simplePos="0" relativeHeight="252493824" behindDoc="0" locked="0" layoutInCell="1" allowOverlap="1" wp14:anchorId="61F3A945" wp14:editId="5BB1ACD5">
            <wp:simplePos x="0" y="0"/>
            <wp:positionH relativeFrom="column">
              <wp:posOffset>3721359</wp:posOffset>
            </wp:positionH>
            <wp:positionV relativeFrom="paragraph">
              <wp:posOffset>387308</wp:posOffset>
            </wp:positionV>
            <wp:extent cx="1959610" cy="1097280"/>
            <wp:effectExtent l="0" t="0" r="2540" b="762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959610" cy="1097280"/>
                    </a:xfrm>
                    <a:prstGeom prst="rect">
                      <a:avLst/>
                    </a:prstGeom>
                  </pic:spPr>
                </pic:pic>
              </a:graphicData>
            </a:graphic>
          </wp:anchor>
        </w:drawing>
      </w:r>
      <w:r w:rsidRPr="00BF6D5C">
        <w:t xml:space="preserve">Permet d’afficher vos </w:t>
      </w:r>
      <w:r w:rsidRPr="00BF6D5C">
        <w:rPr>
          <w:b/>
        </w:rPr>
        <w:t>favoris</w:t>
      </w:r>
      <w:r w:rsidRPr="00BF6D5C">
        <w:t xml:space="preserve"> afin d’accéder directement aux objets déclarés dans ces favoris.</w:t>
      </w:r>
    </w:p>
    <w:p w14:paraId="3757364E" w14:textId="77777777" w:rsidR="007B071C" w:rsidRPr="00BF6D5C" w:rsidRDefault="007B071C" w:rsidP="00557624">
      <w:pPr>
        <w:pStyle w:val="ATexte"/>
      </w:pPr>
      <w:r w:rsidRPr="00BF6D5C">
        <w:t>Pour créer des favoris, afficher un élément via l’arborescence de contenu puis cliquer sur l’étoile présente à droite du titre de l’élément affiché.</w:t>
      </w:r>
    </w:p>
    <w:p w14:paraId="27CB32D1" w14:textId="77777777" w:rsidR="007B071C" w:rsidRPr="00BF6D5C" w:rsidRDefault="007B071C" w:rsidP="00557624">
      <w:pPr>
        <w:pStyle w:val="ATexte"/>
      </w:pPr>
    </w:p>
    <w:p w14:paraId="78D6D28D" w14:textId="58642CAC" w:rsidR="009A7651" w:rsidRDefault="009A7651">
      <w:pPr>
        <w:rPr>
          <w:rFonts w:cstheme="minorHAnsi"/>
        </w:rPr>
      </w:pPr>
    </w:p>
    <w:p w14:paraId="39FD2A54" w14:textId="77777777" w:rsidR="007B071C" w:rsidRPr="00BF6D5C" w:rsidRDefault="007B071C" w:rsidP="00557624">
      <w:pPr>
        <w:pStyle w:val="ATexte"/>
      </w:pPr>
      <w:r w:rsidRPr="00BF6D5C">
        <w:drawing>
          <wp:anchor distT="0" distB="0" distL="114300" distR="114300" simplePos="0" relativeHeight="252495872" behindDoc="0" locked="0" layoutInCell="1" allowOverlap="1" wp14:anchorId="7F89812F" wp14:editId="592DE966">
            <wp:simplePos x="0" y="0"/>
            <wp:positionH relativeFrom="column">
              <wp:posOffset>3399</wp:posOffset>
            </wp:positionH>
            <wp:positionV relativeFrom="paragraph">
              <wp:posOffset>323767</wp:posOffset>
            </wp:positionV>
            <wp:extent cx="5760720" cy="1259205"/>
            <wp:effectExtent l="0" t="0" r="0" b="0"/>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720" cy="1259205"/>
                    </a:xfrm>
                    <a:prstGeom prst="rect">
                      <a:avLst/>
                    </a:prstGeom>
                  </pic:spPr>
                </pic:pic>
              </a:graphicData>
            </a:graphic>
            <wp14:sizeRelV relativeFrom="margin">
              <wp14:pctHeight>0</wp14:pctHeight>
            </wp14:sizeRelV>
          </wp:anchor>
        </w:drawing>
      </w:r>
      <w:r w:rsidRPr="00BF6D5C">
        <w:t>L’élément apparaît dans la liste des favoris</w:t>
      </w:r>
    </w:p>
    <w:p w14:paraId="404DB0EE" w14:textId="77777777" w:rsidR="007B071C" w:rsidRDefault="007B071C" w:rsidP="00557624">
      <w:pPr>
        <w:pStyle w:val="ATexte"/>
      </w:pPr>
    </w:p>
    <w:p w14:paraId="65068DAD" w14:textId="77777777" w:rsidR="00647AB1" w:rsidRDefault="00647AB1">
      <w:pPr>
        <w:rPr>
          <w:rFonts w:eastAsia="Times New Roman" w:cs="Segoe UI"/>
          <w:bCs/>
          <w:noProof/>
          <w:color w:val="20487F"/>
          <w:sz w:val="36"/>
          <w:szCs w:val="36"/>
          <w:lang w:eastAsia="fr-FR"/>
        </w:rPr>
      </w:pPr>
      <w:r>
        <w:br w:type="page"/>
      </w:r>
    </w:p>
    <w:p w14:paraId="15AA99F3" w14:textId="1612A9BE" w:rsidR="007B071C" w:rsidRDefault="007B071C" w:rsidP="00557624">
      <w:pPr>
        <w:pStyle w:val="ATitre2"/>
      </w:pPr>
      <w:bookmarkStart w:id="21" w:name="_Toc207979043"/>
      <w:r w:rsidRPr="00BF6D5C">
        <w:lastRenderedPageBreak/>
        <w:t>Corbeille</w:t>
      </w:r>
      <w:bookmarkEnd w:id="21"/>
    </w:p>
    <w:p w14:paraId="545725BE" w14:textId="77777777" w:rsidR="00F2344D" w:rsidRPr="00F2344D" w:rsidRDefault="00F2344D" w:rsidP="00557624">
      <w:pPr>
        <w:pStyle w:val="ATexte"/>
      </w:pPr>
    </w:p>
    <w:p w14:paraId="4CE0B0E1" w14:textId="77777777" w:rsidR="007B071C" w:rsidRPr="00BF6D5C" w:rsidRDefault="007B071C" w:rsidP="00557624">
      <w:pPr>
        <w:pStyle w:val="ATexte"/>
      </w:pPr>
      <w:r w:rsidRPr="00BF6D5C">
        <w:drawing>
          <wp:anchor distT="0" distB="0" distL="114300" distR="114300" simplePos="0" relativeHeight="252499968" behindDoc="0" locked="0" layoutInCell="1" allowOverlap="1" wp14:anchorId="1A261166" wp14:editId="4176488D">
            <wp:simplePos x="0" y="0"/>
            <wp:positionH relativeFrom="column">
              <wp:posOffset>3810</wp:posOffset>
            </wp:positionH>
            <wp:positionV relativeFrom="paragraph">
              <wp:posOffset>66131</wp:posOffset>
            </wp:positionV>
            <wp:extent cx="380246" cy="389299"/>
            <wp:effectExtent l="0" t="0" r="127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4">
                      <a:extLst>
                        <a:ext uri="{28A0092B-C50C-407E-A947-70E740481C1C}">
                          <a14:useLocalDpi xmlns:a14="http://schemas.microsoft.com/office/drawing/2010/main" val="0"/>
                        </a:ext>
                      </a:extLst>
                    </a:blip>
                    <a:stretch>
                      <a:fillRect/>
                    </a:stretch>
                  </pic:blipFill>
                  <pic:spPr>
                    <a:xfrm>
                      <a:off x="0" y="0"/>
                      <a:ext cx="380246" cy="389299"/>
                    </a:xfrm>
                    <a:prstGeom prst="rect">
                      <a:avLst/>
                    </a:prstGeom>
                  </pic:spPr>
                </pic:pic>
              </a:graphicData>
            </a:graphic>
            <wp14:sizeRelH relativeFrom="page">
              <wp14:pctWidth>0</wp14:pctWidth>
            </wp14:sizeRelH>
            <wp14:sizeRelV relativeFrom="page">
              <wp14:pctHeight>0</wp14:pctHeight>
            </wp14:sizeRelV>
          </wp:anchor>
        </w:drawing>
      </w:r>
      <w:r w:rsidRPr="00BF6D5C">
        <w:t xml:space="preserve">Permet d’afficher les éléments qui ont été envoyés dans la </w:t>
      </w:r>
      <w:r w:rsidRPr="00BF6D5C">
        <w:rPr>
          <w:b/>
        </w:rPr>
        <w:t>corbeille</w:t>
      </w:r>
      <w:r w:rsidRPr="00BF6D5C">
        <w:t xml:space="preserve"> pour les récupérer ou les supprimer définitivement</w:t>
      </w:r>
    </w:p>
    <w:p w14:paraId="62EE8B04" w14:textId="77777777" w:rsidR="007B071C" w:rsidRPr="00BF6D5C" w:rsidRDefault="007B071C" w:rsidP="00557624">
      <w:pPr>
        <w:pStyle w:val="ATexte"/>
      </w:pPr>
      <w:r w:rsidRPr="00BF6D5C">
        <w:drawing>
          <wp:anchor distT="0" distB="0" distL="114300" distR="114300" simplePos="0" relativeHeight="252500992" behindDoc="0" locked="0" layoutInCell="1" allowOverlap="1" wp14:anchorId="71CA2289" wp14:editId="729BCF63">
            <wp:simplePos x="0" y="0"/>
            <wp:positionH relativeFrom="column">
              <wp:posOffset>-78140</wp:posOffset>
            </wp:positionH>
            <wp:positionV relativeFrom="paragraph">
              <wp:posOffset>252214</wp:posOffset>
            </wp:positionV>
            <wp:extent cx="5759450" cy="1419225"/>
            <wp:effectExtent l="0" t="0" r="0" b="9525"/>
            <wp:wrapTopAndBottom/>
            <wp:docPr id="563" name="Image 563" descr="Une image contenant texte, reçu, capture d’écra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Image 563" descr="Une image contenant texte, reçu, capture d’écran, lign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59450" cy="1419225"/>
                    </a:xfrm>
                    <a:prstGeom prst="rect">
                      <a:avLst/>
                    </a:prstGeom>
                  </pic:spPr>
                </pic:pic>
              </a:graphicData>
            </a:graphic>
          </wp:anchor>
        </w:drawing>
      </w:r>
    </w:p>
    <w:p w14:paraId="74580C24" w14:textId="77777777" w:rsidR="007B071C" w:rsidRPr="00BF6D5C" w:rsidRDefault="007B071C" w:rsidP="00557624">
      <w:pPr>
        <w:pStyle w:val="ATexte"/>
      </w:pPr>
      <w:r w:rsidRPr="00BF6D5C">
        <mc:AlternateContent>
          <mc:Choice Requires="wps">
            <w:drawing>
              <wp:anchor distT="0" distB="0" distL="114300" distR="114300" simplePos="0" relativeHeight="252498944" behindDoc="0" locked="0" layoutInCell="1" allowOverlap="1" wp14:anchorId="5E6FFF46" wp14:editId="09A11971">
                <wp:simplePos x="0" y="0"/>
                <wp:positionH relativeFrom="column">
                  <wp:posOffset>5339080</wp:posOffset>
                </wp:positionH>
                <wp:positionV relativeFrom="paragraph">
                  <wp:posOffset>492125</wp:posOffset>
                </wp:positionV>
                <wp:extent cx="247650" cy="9525"/>
                <wp:effectExtent l="0" t="95250" r="0" b="104775"/>
                <wp:wrapNone/>
                <wp:docPr id="470" name="Connecteur droit avec flèche 470"/>
                <wp:cNvGraphicFramePr/>
                <a:graphic xmlns:a="http://schemas.openxmlformats.org/drawingml/2006/main">
                  <a:graphicData uri="http://schemas.microsoft.com/office/word/2010/wordprocessingShape">
                    <wps:wsp>
                      <wps:cNvCnPr/>
                      <wps:spPr>
                        <a:xfrm>
                          <a:off x="0" y="0"/>
                          <a:ext cx="247650" cy="952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39667201">
              <v:shapetype id="_x0000_t32" coordsize="21600,21600" o:oned="t" filled="f" o:spt="32" path="m,l21600,21600e" w14:anchorId="53DC0471">
                <v:path fillok="f" arrowok="t" o:connecttype="none"/>
                <o:lock v:ext="edit" shapetype="t"/>
              </v:shapetype>
              <v:shape id="Connecteur droit avec flèche 470" style="position:absolute;margin-left:420.4pt;margin-top:38.75pt;width:19.5pt;height:.75pt;z-index:252498944;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">
                <v:stroke joinstyle="miter" endarrow="block"/>
              </v:shape>
            </w:pict>
          </mc:Fallback>
        </mc:AlternateContent>
      </w:r>
      <w:r w:rsidRPr="00BF6D5C">
        <mc:AlternateContent>
          <mc:Choice Requires="wps">
            <w:drawing>
              <wp:anchor distT="0" distB="0" distL="114300" distR="114300" simplePos="0" relativeHeight="252497920" behindDoc="0" locked="0" layoutInCell="1" allowOverlap="1" wp14:anchorId="0459C4F1" wp14:editId="02E51092">
                <wp:simplePos x="0" y="0"/>
                <wp:positionH relativeFrom="column">
                  <wp:posOffset>2614930</wp:posOffset>
                </wp:positionH>
                <wp:positionV relativeFrom="paragraph">
                  <wp:posOffset>358775</wp:posOffset>
                </wp:positionV>
                <wp:extent cx="2724150" cy="323850"/>
                <wp:effectExtent l="0" t="0" r="19050" b="19050"/>
                <wp:wrapNone/>
                <wp:docPr id="469" name="Zone de texte 469"/>
                <wp:cNvGraphicFramePr/>
                <a:graphic xmlns:a="http://schemas.openxmlformats.org/drawingml/2006/main">
                  <a:graphicData uri="http://schemas.microsoft.com/office/word/2010/wordprocessingShape">
                    <wps:wsp>
                      <wps:cNvSpPr txBox="1"/>
                      <wps:spPr>
                        <a:xfrm>
                          <a:off x="0" y="0"/>
                          <a:ext cx="2724150" cy="323850"/>
                        </a:xfrm>
                        <a:prstGeom prst="rect">
                          <a:avLst/>
                        </a:prstGeom>
                        <a:solidFill>
                          <a:schemeClr val="lt1"/>
                        </a:solidFill>
                        <a:ln w="6350">
                          <a:solidFill>
                            <a:srgbClr val="C00000"/>
                          </a:solidFill>
                        </a:ln>
                      </wps:spPr>
                      <wps:txbx>
                        <w:txbxContent>
                          <w:p w14:paraId="2A4E3742" w14:textId="77777777" w:rsidR="007B071C" w:rsidRDefault="007B071C" w:rsidP="00557624">
                            <w:pPr>
                              <w:pStyle w:val="ATexte"/>
                            </w:pPr>
                            <w:r>
                              <w:t>Pour supprimer l’intégralité du contenu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9C4F1" id="Zone de texte 469" o:spid="_x0000_s1037" type="#_x0000_t202" style="position:absolute;margin-left:205.9pt;margin-top:28.25pt;width:214.5pt;height:25.5pt;z-index:25249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" fillcolor="white [3201]" strokecolor="#c00000" strokeweight=".5pt">
                <v:textbox>
                  <w:txbxContent>
                    <w:p w14:paraId="2A4E3742" w14:textId="77777777" w:rsidR="007B071C" w:rsidRDefault="007B071C" w:rsidP="00557624">
                      <w:pPr>
                        <w:pStyle w:val="ATexte"/>
                      </w:pPr>
                      <w:r>
                        <w:t>Pour supprimer l’intégralité du contenu</w:t>
                      </w:r>
                    </w:p>
                  </w:txbxContent>
                </v:textbox>
              </v:shape>
            </w:pict>
          </mc:Fallback>
        </mc:AlternateContent>
      </w:r>
    </w:p>
    <w:p w14:paraId="70D6AC4C" w14:textId="77777777" w:rsidR="007B071C" w:rsidRPr="00BF6D5C" w:rsidRDefault="007B071C" w:rsidP="00557624">
      <w:pPr>
        <w:pStyle w:val="ATexte"/>
      </w:pPr>
      <w:r w:rsidRPr="00BF6D5C">
        <w:t>En cochant un ou plusieurs éléments, vous activez les 3 icônes :</w:t>
      </w:r>
    </w:p>
    <w:p w14:paraId="769CDD1C" w14:textId="77777777" w:rsidR="007B071C" w:rsidRPr="00BF6D5C" w:rsidRDefault="007B071C" w:rsidP="00557624">
      <w:pPr>
        <w:pStyle w:val="ATexte"/>
      </w:pPr>
    </w:p>
    <w:p w14:paraId="7ADB84F6" w14:textId="77777777" w:rsidR="007B071C" w:rsidRPr="00BF6D5C" w:rsidRDefault="007B071C" w:rsidP="00557624">
      <w:pPr>
        <w:pStyle w:val="ATexte"/>
        <w:numPr>
          <w:ilvl w:val="0"/>
          <w:numId w:val="9"/>
        </w:numPr>
      </w:pPr>
      <w:r w:rsidRPr="00BF6D5C">
        <w:t>Pour restaurer l’élément et sélectionner un nouvel emplacement</w:t>
      </w:r>
    </w:p>
    <w:p w14:paraId="5288D311" w14:textId="77777777" w:rsidR="007B071C" w:rsidRPr="00BF6D5C" w:rsidRDefault="007B071C" w:rsidP="00557624">
      <w:pPr>
        <w:pStyle w:val="ATexte"/>
        <w:numPr>
          <w:ilvl w:val="0"/>
          <w:numId w:val="9"/>
        </w:numPr>
      </w:pPr>
      <w:r w:rsidRPr="00BF6D5C">
        <w:t>Pour restaurer l’élément à son emplacement d’origine</w:t>
      </w:r>
    </w:p>
    <w:p w14:paraId="66161D33" w14:textId="560AE4BC" w:rsidR="007B071C" w:rsidRPr="00BF6D5C" w:rsidRDefault="00647AB1" w:rsidP="00557624">
      <w:pPr>
        <w:pStyle w:val="ATexte"/>
        <w:numPr>
          <w:ilvl w:val="0"/>
          <w:numId w:val="9"/>
        </w:numPr>
      </w:pPr>
      <w:r w:rsidRPr="00BF6D5C">
        <w:rPr>
          <w:rFonts w:cstheme="minorHAnsi"/>
        </w:rPr>
        <w:drawing>
          <wp:anchor distT="0" distB="0" distL="114300" distR="114300" simplePos="0" relativeHeight="252504064" behindDoc="0" locked="0" layoutInCell="1" allowOverlap="1" wp14:anchorId="779EF74F" wp14:editId="2BC5E573">
            <wp:simplePos x="0" y="0"/>
            <wp:positionH relativeFrom="column">
              <wp:posOffset>4922</wp:posOffset>
            </wp:positionH>
            <wp:positionV relativeFrom="paragraph">
              <wp:posOffset>356800</wp:posOffset>
            </wp:positionV>
            <wp:extent cx="5513560" cy="543208"/>
            <wp:effectExtent l="0" t="0" r="0" b="9525"/>
            <wp:wrapTopAndBottom/>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86">
                      <a:extLst>
                        <a:ext uri="{28A0092B-C50C-407E-A947-70E740481C1C}">
                          <a14:useLocalDpi xmlns:a14="http://schemas.microsoft.com/office/drawing/2010/main" val="0"/>
                        </a:ext>
                      </a:extLst>
                    </a:blip>
                    <a:stretch>
                      <a:fillRect/>
                    </a:stretch>
                  </pic:blipFill>
                  <pic:spPr>
                    <a:xfrm>
                      <a:off x="0" y="0"/>
                      <a:ext cx="5513560" cy="543208"/>
                    </a:xfrm>
                    <a:prstGeom prst="rect">
                      <a:avLst/>
                    </a:prstGeom>
                  </pic:spPr>
                </pic:pic>
              </a:graphicData>
            </a:graphic>
          </wp:anchor>
        </w:drawing>
      </w:r>
      <w:r w:rsidR="007B071C" w:rsidRPr="00BF6D5C">
        <w:t>Pour supprimer définitivement l’élément sélectionné</w:t>
      </w:r>
    </w:p>
    <w:p w14:paraId="796B0830" w14:textId="0D9A0D88" w:rsidR="007B071C" w:rsidRPr="00BF6D5C" w:rsidRDefault="007B071C" w:rsidP="00557624">
      <w:pPr>
        <w:pStyle w:val="ATexte"/>
      </w:pPr>
    </w:p>
    <w:p w14:paraId="6E46B9AE" w14:textId="25128FD3" w:rsidR="007B071C" w:rsidRPr="00BF6D5C" w:rsidRDefault="007B071C" w:rsidP="00557624">
      <w:pPr>
        <w:pStyle w:val="ATexte"/>
      </w:pPr>
    </w:p>
    <w:p w14:paraId="3314A4A5" w14:textId="31441166" w:rsidR="007B071C" w:rsidRPr="00BF6D5C" w:rsidRDefault="007B071C">
      <w:pPr>
        <w:rPr>
          <w:rFonts w:eastAsia="Times New Roman" w:cstheme="minorHAnsi"/>
          <w:b/>
          <w:bCs/>
          <w:noProof/>
          <w:color w:val="404040" w:themeColor="text1" w:themeTint="BF"/>
          <w:szCs w:val="24"/>
          <w:lang w:eastAsia="fr-FR"/>
        </w:rPr>
      </w:pPr>
    </w:p>
    <w:p w14:paraId="664355AD" w14:textId="3444FF82" w:rsidR="003C4B99" w:rsidRPr="00BF6D5C" w:rsidRDefault="003C4B99" w:rsidP="00557624">
      <w:pPr>
        <w:pStyle w:val="ATexte"/>
      </w:pPr>
    </w:p>
    <w:p w14:paraId="72A54494" w14:textId="77777777" w:rsidR="007B071C" w:rsidRDefault="007B071C">
      <w:pPr>
        <w:rPr>
          <w:rFonts w:eastAsia="Times New Roman" w:cs="Segoe UI"/>
          <w:bCs/>
          <w:noProof/>
          <w:color w:val="20487F"/>
          <w:sz w:val="36"/>
          <w:szCs w:val="36"/>
          <w:lang w:eastAsia="fr-FR"/>
        </w:rPr>
      </w:pPr>
      <w:r>
        <w:br w:type="page"/>
      </w:r>
    </w:p>
    <w:p w14:paraId="38ED2AFA" w14:textId="69120060" w:rsidR="00DD2A38" w:rsidRPr="00BF6D5C" w:rsidRDefault="00DD2A38" w:rsidP="00557624">
      <w:pPr>
        <w:pStyle w:val="ATitre2"/>
      </w:pPr>
      <w:bookmarkStart w:id="22" w:name="_Toc207979044"/>
      <w:r w:rsidRPr="00BF6D5C">
        <w:lastRenderedPageBreak/>
        <w:t>Autres entrées</w:t>
      </w:r>
      <w:bookmarkEnd w:id="22"/>
    </w:p>
    <w:p w14:paraId="5BE93A62" w14:textId="623EE401" w:rsidR="00A34F97" w:rsidRPr="00BF6D5C" w:rsidRDefault="00B72966" w:rsidP="00557624">
      <w:pPr>
        <w:pStyle w:val="ATitre4"/>
      </w:pPr>
      <w:r w:rsidRPr="00BF6D5C">
        <w:t>Barre de recherche</w:t>
      </w:r>
    </w:p>
    <w:p w14:paraId="79E04886" w14:textId="21BDD494" w:rsidR="00A127E0" w:rsidRDefault="00A127E0" w:rsidP="00557624">
      <w:pPr>
        <w:pStyle w:val="ATexte"/>
      </w:pPr>
      <w:r w:rsidRPr="00BF6D5C">
        <w:drawing>
          <wp:anchor distT="0" distB="0" distL="114300" distR="114300" simplePos="0" relativeHeight="252379136" behindDoc="0" locked="0" layoutInCell="1" allowOverlap="1" wp14:anchorId="1C67EA40" wp14:editId="1A7674A5">
            <wp:simplePos x="0" y="0"/>
            <wp:positionH relativeFrom="column">
              <wp:posOffset>-297815</wp:posOffset>
            </wp:positionH>
            <wp:positionV relativeFrom="paragraph">
              <wp:posOffset>262466</wp:posOffset>
            </wp:positionV>
            <wp:extent cx="6327775" cy="3074670"/>
            <wp:effectExtent l="0" t="0" r="0" b="0"/>
            <wp:wrapTopAndBottom/>
            <wp:docPr id="2" name="Image 2" descr="Une image contenant texte, capture d’écran, logiciel, Icône d’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pture d’écran, logiciel, Icône d’ordinateu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327775" cy="3074670"/>
                    </a:xfrm>
                    <a:prstGeom prst="rect">
                      <a:avLst/>
                    </a:prstGeom>
                  </pic:spPr>
                </pic:pic>
              </a:graphicData>
            </a:graphic>
            <wp14:sizeRelH relativeFrom="margin">
              <wp14:pctWidth>0</wp14:pctWidth>
            </wp14:sizeRelH>
            <wp14:sizeRelV relativeFrom="margin">
              <wp14:pctHeight>0</wp14:pctHeight>
            </wp14:sizeRelV>
          </wp:anchor>
        </w:drawing>
      </w:r>
    </w:p>
    <w:p w14:paraId="5BAB1006" w14:textId="77777777" w:rsidR="00A127E0" w:rsidRDefault="00A127E0" w:rsidP="00557624">
      <w:pPr>
        <w:pStyle w:val="ATexte"/>
      </w:pPr>
    </w:p>
    <w:p w14:paraId="4052074A" w14:textId="762DA672" w:rsidR="00DD2A38" w:rsidRDefault="00B72966" w:rsidP="00557624">
      <w:pPr>
        <w:pStyle w:val="ATexte"/>
      </w:pPr>
      <w:r w:rsidRPr="00BF6D5C">
        <w:t xml:space="preserve">Située an haut du BO, elle permet d’effectuer </w:t>
      </w:r>
      <w:r w:rsidR="00DD2A38" w:rsidRPr="00BF6D5C">
        <w:t xml:space="preserve">une </w:t>
      </w:r>
      <w:r w:rsidR="00DD2A38" w:rsidRPr="00BF6D5C">
        <w:rPr>
          <w:b/>
        </w:rPr>
        <w:t>recherche</w:t>
      </w:r>
      <w:r w:rsidR="00DD2A38" w:rsidRPr="00BF6D5C">
        <w:t xml:space="preserve"> sur l’ensemble du site</w:t>
      </w:r>
      <w:r w:rsidR="000F4C0A" w:rsidRPr="00BF6D5C">
        <w:t xml:space="preserve"> en appliquant </w:t>
      </w:r>
      <w:r w:rsidR="00F74C6E" w:rsidRPr="00BF6D5C">
        <w:t>des filtres. Elle est à complétion automatique (propose des résultats au fil de la frappe). Les résultats peuvent ensuite être filtrés par le menu à droite, selon plusieurs critères :</w:t>
      </w:r>
    </w:p>
    <w:p w14:paraId="43D7933F" w14:textId="77777777" w:rsidR="003530EC" w:rsidRPr="00BF6D5C" w:rsidRDefault="003530EC" w:rsidP="00557624">
      <w:pPr>
        <w:pStyle w:val="ATexte"/>
      </w:pPr>
    </w:p>
    <w:p w14:paraId="7EBF9E95" w14:textId="50CA924F" w:rsidR="00F74C6E" w:rsidRPr="00BF6D5C" w:rsidRDefault="00F74C6E" w:rsidP="00557624">
      <w:pPr>
        <w:pStyle w:val="ATexte"/>
        <w:numPr>
          <w:ilvl w:val="0"/>
          <w:numId w:val="8"/>
        </w:numPr>
      </w:pPr>
      <w:r w:rsidRPr="00BF6D5C">
        <w:t>Langue</w:t>
      </w:r>
    </w:p>
    <w:p w14:paraId="0B320DBA" w14:textId="2C0089D9" w:rsidR="00F74C6E" w:rsidRPr="00BF6D5C" w:rsidRDefault="00F74C6E" w:rsidP="00557624">
      <w:pPr>
        <w:pStyle w:val="ATexte"/>
        <w:numPr>
          <w:ilvl w:val="0"/>
          <w:numId w:val="8"/>
        </w:numPr>
      </w:pPr>
      <w:r w:rsidRPr="00BF6D5C">
        <w:t>Type de contenu</w:t>
      </w:r>
    </w:p>
    <w:p w14:paraId="5A2FC851" w14:textId="55EADA20" w:rsidR="00F74C6E" w:rsidRPr="00BF6D5C" w:rsidRDefault="00F74C6E" w:rsidP="00557624">
      <w:pPr>
        <w:pStyle w:val="ATexte"/>
        <w:numPr>
          <w:ilvl w:val="0"/>
          <w:numId w:val="8"/>
        </w:numPr>
      </w:pPr>
      <w:r w:rsidRPr="00BF6D5C">
        <w:t>Date de mise à jour</w:t>
      </w:r>
    </w:p>
    <w:p w14:paraId="10F1B8A7" w14:textId="591F45F4" w:rsidR="00F74C6E" w:rsidRPr="00BF6D5C" w:rsidRDefault="00F74C6E" w:rsidP="00557624">
      <w:pPr>
        <w:pStyle w:val="ATexte"/>
        <w:numPr>
          <w:ilvl w:val="0"/>
          <w:numId w:val="8"/>
        </w:numPr>
      </w:pPr>
      <w:r w:rsidRPr="00BF6D5C">
        <w:t>Date de création</w:t>
      </w:r>
    </w:p>
    <w:p w14:paraId="60747F81" w14:textId="37CDB573" w:rsidR="00F74C6E" w:rsidRPr="00BF6D5C" w:rsidRDefault="00F74C6E" w:rsidP="00557624">
      <w:pPr>
        <w:pStyle w:val="ATexte"/>
        <w:numPr>
          <w:ilvl w:val="0"/>
          <w:numId w:val="8"/>
        </w:numPr>
      </w:pPr>
      <w:r w:rsidRPr="00BF6D5C">
        <w:t>Créateur</w:t>
      </w:r>
    </w:p>
    <w:p w14:paraId="26377E5E" w14:textId="1E27D195" w:rsidR="00F74C6E" w:rsidRPr="00BF6D5C" w:rsidRDefault="00F74C6E" w:rsidP="00557624">
      <w:pPr>
        <w:pStyle w:val="ATexte"/>
        <w:numPr>
          <w:ilvl w:val="0"/>
          <w:numId w:val="8"/>
        </w:numPr>
      </w:pPr>
      <w:r w:rsidRPr="00BF6D5C">
        <w:t>Section</w:t>
      </w:r>
    </w:p>
    <w:p w14:paraId="2DED33A9" w14:textId="3A211121" w:rsidR="00F74C6E" w:rsidRDefault="00F74C6E" w:rsidP="00557624">
      <w:pPr>
        <w:pStyle w:val="ATexte"/>
        <w:numPr>
          <w:ilvl w:val="0"/>
          <w:numId w:val="8"/>
        </w:numPr>
      </w:pPr>
      <w:r w:rsidRPr="00BF6D5C">
        <w:t>Sous-arborescence</w:t>
      </w:r>
    </w:p>
    <w:p w14:paraId="75789274" w14:textId="77777777" w:rsidR="00647AB1" w:rsidRDefault="00647AB1" w:rsidP="00557624">
      <w:pPr>
        <w:pStyle w:val="ATexte"/>
      </w:pPr>
    </w:p>
    <w:p w14:paraId="51BEE35F" w14:textId="77777777" w:rsidR="00647AB1" w:rsidRDefault="00647AB1">
      <w:pPr>
        <w:rPr>
          <w:rFonts w:eastAsia="Times New Roman" w:cs="Segoe UI"/>
          <w:b/>
          <w:bCs/>
          <w:smallCaps/>
          <w:noProof/>
          <w:color w:val="2E67B4"/>
          <w:sz w:val="24"/>
          <w:szCs w:val="24"/>
          <w:u w:val="single"/>
          <w:lang w:eastAsia="fr-FR"/>
        </w:rPr>
      </w:pPr>
      <w:r>
        <w:br w:type="page"/>
      </w:r>
    </w:p>
    <w:p w14:paraId="37E962D8" w14:textId="6B19A43F" w:rsidR="00647AB1" w:rsidRPr="00647AB1" w:rsidRDefault="00647AB1" w:rsidP="00557624">
      <w:pPr>
        <w:pStyle w:val="ATitre4"/>
      </w:pPr>
      <w:r w:rsidRPr="00647AB1">
        <w:lastRenderedPageBreak/>
        <w:t>Navigateur de contenu</w:t>
      </w:r>
    </w:p>
    <w:p w14:paraId="0F81C174" w14:textId="77777777" w:rsidR="00647AB1" w:rsidRDefault="00647AB1" w:rsidP="00557624">
      <w:pPr>
        <w:pStyle w:val="ATexte"/>
      </w:pPr>
      <w:r w:rsidRPr="00647AB1">
        <w:t>Au cours de votre travail avec Ibexa DXP, vous serez amener à sélectionner du contenu dans les arborescences de 'Contenu' et 'Media'. Cela se produit, par exemple, lorsque vous souhaitez déplacer ou copier un élément de contenu, insérer une image ou un fichier dans du texte ou lier deux éléments de contenu.</w:t>
      </w:r>
      <w:r w:rsidRPr="00647AB1">
        <w:br/>
        <w:t xml:space="preserve">​​​​​​​Dans ce cas, vous utilisez le </w:t>
      </w:r>
      <w:r w:rsidRPr="00647AB1">
        <w:rPr>
          <w:b/>
        </w:rPr>
        <w:t>navigateur de contenu</w:t>
      </w:r>
      <w:r w:rsidRPr="00647AB1">
        <w:t>.</w:t>
      </w:r>
    </w:p>
    <w:p w14:paraId="3C0DE3B5" w14:textId="77777777" w:rsidR="00647AB1" w:rsidRPr="00647AB1" w:rsidRDefault="00647AB1" w:rsidP="00557624">
      <w:pPr>
        <w:pStyle w:val="ATexte"/>
      </w:pPr>
    </w:p>
    <w:p w14:paraId="7FE72F77" w14:textId="26B836FA" w:rsidR="00647AB1" w:rsidRPr="00647AB1" w:rsidRDefault="00647AB1" w:rsidP="00557624">
      <w:pPr>
        <w:pStyle w:val="ATexte"/>
      </w:pPr>
      <w:r w:rsidRPr="00647AB1">
        <w:t xml:space="preserve">Pour accéder au </w:t>
      </w:r>
      <w:r w:rsidRPr="00647AB1">
        <w:rPr>
          <w:b/>
        </w:rPr>
        <w:t>navigateur de contenu</w:t>
      </w:r>
      <w:r w:rsidRPr="00647AB1">
        <w:t>, allez, ppar exemple, dans l’onglet Contenu et sélectionnez Contenu ou Média. Ensuite, sélectionnez un fichier que vous souhaitez copier ou déplacer et cliquez sur le bouton correspondant dans le coin supérieur droit. La fenêtre du navigateur de contenu s’ouvre et vous permet de sélectionner la nouvelle destination du fichier sélectionné ou de sa copie.</w:t>
      </w:r>
    </w:p>
    <w:p w14:paraId="235E1227" w14:textId="530FF825" w:rsidR="00647AB1" w:rsidRPr="00BF6D5C" w:rsidRDefault="00647AB1" w:rsidP="00557624">
      <w:pPr>
        <w:pStyle w:val="ATexte"/>
      </w:pPr>
      <w:r w:rsidRPr="00647AB1">
        <w:drawing>
          <wp:anchor distT="0" distB="0" distL="114300" distR="114300" simplePos="0" relativeHeight="252507136" behindDoc="0" locked="0" layoutInCell="1" allowOverlap="1" wp14:anchorId="74EA5229" wp14:editId="2B5D4A9B">
            <wp:simplePos x="0" y="0"/>
            <wp:positionH relativeFrom="column">
              <wp:posOffset>-76482</wp:posOffset>
            </wp:positionH>
            <wp:positionV relativeFrom="paragraph">
              <wp:posOffset>327378</wp:posOffset>
            </wp:positionV>
            <wp:extent cx="5759450" cy="2703195"/>
            <wp:effectExtent l="0" t="0" r="0" b="1905"/>
            <wp:wrapTopAndBottom/>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9450" cy="2703195"/>
                    </a:xfrm>
                    <a:prstGeom prst="rect">
                      <a:avLst/>
                    </a:prstGeom>
                    <a:noFill/>
                    <a:ln>
                      <a:noFill/>
                    </a:ln>
                  </pic:spPr>
                </pic:pic>
              </a:graphicData>
            </a:graphic>
          </wp:anchor>
        </w:drawing>
      </w:r>
    </w:p>
    <w:p w14:paraId="5C5EEC06" w14:textId="0D45BE6E" w:rsidR="00647AB1" w:rsidRPr="00647AB1" w:rsidRDefault="00647AB1" w:rsidP="00557624">
      <w:pPr>
        <w:pStyle w:val="ATexte"/>
      </w:pPr>
      <w:r w:rsidRPr="00647AB1">
        <w:t>​</w:t>
      </w:r>
    </w:p>
    <w:p w14:paraId="2A4986BB" w14:textId="4D7D1809" w:rsidR="00647AB1" w:rsidRPr="00647AB1" w:rsidRDefault="00647AB1" w:rsidP="00557624">
      <w:pPr>
        <w:pStyle w:val="ATexte"/>
      </w:pPr>
    </w:p>
    <w:p w14:paraId="61C26A8E" w14:textId="77777777" w:rsidR="00647AB1" w:rsidRPr="00647AB1" w:rsidRDefault="00647AB1" w:rsidP="00557624">
      <w:pPr>
        <w:pStyle w:val="ATexte"/>
      </w:pPr>
      <w:r w:rsidRPr="00647AB1">
        <w:t>Avec le </w:t>
      </w:r>
      <w:r w:rsidRPr="00647AB1">
        <w:rPr>
          <w:b/>
        </w:rPr>
        <w:t>navigateur de contenu</w:t>
      </w:r>
      <w:r w:rsidRPr="00647AB1">
        <w:t>, vous pouvez basculer entre les vues Grille, Panneaux et Arborescence pour naviguer dans le contenu du site Web. En fonction de vos autorisations, vous pouvez être en mesure de voir le contenu standard, les médias, les formulaires, les squelettes de site et les comptes d’utilisateur. Vous pouvez également utiliser le </w:t>
      </w:r>
      <w:r w:rsidRPr="00647AB1">
        <w:rPr>
          <w:b/>
        </w:rPr>
        <w:t>navigateur de contenu</w:t>
      </w:r>
      <w:r w:rsidRPr="00647AB1">
        <w:t> pour rechercher du contenu dans le référentiel, modifier du contenu, créer des signets et créer du nouveau contenu si nécessaire. Il est aussi possible de trier l'affichage par date ou nom et de manière croissante ou décroissante.</w:t>
      </w:r>
    </w:p>
    <w:p w14:paraId="32D39CE1" w14:textId="7A7EB362" w:rsidR="00F74C6E" w:rsidRPr="00BF6D5C" w:rsidRDefault="00647AB1" w:rsidP="00557624">
      <w:pPr>
        <w:pStyle w:val="ATexte"/>
      </w:pPr>
      <w:r w:rsidRPr="00647AB1">
        <w:t>​</w:t>
      </w:r>
    </w:p>
    <w:p w14:paraId="6441D3E0" w14:textId="196A9FBC" w:rsidR="00606B3B" w:rsidRPr="00BF6D5C" w:rsidRDefault="00606B3B">
      <w:pPr>
        <w:rPr>
          <w:rFonts w:eastAsia="Times New Roman" w:cstheme="minorHAnsi"/>
          <w:bCs/>
          <w:noProof/>
          <w:color w:val="404040" w:themeColor="text1" w:themeTint="BF"/>
          <w:szCs w:val="24"/>
          <w:lang w:eastAsia="fr-FR"/>
        </w:rPr>
      </w:pPr>
      <w:r w:rsidRPr="00BF6D5C">
        <w:rPr>
          <w:rFonts w:cstheme="minorHAnsi"/>
        </w:rPr>
        <w:br w:type="page"/>
      </w:r>
    </w:p>
    <w:p w14:paraId="20139E4E" w14:textId="076B7D8C" w:rsidR="00884EB4" w:rsidRPr="00BF6D5C" w:rsidRDefault="007B071C" w:rsidP="00557624">
      <w:pPr>
        <w:pStyle w:val="ATitre2"/>
      </w:pPr>
      <w:bookmarkStart w:id="23" w:name="_Toc207979045"/>
      <w:r>
        <w:lastRenderedPageBreak/>
        <w:t>Propriétés</w:t>
      </w:r>
      <w:r w:rsidR="006263D2">
        <w:t xml:space="preserve"> d</w:t>
      </w:r>
      <w:r w:rsidR="000273F2" w:rsidRPr="00BF6D5C">
        <w:t xml:space="preserve">es </w:t>
      </w:r>
      <w:r w:rsidR="00FB60EB" w:rsidRPr="00BF6D5C">
        <w:t>élément</w:t>
      </w:r>
      <w:r w:rsidR="000273F2" w:rsidRPr="00BF6D5C">
        <w:t>s de Contenu</w:t>
      </w:r>
      <w:r w:rsidR="006263D2">
        <w:t xml:space="preserve"> en BO</w:t>
      </w:r>
      <w:bookmarkEnd w:id="23"/>
    </w:p>
    <w:p w14:paraId="2B38A7A3" w14:textId="31788F32" w:rsidR="00FB60EB" w:rsidRPr="00BF6D5C" w:rsidRDefault="006263D2" w:rsidP="00557624">
      <w:pPr>
        <w:pStyle w:val="ATitre3"/>
      </w:pPr>
      <w:bookmarkStart w:id="24" w:name="_Toc207979046"/>
      <w:r>
        <w:t>Actions sur un élément</w:t>
      </w:r>
      <w:bookmarkEnd w:id="24"/>
    </w:p>
    <w:p w14:paraId="146946E4" w14:textId="77777777" w:rsidR="00FB60EB" w:rsidRPr="00BF6D5C" w:rsidRDefault="00FB60EB" w:rsidP="00557624">
      <w:pPr>
        <w:pStyle w:val="ATexte"/>
      </w:pPr>
    </w:p>
    <w:p w14:paraId="675E05EE" w14:textId="5D4E002B" w:rsidR="00884EB4" w:rsidRPr="00BF6D5C" w:rsidRDefault="00B24289" w:rsidP="00557624">
      <w:pPr>
        <w:pStyle w:val="ATexte"/>
      </w:pPr>
      <w:r w:rsidRPr="00BF6D5C">
        <w:t xml:space="preserve">Lorsque vous sélectionnez un élément dans votre arborescence de contenus, </w:t>
      </w:r>
      <w:r w:rsidR="000273F2" w:rsidRPr="00BF6D5C">
        <w:t>des boutons d’action</w:t>
      </w:r>
      <w:r w:rsidRPr="00BF6D5C">
        <w:t xml:space="preserve"> s’affiche</w:t>
      </w:r>
      <w:r w:rsidR="000273F2" w:rsidRPr="00BF6D5C">
        <w:t>nt en haut à droite de la page d’affichage de lélément</w:t>
      </w:r>
      <w:r w:rsidRPr="00BF6D5C">
        <w:t>.</w:t>
      </w:r>
      <w:bookmarkStart w:id="25" w:name="menudroite"/>
      <w:bookmarkEnd w:id="25"/>
    </w:p>
    <w:p w14:paraId="42BE4826" w14:textId="77777777" w:rsidR="000273F2" w:rsidRPr="00BF6D5C" w:rsidRDefault="000273F2">
      <w:pPr>
        <w:rPr>
          <w:rFonts w:cstheme="minorHAnsi"/>
        </w:rPr>
      </w:pPr>
    </w:p>
    <w:p w14:paraId="593B0E9C" w14:textId="5FE4C965" w:rsidR="000273F2" w:rsidRPr="00BF6D5C" w:rsidRDefault="000273F2">
      <w:pPr>
        <w:rPr>
          <w:rFonts w:eastAsia="Times New Roman" w:cstheme="minorHAnsi"/>
          <w:bCs/>
          <w:noProof/>
          <w:color w:val="404040" w:themeColor="text1" w:themeTint="BF"/>
          <w:szCs w:val="24"/>
          <w:lang w:eastAsia="fr-FR"/>
        </w:rPr>
      </w:pPr>
      <w:r w:rsidRPr="00BF6D5C">
        <w:rPr>
          <w:rFonts w:cstheme="minorHAnsi"/>
          <w:noProof/>
        </w:rPr>
        <w:drawing>
          <wp:anchor distT="0" distB="0" distL="114300" distR="114300" simplePos="0" relativeHeight="252383232" behindDoc="0" locked="0" layoutInCell="1" allowOverlap="1" wp14:anchorId="1D0FB03E" wp14:editId="6C7BCCF2">
            <wp:simplePos x="0" y="0"/>
            <wp:positionH relativeFrom="column">
              <wp:posOffset>3922</wp:posOffset>
            </wp:positionH>
            <wp:positionV relativeFrom="paragraph">
              <wp:posOffset>-3042</wp:posOffset>
            </wp:positionV>
            <wp:extent cx="5759450" cy="2639060"/>
            <wp:effectExtent l="0" t="0" r="0" b="8890"/>
            <wp:wrapSquare wrapText="bothSides"/>
            <wp:docPr id="565" name="Image 565" descr="Une image contenant texte, 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Image 565" descr="Une image contenant texte, capture d’écran"/>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59450" cy="2639060"/>
                    </a:xfrm>
                    <a:prstGeom prst="rect">
                      <a:avLst/>
                    </a:prstGeom>
                  </pic:spPr>
                </pic:pic>
              </a:graphicData>
            </a:graphic>
          </wp:anchor>
        </w:drawing>
      </w:r>
    </w:p>
    <w:p w14:paraId="590D27EC" w14:textId="77777777" w:rsidR="0069328A" w:rsidRPr="00BF6D5C" w:rsidRDefault="0069328A" w:rsidP="00557624">
      <w:pPr>
        <w:pStyle w:val="ATexte"/>
      </w:pPr>
      <w:r w:rsidRPr="00BF6D5C">
        <w:t>La première zone se situe en haut à droite et se compose de boutons de couleur rouge. Ces boutons permettent d'agir sur l'élément affiché. Ces actions sont au nombre de 8; Attention, en fonction de la largeur de la zone d'affichage disponible, le nombre de boutons affichés varie. Seul le premier 'Créer un contenu' reste toujours visible ; les autres s'ils ne sont pas affichés sont disponibles via les '3 points', à droite du dernier bouton affiché.</w:t>
      </w:r>
    </w:p>
    <w:p w14:paraId="45C25A05" w14:textId="77777777" w:rsidR="00FB60EB" w:rsidRPr="00BF6D5C" w:rsidRDefault="00FB60EB" w:rsidP="00557624">
      <w:pPr>
        <w:pStyle w:val="ATexte"/>
      </w:pPr>
    </w:p>
    <w:p w14:paraId="68C16AE3" w14:textId="17C04276" w:rsidR="0069328A" w:rsidRPr="00BF6D5C" w:rsidRDefault="0069328A" w:rsidP="00557624">
      <w:pPr>
        <w:pStyle w:val="ATexte"/>
      </w:pPr>
      <w:r w:rsidRPr="00BF6D5C">
        <w:t>Details des actions possibles : </w:t>
      </w:r>
    </w:p>
    <w:p w14:paraId="5F2E84B8" w14:textId="77777777" w:rsidR="0069328A" w:rsidRPr="00BF6D5C" w:rsidRDefault="0069328A" w:rsidP="00557624">
      <w:pPr>
        <w:pStyle w:val="ATexte"/>
        <w:numPr>
          <w:ilvl w:val="0"/>
          <w:numId w:val="10"/>
        </w:numPr>
      </w:pPr>
      <w:r w:rsidRPr="00BF6D5C">
        <w:rPr>
          <w:b/>
        </w:rPr>
        <w:t>Créer un contenu</w:t>
      </w:r>
      <w:r w:rsidRPr="00BF6D5C">
        <w:t> : permet de créer un sous élément dans l'élément affiché. cela peut être un dossier, article ou événement dans une rubrique ou un dossier mais aussi un 'File' ou une image dans un 'Folder' de la médiathèque.</w:t>
      </w:r>
    </w:p>
    <w:p w14:paraId="16A66329" w14:textId="77777777" w:rsidR="0069328A" w:rsidRPr="00BF6D5C" w:rsidRDefault="0069328A" w:rsidP="00557624">
      <w:pPr>
        <w:pStyle w:val="ATexte"/>
        <w:numPr>
          <w:ilvl w:val="0"/>
          <w:numId w:val="10"/>
        </w:numPr>
      </w:pPr>
      <w:r w:rsidRPr="00BF6D5C">
        <w:rPr>
          <w:b/>
        </w:rPr>
        <w:t>Aperçu</w:t>
      </w:r>
      <w:r w:rsidRPr="00BF6D5C">
        <w:t> : permet d'afficher l'élément en mode Front Office</w:t>
      </w:r>
    </w:p>
    <w:p w14:paraId="0836C6FB" w14:textId="77777777" w:rsidR="0069328A" w:rsidRPr="00BF6D5C" w:rsidRDefault="0069328A" w:rsidP="00557624">
      <w:pPr>
        <w:pStyle w:val="ATexte"/>
        <w:numPr>
          <w:ilvl w:val="0"/>
          <w:numId w:val="10"/>
        </w:numPr>
      </w:pPr>
      <w:r w:rsidRPr="00BF6D5C">
        <w:rPr>
          <w:b/>
        </w:rPr>
        <w:t>Modifier </w:t>
      </w:r>
      <w:r w:rsidRPr="00BF6D5C">
        <w:t>: permet d'éditer l'élément</w:t>
      </w:r>
    </w:p>
    <w:p w14:paraId="387C4FAB" w14:textId="77777777" w:rsidR="0069328A" w:rsidRPr="00BF6D5C" w:rsidRDefault="0069328A" w:rsidP="00557624">
      <w:pPr>
        <w:pStyle w:val="ATexte"/>
        <w:numPr>
          <w:ilvl w:val="0"/>
          <w:numId w:val="10"/>
        </w:numPr>
      </w:pPr>
      <w:r w:rsidRPr="00BF6D5C">
        <w:rPr>
          <w:b/>
        </w:rPr>
        <w:t>Déplacer </w:t>
      </w:r>
      <w:r w:rsidRPr="00BF6D5C">
        <w:t>: permet de changer l'emplacement de l'élément</w:t>
      </w:r>
    </w:p>
    <w:p w14:paraId="14092DB6" w14:textId="77777777" w:rsidR="0069328A" w:rsidRPr="00BF6D5C" w:rsidRDefault="0069328A" w:rsidP="00557624">
      <w:pPr>
        <w:pStyle w:val="ATexte"/>
        <w:numPr>
          <w:ilvl w:val="0"/>
          <w:numId w:val="10"/>
        </w:numPr>
      </w:pPr>
      <w:r w:rsidRPr="00BF6D5C">
        <w:rPr>
          <w:b/>
        </w:rPr>
        <w:t>Copier </w:t>
      </w:r>
      <w:r w:rsidRPr="00BF6D5C">
        <w:t>: permet de copier l'élément dans un autre emplacement (après copie, les 2 éléments sont considérés comme différents)</w:t>
      </w:r>
    </w:p>
    <w:p w14:paraId="3F2B69BF" w14:textId="77777777" w:rsidR="0069328A" w:rsidRPr="00BF6D5C" w:rsidRDefault="0069328A" w:rsidP="00557624">
      <w:pPr>
        <w:pStyle w:val="ATexte"/>
        <w:numPr>
          <w:ilvl w:val="0"/>
          <w:numId w:val="10"/>
        </w:numPr>
      </w:pPr>
      <w:r w:rsidRPr="00BF6D5C">
        <w:rPr>
          <w:b/>
        </w:rPr>
        <w:t>Copier la sous arborescence</w:t>
      </w:r>
      <w:r w:rsidRPr="00BF6D5C">
        <w:t> : copie l'élément et ses sous-éléments (si il y en a) dans un autre emplacement</w:t>
      </w:r>
    </w:p>
    <w:p w14:paraId="7F849AED" w14:textId="77777777" w:rsidR="0069328A" w:rsidRPr="00BF6D5C" w:rsidRDefault="0069328A" w:rsidP="00557624">
      <w:pPr>
        <w:pStyle w:val="ATexte"/>
        <w:numPr>
          <w:ilvl w:val="0"/>
          <w:numId w:val="10"/>
        </w:numPr>
      </w:pPr>
      <w:r w:rsidRPr="00BF6D5C">
        <w:rPr>
          <w:b/>
        </w:rPr>
        <w:t>Cacher </w:t>
      </w:r>
      <w:r w:rsidRPr="00BF6D5C">
        <w:t>: masque l'élément en cours</w:t>
      </w:r>
    </w:p>
    <w:p w14:paraId="1D386E6F" w14:textId="77777777" w:rsidR="0069328A" w:rsidRPr="00BF6D5C" w:rsidRDefault="0069328A" w:rsidP="00557624">
      <w:pPr>
        <w:pStyle w:val="ATexte"/>
        <w:numPr>
          <w:ilvl w:val="0"/>
          <w:numId w:val="10"/>
        </w:numPr>
      </w:pPr>
      <w:r w:rsidRPr="00BF6D5C">
        <w:rPr>
          <w:b/>
        </w:rPr>
        <w:t>Envoyer à la corbeille</w:t>
      </w:r>
      <w:r w:rsidRPr="00BF6D5C">
        <w:t> : envoie l'élément en cours dans la corbeille</w:t>
      </w:r>
    </w:p>
    <w:p w14:paraId="75232608" w14:textId="12E3A600" w:rsidR="000273F2" w:rsidRPr="00BF6D5C" w:rsidRDefault="00FB60EB" w:rsidP="00557624">
      <w:pPr>
        <w:pStyle w:val="ATexte"/>
      </w:pPr>
      <w:r w:rsidRPr="00BF6D5C">
        <w:lastRenderedPageBreak/>
        <w:drawing>
          <wp:anchor distT="0" distB="0" distL="114300" distR="114300" simplePos="0" relativeHeight="252384256" behindDoc="0" locked="0" layoutInCell="1" allowOverlap="1" wp14:anchorId="3C35E85B" wp14:editId="71F0912A">
            <wp:simplePos x="0" y="0"/>
            <wp:positionH relativeFrom="column">
              <wp:posOffset>-247015</wp:posOffset>
            </wp:positionH>
            <wp:positionV relativeFrom="paragraph">
              <wp:posOffset>35</wp:posOffset>
            </wp:positionV>
            <wp:extent cx="2562225" cy="2966720"/>
            <wp:effectExtent l="0" t="0" r="9525" b="5080"/>
            <wp:wrapSquare wrapText="bothSides"/>
            <wp:docPr id="566" name="Image 56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 566" descr="Une image contenant texte, capture d’écran, Police, nombre&#10;&#10;Le contenu généré par l’IA peut être incorrect."/>
                    <pic:cNvPicPr/>
                  </pic:nvPicPr>
                  <pic:blipFill>
                    <a:blip r:embed="rId90">
                      <a:extLst>
                        <a:ext uri="{28A0092B-C50C-407E-A947-70E740481C1C}">
                          <a14:useLocalDpi xmlns:a14="http://schemas.microsoft.com/office/drawing/2010/main" val="0"/>
                        </a:ext>
                      </a:extLst>
                    </a:blip>
                    <a:stretch>
                      <a:fillRect/>
                    </a:stretch>
                  </pic:blipFill>
                  <pic:spPr>
                    <a:xfrm>
                      <a:off x="0" y="0"/>
                      <a:ext cx="2562225" cy="2966720"/>
                    </a:xfrm>
                    <a:prstGeom prst="rect">
                      <a:avLst/>
                    </a:prstGeom>
                  </pic:spPr>
                </pic:pic>
              </a:graphicData>
            </a:graphic>
            <wp14:sizeRelH relativeFrom="margin">
              <wp14:pctWidth>0</wp14:pctWidth>
            </wp14:sizeRelH>
            <wp14:sizeRelV relativeFrom="margin">
              <wp14:pctHeight>0</wp14:pctHeight>
            </wp14:sizeRelV>
          </wp:anchor>
        </w:drawing>
      </w:r>
    </w:p>
    <w:p w14:paraId="64A322D1" w14:textId="2614428D" w:rsidR="000273F2" w:rsidRPr="00BF6D5C" w:rsidRDefault="0069328A" w:rsidP="00557624">
      <w:pPr>
        <w:pStyle w:val="ATexte"/>
      </w:pPr>
      <w:r w:rsidRPr="00BF6D5C">
        <w:t>Il est à noter que DXP propose via l'arborescence de contenus, un menu rapide regroupant ces mêmes actions. Ce menu est accessible en cliquant sur les '3 points' situés à droite du libelle d'un élément.</w:t>
      </w:r>
    </w:p>
    <w:p w14:paraId="57B30833" w14:textId="17C97E1A" w:rsidR="000273F2" w:rsidRPr="00BF6D5C" w:rsidRDefault="000273F2" w:rsidP="00557624">
      <w:pPr>
        <w:pStyle w:val="ATexte"/>
      </w:pPr>
    </w:p>
    <w:p w14:paraId="354515EC" w14:textId="5F37CF3B" w:rsidR="000273F2" w:rsidRPr="00BF6D5C" w:rsidRDefault="000273F2" w:rsidP="00557624">
      <w:pPr>
        <w:pStyle w:val="ATexte"/>
      </w:pPr>
    </w:p>
    <w:p w14:paraId="13DF1718" w14:textId="388925F9" w:rsidR="000273F2" w:rsidRPr="00BF6D5C" w:rsidRDefault="000273F2" w:rsidP="00557624">
      <w:pPr>
        <w:pStyle w:val="ATexte"/>
      </w:pPr>
    </w:p>
    <w:p w14:paraId="01F0BFDB" w14:textId="39324C04" w:rsidR="000273F2" w:rsidRPr="00BF6D5C" w:rsidRDefault="000273F2" w:rsidP="00557624">
      <w:pPr>
        <w:pStyle w:val="ATexte"/>
      </w:pPr>
    </w:p>
    <w:p w14:paraId="472411E5" w14:textId="476CF73E" w:rsidR="000273F2" w:rsidRPr="00BF6D5C" w:rsidRDefault="000273F2" w:rsidP="00557624">
      <w:pPr>
        <w:pStyle w:val="ATexte"/>
      </w:pPr>
    </w:p>
    <w:p w14:paraId="752A0DC5" w14:textId="717F65EE" w:rsidR="000273F2" w:rsidRPr="00BF6D5C" w:rsidRDefault="000273F2" w:rsidP="00557624">
      <w:pPr>
        <w:pStyle w:val="ATexte"/>
      </w:pPr>
    </w:p>
    <w:p w14:paraId="3B58B7DB" w14:textId="29FEA2ED" w:rsidR="000273F2" w:rsidRPr="00BF6D5C" w:rsidRDefault="000273F2" w:rsidP="00557624">
      <w:pPr>
        <w:pStyle w:val="ATexte"/>
      </w:pPr>
    </w:p>
    <w:p w14:paraId="50B70B36" w14:textId="04C2ED70" w:rsidR="000273F2" w:rsidRPr="00BF6D5C" w:rsidRDefault="000273F2" w:rsidP="00557624">
      <w:pPr>
        <w:pStyle w:val="ATexte"/>
      </w:pPr>
    </w:p>
    <w:p w14:paraId="4BD1B177" w14:textId="23795D98" w:rsidR="000273F2" w:rsidRPr="00BF6D5C" w:rsidRDefault="000273F2" w:rsidP="00557624">
      <w:pPr>
        <w:pStyle w:val="ATexte"/>
      </w:pPr>
    </w:p>
    <w:p w14:paraId="337B39ED" w14:textId="747C7FC6" w:rsidR="000273F2" w:rsidRPr="00BF6D5C" w:rsidRDefault="000273F2" w:rsidP="00557624">
      <w:pPr>
        <w:pStyle w:val="ATexte"/>
      </w:pPr>
    </w:p>
    <w:p w14:paraId="201879B5" w14:textId="77777777" w:rsidR="0069328A" w:rsidRPr="00BF6D5C" w:rsidRDefault="0069328A" w:rsidP="00557624">
      <w:pPr>
        <w:pStyle w:val="ATexte"/>
      </w:pPr>
    </w:p>
    <w:p w14:paraId="3573476F" w14:textId="29179B30" w:rsidR="000273F2" w:rsidRPr="00BF6D5C" w:rsidRDefault="000273F2" w:rsidP="00557624">
      <w:pPr>
        <w:pStyle w:val="ATexte"/>
      </w:pPr>
    </w:p>
    <w:p w14:paraId="4DEE3BF1" w14:textId="2237EA07" w:rsidR="00FB60EB" w:rsidRPr="00BF6D5C" w:rsidRDefault="00FB60EB" w:rsidP="00557624">
      <w:pPr>
        <w:pStyle w:val="ATitre3"/>
      </w:pPr>
      <w:bookmarkStart w:id="26" w:name="_Toc207979047"/>
      <w:r w:rsidRPr="00BF6D5C">
        <w:t>Propriétés de l'élément</w:t>
      </w:r>
      <w:bookmarkEnd w:id="26"/>
    </w:p>
    <w:p w14:paraId="6F3A731E" w14:textId="77777777" w:rsidR="00FB60EB" w:rsidRPr="00BF6D5C" w:rsidRDefault="00FB60EB" w:rsidP="00557624">
      <w:pPr>
        <w:pStyle w:val="ATexte"/>
      </w:pPr>
    </w:p>
    <w:p w14:paraId="62F40148" w14:textId="66CC024A" w:rsidR="000273F2" w:rsidRPr="00BF6D5C" w:rsidRDefault="00FB60EB" w:rsidP="00557624">
      <w:pPr>
        <w:pStyle w:val="ATexte"/>
      </w:pPr>
      <w:r w:rsidRPr="00BF6D5C">
        <w:t>La seconde zone est constituée de</w:t>
      </w:r>
      <w:r w:rsidRPr="00BF6D5C">
        <w:rPr>
          <w:b/>
        </w:rPr>
        <w:t> 7 onglets qui </w:t>
      </w:r>
      <w:r w:rsidRPr="00BF6D5C">
        <w:t>donnent accès à des informations et des fonctionnalités complémentaires sur les propriétés des éléments de contenu.</w:t>
      </w:r>
    </w:p>
    <w:p w14:paraId="040E898A" w14:textId="3B80AF11" w:rsidR="00FB60EB" w:rsidRPr="00BF6D5C" w:rsidRDefault="00FB60EB" w:rsidP="00557624">
      <w:pPr>
        <w:pStyle w:val="ATexte"/>
      </w:pPr>
      <w:r w:rsidRPr="00BF6D5C">
        <w:drawing>
          <wp:anchor distT="0" distB="0" distL="114300" distR="114300" simplePos="0" relativeHeight="252385280" behindDoc="0" locked="0" layoutInCell="1" allowOverlap="1" wp14:anchorId="2B351BFC" wp14:editId="7C448A55">
            <wp:simplePos x="0" y="0"/>
            <wp:positionH relativeFrom="column">
              <wp:posOffset>3810</wp:posOffset>
            </wp:positionH>
            <wp:positionV relativeFrom="paragraph">
              <wp:posOffset>220980</wp:posOffset>
            </wp:positionV>
            <wp:extent cx="5842635" cy="419100"/>
            <wp:effectExtent l="0" t="0" r="5715" b="0"/>
            <wp:wrapTopAndBottom/>
            <wp:docPr id="567"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842635" cy="419100"/>
                    </a:xfrm>
                    <a:prstGeom prst="rect">
                      <a:avLst/>
                    </a:prstGeom>
                  </pic:spPr>
                </pic:pic>
              </a:graphicData>
            </a:graphic>
            <wp14:sizeRelH relativeFrom="page">
              <wp14:pctWidth>0</wp14:pctWidth>
            </wp14:sizeRelH>
            <wp14:sizeRelV relativeFrom="page">
              <wp14:pctHeight>0</wp14:pctHeight>
            </wp14:sizeRelV>
          </wp:anchor>
        </w:drawing>
      </w:r>
    </w:p>
    <w:p w14:paraId="42D045EF" w14:textId="664AA5FA" w:rsidR="000273F2" w:rsidRPr="00BF6D5C" w:rsidRDefault="000273F2" w:rsidP="00557624">
      <w:pPr>
        <w:pStyle w:val="ATexte"/>
      </w:pPr>
    </w:p>
    <w:p w14:paraId="5EDA2F49" w14:textId="194D7301" w:rsidR="000273F2" w:rsidRPr="00BF6D5C" w:rsidRDefault="00FB60EB" w:rsidP="00557624">
      <w:pPr>
        <w:pStyle w:val="ATexte"/>
      </w:pPr>
      <w:r w:rsidRPr="00BF6D5C">
        <w:t>Attention, en fonction de la largeur de la zone d'affichage disponible, le nombre d'onglets affichés varie. Seul le premier 'Champs' reste toujours visible ; les autres s'ils ne sont pas affichés sont disponibles via les '3 points', à droite du dernier bouton affiché.</w:t>
      </w:r>
    </w:p>
    <w:p w14:paraId="34DAD350" w14:textId="77777777" w:rsidR="00FB60EB" w:rsidRPr="00BF6D5C" w:rsidRDefault="00FB60EB" w:rsidP="00557624">
      <w:pPr>
        <w:pStyle w:val="ATexte"/>
      </w:pPr>
    </w:p>
    <w:p w14:paraId="652625C2" w14:textId="77777777" w:rsidR="00FB60EB" w:rsidRPr="00BF6D5C" w:rsidRDefault="00FB60EB" w:rsidP="00557624">
      <w:pPr>
        <w:pStyle w:val="ATitre4"/>
      </w:pPr>
      <w:r w:rsidRPr="00BF6D5C">
        <w:t>Champs</w:t>
      </w:r>
    </w:p>
    <w:p w14:paraId="03837B24" w14:textId="77777777" w:rsidR="00FB60EB" w:rsidRPr="00BF6D5C" w:rsidRDefault="00FB60EB" w:rsidP="00557624">
      <w:pPr>
        <w:pStyle w:val="ATexte"/>
      </w:pPr>
      <w:r w:rsidRPr="00BF6D5C">
        <w:t>L'onglet 'Champs' permet l'affichage, en mode texte brut, du contenu de l'élément.</w:t>
      </w:r>
    </w:p>
    <w:p w14:paraId="6BA95BE7" w14:textId="77777777" w:rsidR="009122D4" w:rsidRPr="00BF6D5C" w:rsidRDefault="009122D4" w:rsidP="00557624">
      <w:pPr>
        <w:pStyle w:val="ATexte"/>
      </w:pPr>
    </w:p>
    <w:p w14:paraId="6617CAA0" w14:textId="77777777" w:rsidR="00FB60EB" w:rsidRPr="00BF6D5C" w:rsidRDefault="00FB60EB" w:rsidP="00557624">
      <w:pPr>
        <w:pStyle w:val="ATitre4"/>
      </w:pPr>
      <w:r w:rsidRPr="00BF6D5C">
        <w:t>Sous-éléments</w:t>
      </w:r>
    </w:p>
    <w:p w14:paraId="39C53EF5" w14:textId="77777777" w:rsidR="00FB60EB" w:rsidRPr="00BF6D5C" w:rsidRDefault="00FB60EB" w:rsidP="00557624">
      <w:pPr>
        <w:pStyle w:val="ATexte"/>
      </w:pPr>
      <w:r w:rsidRPr="00BF6D5C">
        <w:t>Cet onglet affiche un tableau listant les sous-éléments ainsi qu'une série de boutons permettant d'agir directement sur un ou plusieurs d'entre eux. A noter qu'il est possible de les trier uniquement par 'Nom' et 'Date de modification' (en cliquant sur l'en-tête de colonne).</w:t>
      </w:r>
    </w:p>
    <w:p w14:paraId="710A7688" w14:textId="77777777" w:rsidR="009122D4" w:rsidRPr="00BF6D5C" w:rsidRDefault="009122D4" w:rsidP="00557624">
      <w:pPr>
        <w:pStyle w:val="ATexte"/>
      </w:pPr>
    </w:p>
    <w:p w14:paraId="3E298EF3" w14:textId="77777777" w:rsidR="009122D4" w:rsidRPr="00BF6D5C" w:rsidRDefault="009122D4" w:rsidP="00557624">
      <w:pPr>
        <w:pStyle w:val="ATexte"/>
      </w:pPr>
    </w:p>
    <w:p w14:paraId="384F3C0C" w14:textId="77777777" w:rsidR="009122D4" w:rsidRPr="00BF6D5C" w:rsidRDefault="009122D4" w:rsidP="00557624">
      <w:pPr>
        <w:pStyle w:val="ATexte"/>
      </w:pPr>
    </w:p>
    <w:p w14:paraId="166A363E" w14:textId="292F2A8E" w:rsidR="009122D4" w:rsidRPr="00BF6D5C" w:rsidRDefault="009122D4" w:rsidP="00557624">
      <w:pPr>
        <w:pStyle w:val="ATexte"/>
      </w:pPr>
      <w:r w:rsidRPr="00BF6D5C">
        <w:lastRenderedPageBreak/>
        <w:drawing>
          <wp:anchor distT="0" distB="0" distL="114300" distR="114300" simplePos="0" relativeHeight="252386304" behindDoc="0" locked="0" layoutInCell="1" allowOverlap="1" wp14:anchorId="35B6849D" wp14:editId="257E6063">
            <wp:simplePos x="0" y="0"/>
            <wp:positionH relativeFrom="column">
              <wp:posOffset>-86360</wp:posOffset>
            </wp:positionH>
            <wp:positionV relativeFrom="paragraph">
              <wp:posOffset>63</wp:posOffset>
            </wp:positionV>
            <wp:extent cx="5759450" cy="2661920"/>
            <wp:effectExtent l="0" t="0" r="0" b="5080"/>
            <wp:wrapSquare wrapText="bothSides"/>
            <wp:docPr id="568" name="Image 568"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 568" descr="Une image contenant texte, capture d’écran, Police, nombre&#10;&#10;Le contenu généré par l’IA peut être incorrect."/>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59450" cy="2661920"/>
                    </a:xfrm>
                    <a:prstGeom prst="rect">
                      <a:avLst/>
                    </a:prstGeom>
                  </pic:spPr>
                </pic:pic>
              </a:graphicData>
            </a:graphic>
          </wp:anchor>
        </w:drawing>
      </w:r>
    </w:p>
    <w:p w14:paraId="772D1769" w14:textId="5A733ECA" w:rsidR="009122D4" w:rsidRPr="00BF6D5C" w:rsidRDefault="009122D4" w:rsidP="00557624">
      <w:pPr>
        <w:pStyle w:val="ATexte"/>
      </w:pPr>
      <w:r w:rsidRPr="00BF6D5C">
        <w:t>À partir de cet onglet, vous pouvez :</w:t>
      </w:r>
    </w:p>
    <w:p w14:paraId="17E810D5" w14:textId="77777777" w:rsidR="009122D4" w:rsidRPr="00BF6D5C" w:rsidRDefault="009122D4" w:rsidP="00557624">
      <w:pPr>
        <w:pStyle w:val="ATexte"/>
        <w:numPr>
          <w:ilvl w:val="0"/>
          <w:numId w:val="11"/>
        </w:numPr>
      </w:pPr>
      <w:r w:rsidRPr="00BF6D5C">
        <w:rPr>
          <w:b/>
        </w:rPr>
        <w:t>Sélectionner</w:t>
      </w:r>
      <w:r w:rsidRPr="00BF6D5C">
        <w:t> un ou plusieurs éléments</w:t>
      </w:r>
    </w:p>
    <w:p w14:paraId="3CDA6E41" w14:textId="432DFFF8" w:rsidR="009122D4" w:rsidRPr="00BF6D5C" w:rsidRDefault="009122D4" w:rsidP="00557624">
      <w:pPr>
        <w:pStyle w:val="ATexte"/>
        <w:numPr>
          <w:ilvl w:val="0"/>
          <w:numId w:val="11"/>
        </w:numPr>
      </w:pPr>
      <w:r w:rsidRPr="00BF6D5C">
        <w:rPr>
          <w:b/>
        </w:rPr>
        <w:t>Téléverser </w:t>
      </w:r>
      <w:r w:rsidRPr="00BF6D5C">
        <w:t>: uniquement disponible pour ajouter des fichiers ou des images dans un folder de la médiathèque</w:t>
      </w:r>
    </w:p>
    <w:p w14:paraId="22C49A44" w14:textId="77777777" w:rsidR="009122D4" w:rsidRPr="00BF6D5C" w:rsidRDefault="009122D4" w:rsidP="00557624">
      <w:pPr>
        <w:pStyle w:val="ATexte"/>
        <w:numPr>
          <w:ilvl w:val="0"/>
          <w:numId w:val="11"/>
        </w:numPr>
      </w:pPr>
      <w:r w:rsidRPr="00BF6D5C">
        <w:rPr>
          <w:b/>
        </w:rPr>
        <w:t>Déplacer </w:t>
      </w:r>
      <w:r w:rsidRPr="00BF6D5C">
        <w:t>un ou plusieurs éléments sélectionnés</w:t>
      </w:r>
    </w:p>
    <w:p w14:paraId="6B5EF6B2" w14:textId="77777777" w:rsidR="009122D4" w:rsidRPr="00BF6D5C" w:rsidRDefault="009122D4" w:rsidP="00557624">
      <w:pPr>
        <w:pStyle w:val="ATexte"/>
        <w:numPr>
          <w:ilvl w:val="0"/>
          <w:numId w:val="11"/>
        </w:numPr>
      </w:pPr>
      <w:r w:rsidRPr="00BF6D5C">
        <w:rPr>
          <w:b/>
        </w:rPr>
        <w:t>Ajouter un emplacement</w:t>
      </w:r>
      <w:r w:rsidRPr="00BF6D5C">
        <w:t> pour un ou plusieurs éléments sélectionnés</w:t>
      </w:r>
    </w:p>
    <w:p w14:paraId="67BE390F" w14:textId="77777777" w:rsidR="003530EC" w:rsidRDefault="009122D4" w:rsidP="00557624">
      <w:pPr>
        <w:pStyle w:val="ATexte"/>
        <w:numPr>
          <w:ilvl w:val="0"/>
          <w:numId w:val="11"/>
        </w:numPr>
      </w:pPr>
      <w:r w:rsidRPr="003530EC">
        <w:rPr>
          <w:b/>
        </w:rPr>
        <w:t>Masquer </w:t>
      </w:r>
      <w:r w:rsidRPr="00BF6D5C">
        <w:t>ou </w:t>
      </w:r>
      <w:r w:rsidRPr="003530EC">
        <w:rPr>
          <w:b/>
        </w:rPr>
        <w:t>Révéler </w:t>
      </w:r>
      <w:r w:rsidRPr="00BF6D5C">
        <w:t>un ou plusieurs éléments sélectionnés</w:t>
      </w:r>
    </w:p>
    <w:p w14:paraId="4D1C318A" w14:textId="1D8739B9" w:rsidR="009122D4" w:rsidRPr="00BF6D5C" w:rsidRDefault="009122D4" w:rsidP="00557624">
      <w:pPr>
        <w:pStyle w:val="ATexte"/>
        <w:numPr>
          <w:ilvl w:val="0"/>
          <w:numId w:val="11"/>
        </w:numPr>
      </w:pPr>
      <w:r w:rsidRPr="003530EC">
        <w:rPr>
          <w:b/>
        </w:rPr>
        <w:t>Mettre à la corbeille</w:t>
      </w:r>
      <w:r w:rsidRPr="00BF6D5C">
        <w:t> un ou plusieurs éléments sélectionnés (cette option n'est disponible que via les '3 points')</w:t>
      </w:r>
    </w:p>
    <w:p w14:paraId="4DA55280" w14:textId="61C7899C" w:rsidR="009122D4" w:rsidRPr="00BF6D5C" w:rsidRDefault="009122D4" w:rsidP="00557624">
      <w:pPr>
        <w:pStyle w:val="ATexte"/>
        <w:numPr>
          <w:ilvl w:val="0"/>
          <w:numId w:val="11"/>
        </w:numPr>
      </w:pPr>
      <w:r w:rsidRPr="00BF6D5C">
        <w:rPr>
          <w:b/>
        </w:rPr>
        <w:t>Filtrer les colonnes</w:t>
      </w:r>
      <w:r w:rsidRPr="00BF6D5C">
        <w:t> (selon les modes : nom, modifié, priorité...)</w:t>
      </w:r>
    </w:p>
    <w:p w14:paraId="5A5ACA65" w14:textId="77777777" w:rsidR="009122D4" w:rsidRPr="00BF6D5C" w:rsidRDefault="009122D4" w:rsidP="00557624">
      <w:pPr>
        <w:pStyle w:val="ATexte"/>
        <w:numPr>
          <w:ilvl w:val="0"/>
          <w:numId w:val="11"/>
        </w:numPr>
      </w:pPr>
      <w:r w:rsidRPr="00BF6D5C">
        <w:rPr>
          <w:b/>
        </w:rPr>
        <w:t>Afficher </w:t>
      </w:r>
      <w:r w:rsidRPr="00BF6D5C">
        <w:t>en mode liste ou carte</w:t>
      </w:r>
    </w:p>
    <w:p w14:paraId="681372FC" w14:textId="77777777" w:rsidR="009122D4" w:rsidRPr="00BF6D5C" w:rsidRDefault="009122D4" w:rsidP="00557624">
      <w:pPr>
        <w:pStyle w:val="ATexte"/>
        <w:numPr>
          <w:ilvl w:val="0"/>
          <w:numId w:val="11"/>
        </w:numPr>
      </w:pPr>
      <w:r w:rsidRPr="00BF6D5C">
        <w:rPr>
          <w:b/>
        </w:rPr>
        <w:t>Modifier </w:t>
      </w:r>
      <w:r w:rsidRPr="00BF6D5C">
        <w:t>un élément en cliquant sur l'icone de la dernière colonne du tableau</w:t>
      </w:r>
    </w:p>
    <w:p w14:paraId="071F6E37" w14:textId="6DCD1E3B" w:rsidR="009122D4" w:rsidRPr="00BF6D5C" w:rsidRDefault="009122D4" w:rsidP="00557624">
      <w:pPr>
        <w:pStyle w:val="ATexte"/>
      </w:pPr>
    </w:p>
    <w:p w14:paraId="70823068" w14:textId="77777777" w:rsidR="009122D4" w:rsidRPr="00BF6D5C" w:rsidRDefault="009122D4" w:rsidP="00557624">
      <w:pPr>
        <w:pStyle w:val="ATitre4"/>
      </w:pPr>
      <w:r w:rsidRPr="00BF6D5C">
        <w:t>Traductions</w:t>
      </w:r>
    </w:p>
    <w:p w14:paraId="4D88054F" w14:textId="75C3EB17" w:rsidR="009122D4" w:rsidRPr="00BF6D5C" w:rsidRDefault="009122D4" w:rsidP="00557624">
      <w:pPr>
        <w:pStyle w:val="ATexte"/>
      </w:pPr>
      <w:r w:rsidRPr="00BF6D5C">
        <w:drawing>
          <wp:anchor distT="0" distB="0" distL="114300" distR="114300" simplePos="0" relativeHeight="252387328" behindDoc="0" locked="0" layoutInCell="1" allowOverlap="1" wp14:anchorId="2F04CDD9" wp14:editId="16BE8198">
            <wp:simplePos x="0" y="0"/>
            <wp:positionH relativeFrom="column">
              <wp:posOffset>174625</wp:posOffset>
            </wp:positionH>
            <wp:positionV relativeFrom="paragraph">
              <wp:posOffset>577215</wp:posOffset>
            </wp:positionV>
            <wp:extent cx="5589270" cy="2009140"/>
            <wp:effectExtent l="0" t="0" r="0" b="0"/>
            <wp:wrapSquare wrapText="bothSides"/>
            <wp:docPr id="569" name="Image 569" descr="Une image contenant texte, Police,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Image 569" descr="Une image contenant texte, Police, nombre, capture d’écran&#10;&#10;Le contenu généré par l’IA peut être incorrect."/>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589270" cy="2009140"/>
                    </a:xfrm>
                    <a:prstGeom prst="rect">
                      <a:avLst/>
                    </a:prstGeom>
                  </pic:spPr>
                </pic:pic>
              </a:graphicData>
            </a:graphic>
            <wp14:sizeRelH relativeFrom="margin">
              <wp14:pctWidth>0</wp14:pctWidth>
            </wp14:sizeRelH>
            <wp14:sizeRelV relativeFrom="margin">
              <wp14:pctHeight>0</wp14:pctHeight>
            </wp14:sizeRelV>
          </wp:anchor>
        </w:drawing>
      </w:r>
      <w:r w:rsidRPr="00BF6D5C">
        <w:t>L'onglet "</w:t>
      </w:r>
      <w:r w:rsidRPr="00BF6D5C">
        <w:rPr>
          <w:b/>
        </w:rPr>
        <w:t>Traductions</w:t>
      </w:r>
      <w:r w:rsidRPr="00BF6D5C">
        <w:t>" permet de visualiser les traductions existantes d'un élément de contenu et de créer une </w:t>
      </w:r>
      <w:r w:rsidRPr="00BF6D5C">
        <w:rPr>
          <w:b/>
        </w:rPr>
        <w:t>nouvelle traduction</w:t>
      </w:r>
      <w:r w:rsidRPr="00BF6D5C">
        <w:t>, si besoin. </w:t>
      </w:r>
    </w:p>
    <w:p w14:paraId="1A81FBC5" w14:textId="14031DBC" w:rsidR="00FB60EB" w:rsidRPr="00BF6D5C" w:rsidRDefault="009122D4" w:rsidP="00557624">
      <w:pPr>
        <w:pStyle w:val="ATexte"/>
      </w:pPr>
      <w:r w:rsidRPr="00BF6D5C">
        <w:lastRenderedPageBreak/>
        <w:drawing>
          <wp:anchor distT="0" distB="0" distL="114300" distR="114300" simplePos="0" relativeHeight="252388352" behindDoc="0" locked="0" layoutInCell="1" allowOverlap="1" wp14:anchorId="7196CCAA" wp14:editId="0E4B349F">
            <wp:simplePos x="0" y="0"/>
            <wp:positionH relativeFrom="column">
              <wp:posOffset>496277</wp:posOffset>
            </wp:positionH>
            <wp:positionV relativeFrom="paragraph">
              <wp:posOffset>962953</wp:posOffset>
            </wp:positionV>
            <wp:extent cx="4069080" cy="2281555"/>
            <wp:effectExtent l="0" t="0" r="7620" b="4445"/>
            <wp:wrapTopAndBottom/>
            <wp:docPr id="570" name="Image 570" descr="Une image contenant texte, capture d’écran, Police,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 570" descr="Une image contenant texte, capture d’écran, Police, nombre"/>
                    <pic:cNvPicPr/>
                  </pic:nvPicPr>
                  <pic:blipFill>
                    <a:blip r:embed="rId94">
                      <a:extLst>
                        <a:ext uri="{28A0092B-C50C-407E-A947-70E740481C1C}">
                          <a14:useLocalDpi xmlns:a14="http://schemas.microsoft.com/office/drawing/2010/main" val="0"/>
                        </a:ext>
                      </a:extLst>
                    </a:blip>
                    <a:stretch>
                      <a:fillRect/>
                    </a:stretch>
                  </pic:blipFill>
                  <pic:spPr>
                    <a:xfrm>
                      <a:off x="0" y="0"/>
                      <a:ext cx="4069080" cy="2281555"/>
                    </a:xfrm>
                    <a:prstGeom prst="rect">
                      <a:avLst/>
                    </a:prstGeom>
                  </pic:spPr>
                </pic:pic>
              </a:graphicData>
            </a:graphic>
            <wp14:sizeRelH relativeFrom="page">
              <wp14:pctWidth>0</wp14:pctWidth>
            </wp14:sizeRelH>
            <wp14:sizeRelV relativeFrom="page">
              <wp14:pctHeight>0</wp14:pctHeight>
            </wp14:sizeRelV>
          </wp:anchor>
        </w:drawing>
      </w:r>
      <w:r w:rsidRPr="00BF6D5C">
        <w:t>Pour </w:t>
      </w:r>
      <w:r w:rsidRPr="00BF6D5C">
        <w:rPr>
          <w:b/>
        </w:rPr>
        <w:t>ajouter une nouvelle traduction</w:t>
      </w:r>
      <w:r w:rsidRPr="00BF6D5C">
        <w:t> à votre élément, cliquez sur le "</w:t>
      </w:r>
      <w:r w:rsidRPr="00BF6D5C">
        <w:rPr>
          <w:b/>
        </w:rPr>
        <w:t>+ Ajouter</w:t>
      </w:r>
      <w:r w:rsidRPr="00BF6D5C">
        <w:t>" situé à droite. Une nouvelle fenêtre s'ouvre et vous propose de </w:t>
      </w:r>
      <w:r w:rsidRPr="00BF6D5C">
        <w:rPr>
          <w:b/>
        </w:rPr>
        <w:t>créer une traduction</w:t>
      </w:r>
      <w:r w:rsidRPr="00BF6D5C">
        <w:t> en se basant sur une version déjà existante (attention, la traduction n'est pas automatique, cette fonction permet uniquement l'affichage des textes dans la langue d'origine). </w:t>
      </w:r>
    </w:p>
    <w:p w14:paraId="51DB86CD" w14:textId="5CE68EDA" w:rsidR="009122D4" w:rsidRPr="00BF6D5C" w:rsidRDefault="009122D4" w:rsidP="00557624">
      <w:pPr>
        <w:pStyle w:val="ATexte"/>
      </w:pPr>
    </w:p>
    <w:p w14:paraId="6662C7FC" w14:textId="4CBE7FF7" w:rsidR="009122D4" w:rsidRPr="00BF6D5C" w:rsidRDefault="009122D4" w:rsidP="00557624">
      <w:pPr>
        <w:pStyle w:val="ATexte"/>
      </w:pPr>
      <w:r w:rsidRPr="00BF6D5C">
        <w:t>Vous pouvez également ne pas vous baser sur une version existante et démarrer votre traduction depuis une </w:t>
      </w:r>
      <w:r w:rsidRPr="00BF6D5C">
        <w:rPr>
          <w:b/>
        </w:rPr>
        <w:t>base vierge</w:t>
      </w:r>
      <w:r w:rsidRPr="00BF6D5C">
        <w:t>. </w:t>
      </w:r>
      <w:r w:rsidRPr="00BF6D5C">
        <w:br/>
        <w:t>Lorsque vous appuyez sur le bouton "</w:t>
      </w:r>
      <w:r w:rsidRPr="00BF6D5C">
        <w:rPr>
          <w:b/>
        </w:rPr>
        <w:t>Créer</w:t>
      </w:r>
      <w:r w:rsidRPr="00BF6D5C">
        <w:t>", le formulaire d'édition du nouvel élément traduit apparait.</w:t>
      </w:r>
    </w:p>
    <w:p w14:paraId="06813AFF" w14:textId="77777777" w:rsidR="009122D4" w:rsidRPr="00BF6D5C" w:rsidRDefault="009122D4" w:rsidP="00557624">
      <w:pPr>
        <w:pStyle w:val="ATexte"/>
      </w:pPr>
    </w:p>
    <w:p w14:paraId="6D832362" w14:textId="7226C1C1" w:rsidR="009122D4" w:rsidRPr="00BF6D5C" w:rsidRDefault="009122D4" w:rsidP="00557624">
      <w:pPr>
        <w:pStyle w:val="ATitre4"/>
      </w:pPr>
      <w:r w:rsidRPr="00BF6D5C">
        <w:t>Versions</w:t>
      </w:r>
    </w:p>
    <w:p w14:paraId="5AF148D5" w14:textId="62E8C473" w:rsidR="009122D4" w:rsidRPr="00BF6D5C" w:rsidRDefault="009122D4" w:rsidP="00557624">
      <w:pPr>
        <w:pStyle w:val="ATexte"/>
      </w:pPr>
      <w:r w:rsidRPr="00BF6D5C">
        <w:t>L'onglet "</w:t>
      </w:r>
      <w:r w:rsidRPr="00BF6D5C">
        <w:rPr>
          <w:b/>
        </w:rPr>
        <w:t>Versions</w:t>
      </w:r>
      <w:r w:rsidRPr="00BF6D5C">
        <w:t>" permet de visualiser vos brouillons, la version actuelle publiée de votre contenu ainsi que les versions archivées. Seules les 5 dernières versions (les 2 langues confondues) sont conservées.</w:t>
      </w:r>
    </w:p>
    <w:p w14:paraId="5738687A" w14:textId="53E3FB61" w:rsidR="009122D4" w:rsidRPr="00BF6D5C" w:rsidRDefault="009122D4" w:rsidP="00557624">
      <w:pPr>
        <w:pStyle w:val="ATexte"/>
      </w:pPr>
      <w:r w:rsidRPr="00BF6D5C">
        <w:drawing>
          <wp:anchor distT="0" distB="0" distL="114300" distR="114300" simplePos="0" relativeHeight="252389376" behindDoc="0" locked="0" layoutInCell="1" allowOverlap="1" wp14:anchorId="6E305A99" wp14:editId="7303D241">
            <wp:simplePos x="0" y="0"/>
            <wp:positionH relativeFrom="column">
              <wp:posOffset>354623</wp:posOffset>
            </wp:positionH>
            <wp:positionV relativeFrom="paragraph">
              <wp:posOffset>221454</wp:posOffset>
            </wp:positionV>
            <wp:extent cx="4622165" cy="2658745"/>
            <wp:effectExtent l="0" t="0" r="6985" b="8255"/>
            <wp:wrapTopAndBottom/>
            <wp:docPr id="571" name="Image 571" descr="Une image contenant texte, capture d’écran, nombre, re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Image 571" descr="Une image contenant texte, capture d’écran, nombre, reçu"/>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622165" cy="2658745"/>
                    </a:xfrm>
                    <a:prstGeom prst="rect">
                      <a:avLst/>
                    </a:prstGeom>
                  </pic:spPr>
                </pic:pic>
              </a:graphicData>
            </a:graphic>
            <wp14:sizeRelH relativeFrom="margin">
              <wp14:pctWidth>0</wp14:pctWidth>
            </wp14:sizeRelH>
            <wp14:sizeRelV relativeFrom="margin">
              <wp14:pctHeight>0</wp14:pctHeight>
            </wp14:sizeRelV>
          </wp:anchor>
        </w:drawing>
      </w:r>
    </w:p>
    <w:p w14:paraId="563B4EB1" w14:textId="77777777" w:rsidR="009122D4" w:rsidRPr="00BF6D5C" w:rsidRDefault="009122D4" w:rsidP="00557624">
      <w:pPr>
        <w:pStyle w:val="ATexte"/>
      </w:pPr>
    </w:p>
    <w:p w14:paraId="048704B7" w14:textId="68CF592D" w:rsidR="000273F2" w:rsidRPr="00BF6D5C" w:rsidRDefault="00340C13" w:rsidP="00557624">
      <w:pPr>
        <w:pStyle w:val="ATexte"/>
      </w:pPr>
      <w:r w:rsidRPr="00BF6D5C">
        <w:lastRenderedPageBreak/>
        <w:t>Parmi les brouillons et les versions archivées, l'</w:t>
      </w:r>
      <w:r w:rsidRPr="00BF6D5C">
        <w:rPr>
          <w:b/>
        </w:rPr>
        <w:t>icône de la corbeille</w:t>
      </w:r>
      <w:r w:rsidRPr="00BF6D5C">
        <w:t> permet de </w:t>
      </w:r>
      <w:r w:rsidRPr="00BF6D5C">
        <w:rPr>
          <w:b/>
        </w:rPr>
        <w:t>jeter l'élément </w:t>
      </w:r>
      <w:r w:rsidRPr="00BF6D5C">
        <w:t>de contenu sélectionné. Dans la colonne de droite, l'icône </w:t>
      </w:r>
      <w:r w:rsidRPr="00BF6D5C">
        <w:rPr>
          <w:b/>
        </w:rPr>
        <w:t>'Modifier'</w:t>
      </w:r>
      <w:r w:rsidRPr="00BF6D5C">
        <w:t> pour les brouillons et l'icône '</w:t>
      </w:r>
      <w:r w:rsidRPr="00BF6D5C">
        <w:rPr>
          <w:b/>
        </w:rPr>
        <w:t>Restaurer une version archivée' pour les anciennes versions </w:t>
      </w:r>
      <w:r w:rsidRPr="00BF6D5C">
        <w:t>permettent de rééditer l'élément sélectionné.</w:t>
      </w:r>
    </w:p>
    <w:p w14:paraId="20B46F9F" w14:textId="77777777" w:rsidR="00340C13" w:rsidRPr="00BF6D5C" w:rsidRDefault="00340C13" w:rsidP="00557624">
      <w:pPr>
        <w:pStyle w:val="ATexte"/>
      </w:pPr>
    </w:p>
    <w:p w14:paraId="55CE0245" w14:textId="252CEFDB" w:rsidR="00340C13" w:rsidRPr="00BF6D5C" w:rsidRDefault="00340C13" w:rsidP="00557624">
      <w:pPr>
        <w:pStyle w:val="ATitre4"/>
      </w:pPr>
      <w:r w:rsidRPr="00BF6D5C">
        <w:t>Emplacements</w:t>
      </w:r>
    </w:p>
    <w:p w14:paraId="5B39F0D3" w14:textId="66C9B044" w:rsidR="00340C13" w:rsidRPr="00BF6D5C" w:rsidRDefault="00340C13" w:rsidP="00557624">
      <w:pPr>
        <w:pStyle w:val="ATexte"/>
      </w:pPr>
      <w:r w:rsidRPr="00BF6D5C">
        <w:t>L'onglet "</w:t>
      </w:r>
      <w:r w:rsidRPr="00BF6D5C">
        <w:rPr>
          <w:b/>
        </w:rPr>
        <w:t>Emplacements</w:t>
      </w:r>
      <w:r w:rsidRPr="00BF6D5C">
        <w:t>" comprend deux fonctionnalités distinctes. Il permet de :</w:t>
      </w:r>
    </w:p>
    <w:p w14:paraId="58D8BC1F" w14:textId="13186F60" w:rsidR="00340C13" w:rsidRPr="00BF6D5C" w:rsidRDefault="00340C13" w:rsidP="00557624">
      <w:pPr>
        <w:pStyle w:val="ATexte"/>
        <w:numPr>
          <w:ilvl w:val="0"/>
          <w:numId w:val="12"/>
        </w:numPr>
      </w:pPr>
      <w:r w:rsidRPr="00BF6D5C">
        <w:rPr>
          <w:b/>
        </w:rPr>
        <w:t>multipositionner</w:t>
      </w:r>
      <w:r w:rsidRPr="00BF6D5C">
        <w:t> un élément de contenu</w:t>
      </w:r>
    </w:p>
    <w:p w14:paraId="0DB5D991" w14:textId="5B8F8F36" w:rsidR="00340C13" w:rsidRPr="00BF6D5C" w:rsidRDefault="00340C13" w:rsidP="00557624">
      <w:pPr>
        <w:pStyle w:val="ATexte"/>
        <w:numPr>
          <w:ilvl w:val="0"/>
          <w:numId w:val="12"/>
        </w:numPr>
      </w:pPr>
      <w:r w:rsidRPr="00BF6D5C">
        <w:t>afficher ou masquer un élément</w:t>
      </w:r>
    </w:p>
    <w:p w14:paraId="5652C4D6" w14:textId="0605C8D3" w:rsidR="00340C13" w:rsidRPr="00BF6D5C" w:rsidRDefault="00340C13" w:rsidP="00557624">
      <w:pPr>
        <w:pStyle w:val="ATexte"/>
      </w:pPr>
    </w:p>
    <w:p w14:paraId="14683D29" w14:textId="0EB63365" w:rsidR="00340C13" w:rsidRPr="00BF6D5C" w:rsidRDefault="00340C13" w:rsidP="00557624">
      <w:pPr>
        <w:pStyle w:val="ATexte"/>
      </w:pPr>
      <w:r w:rsidRPr="00BF6D5C">
        <w:drawing>
          <wp:anchor distT="0" distB="0" distL="114300" distR="114300" simplePos="0" relativeHeight="252390400" behindDoc="0" locked="0" layoutInCell="1" allowOverlap="1" wp14:anchorId="3BF1228A" wp14:editId="3472433E">
            <wp:simplePos x="0" y="0"/>
            <wp:positionH relativeFrom="column">
              <wp:posOffset>-76200</wp:posOffset>
            </wp:positionH>
            <wp:positionV relativeFrom="paragraph">
              <wp:posOffset>396366</wp:posOffset>
            </wp:positionV>
            <wp:extent cx="5759450" cy="2304415"/>
            <wp:effectExtent l="0" t="0" r="0" b="635"/>
            <wp:wrapTopAndBottom/>
            <wp:docPr id="572" name="Image 572" descr="Une image contenant texte, logiciel, Police, 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 572" descr="Une image contenant texte, logiciel, Police, capture d’écran"/>
                    <pic:cNvPicPr/>
                  </pic:nvPicPr>
                  <pic:blipFill>
                    <a:blip r:embed="rId96">
                      <a:extLst>
                        <a:ext uri="{28A0092B-C50C-407E-A947-70E740481C1C}">
                          <a14:useLocalDpi xmlns:a14="http://schemas.microsoft.com/office/drawing/2010/main" val="0"/>
                        </a:ext>
                      </a:extLst>
                    </a:blip>
                    <a:stretch>
                      <a:fillRect/>
                    </a:stretch>
                  </pic:blipFill>
                  <pic:spPr>
                    <a:xfrm>
                      <a:off x="0" y="0"/>
                      <a:ext cx="5759450" cy="2304415"/>
                    </a:xfrm>
                    <a:prstGeom prst="rect">
                      <a:avLst/>
                    </a:prstGeom>
                  </pic:spPr>
                </pic:pic>
              </a:graphicData>
            </a:graphic>
            <wp14:sizeRelH relativeFrom="page">
              <wp14:pctWidth>0</wp14:pctWidth>
            </wp14:sizeRelH>
            <wp14:sizeRelV relativeFrom="page">
              <wp14:pctHeight>0</wp14:pctHeight>
            </wp14:sizeRelV>
          </wp:anchor>
        </w:drawing>
      </w:r>
      <w:r w:rsidRPr="00BF6D5C">
        <w:t>Multipositionner un élément de contenu</w:t>
      </w:r>
    </w:p>
    <w:p w14:paraId="0DA50F6D" w14:textId="120EC911" w:rsidR="00340C13" w:rsidRPr="00BF6D5C" w:rsidRDefault="00340C13" w:rsidP="00557624">
      <w:pPr>
        <w:pStyle w:val="ATexte"/>
      </w:pPr>
    </w:p>
    <w:p w14:paraId="1AE11FBF" w14:textId="6A3643F3" w:rsidR="00B818F8" w:rsidRPr="00BF6D5C" w:rsidRDefault="00B818F8" w:rsidP="00557624">
      <w:pPr>
        <w:pStyle w:val="ATexte"/>
      </w:pPr>
      <w:r w:rsidRPr="00BF6D5C">
        <w:t>A noter : la fonction "Permuter les emplacements" (barrée en rouge sur la capture ci-dessus) ne doit jamais être utilisée.</w:t>
      </w:r>
    </w:p>
    <w:p w14:paraId="498B9D21" w14:textId="367CE295" w:rsidR="00B818F8" w:rsidRPr="00BF6D5C" w:rsidRDefault="00B818F8" w:rsidP="00557624">
      <w:pPr>
        <w:pStyle w:val="ATexte"/>
      </w:pPr>
      <w:r w:rsidRPr="00BF6D5C">
        <w:t>Pour placer un élément à plusieurs endroits de l'arborescence, cliquez sur le bouton "</w:t>
      </w:r>
      <w:r w:rsidRPr="00BF6D5C">
        <w:rPr>
          <w:b/>
        </w:rPr>
        <w:t>+ Ajouter</w:t>
      </w:r>
      <w:r w:rsidRPr="00BF6D5C">
        <w:t>" afin d'ouvrir le navigateur de contenu. Sélectionnez alors, l'endroit où vous souhaitez multipositionner votre élément et cliquez sur "</w:t>
      </w:r>
      <w:r w:rsidRPr="00BF6D5C">
        <w:rPr>
          <w:b/>
        </w:rPr>
        <w:t>Confirmer</w:t>
      </w:r>
      <w:r w:rsidRPr="00BF6D5C">
        <w:t>". L'élément est alors </w:t>
      </w:r>
      <w:r w:rsidRPr="00BF6D5C">
        <w:rPr>
          <w:b/>
        </w:rPr>
        <w:t>multipositionné</w:t>
      </w:r>
      <w:r w:rsidRPr="00BF6D5C">
        <w:t> :</w:t>
      </w:r>
    </w:p>
    <w:p w14:paraId="0A7D9578" w14:textId="43D46A5B" w:rsidR="00340C13" w:rsidRPr="00BF6D5C" w:rsidRDefault="00B818F8" w:rsidP="00557624">
      <w:pPr>
        <w:pStyle w:val="ATexte"/>
      </w:pPr>
      <w:r w:rsidRPr="00BF6D5C">
        <w:drawing>
          <wp:anchor distT="0" distB="0" distL="114300" distR="114300" simplePos="0" relativeHeight="252391424" behindDoc="0" locked="0" layoutInCell="1" allowOverlap="1" wp14:anchorId="0BC33684" wp14:editId="2017AD74">
            <wp:simplePos x="0" y="0"/>
            <wp:positionH relativeFrom="column">
              <wp:posOffset>3810</wp:posOffset>
            </wp:positionH>
            <wp:positionV relativeFrom="paragraph">
              <wp:posOffset>240016</wp:posOffset>
            </wp:positionV>
            <wp:extent cx="5759450" cy="1407795"/>
            <wp:effectExtent l="0" t="0" r="0" b="1905"/>
            <wp:wrapTopAndBottom/>
            <wp:docPr id="573" name="Image 573" descr="Une image contenant texte, Police, ligne, 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Image 573" descr="Une image contenant texte, Police, ligne, capture d’écran"/>
                    <pic:cNvPicPr/>
                  </pic:nvPicPr>
                  <pic:blipFill>
                    <a:blip r:embed="rId97">
                      <a:extLst>
                        <a:ext uri="{28A0092B-C50C-407E-A947-70E740481C1C}">
                          <a14:useLocalDpi xmlns:a14="http://schemas.microsoft.com/office/drawing/2010/main" val="0"/>
                        </a:ext>
                      </a:extLst>
                    </a:blip>
                    <a:stretch>
                      <a:fillRect/>
                    </a:stretch>
                  </pic:blipFill>
                  <pic:spPr>
                    <a:xfrm>
                      <a:off x="0" y="0"/>
                      <a:ext cx="5759450" cy="1407795"/>
                    </a:xfrm>
                    <a:prstGeom prst="rect">
                      <a:avLst/>
                    </a:prstGeom>
                  </pic:spPr>
                </pic:pic>
              </a:graphicData>
            </a:graphic>
          </wp:anchor>
        </w:drawing>
      </w:r>
    </w:p>
    <w:p w14:paraId="2498B3E2" w14:textId="36B7CA30" w:rsidR="00340C13" w:rsidRPr="00BF6D5C" w:rsidRDefault="00340C13" w:rsidP="00557624">
      <w:pPr>
        <w:pStyle w:val="ATexte"/>
      </w:pPr>
    </w:p>
    <w:p w14:paraId="3B446E13" w14:textId="77777777" w:rsidR="00B818F8" w:rsidRPr="00BF6D5C" w:rsidRDefault="00B818F8" w:rsidP="00557624">
      <w:pPr>
        <w:pStyle w:val="ATexte"/>
      </w:pPr>
      <w:r w:rsidRPr="00BF6D5C">
        <w:t>L'emplacement "</w:t>
      </w:r>
      <w:r w:rsidRPr="00BF6D5C">
        <w:rPr>
          <w:b/>
        </w:rPr>
        <w:t>principal</w:t>
      </w:r>
      <w:r w:rsidRPr="00BF6D5C">
        <w:t>" ne peut pas être supprimé mais peut être modifié. Seuls les emplacements secondaires, une fois cochés, peuvent être supprimés.</w:t>
      </w:r>
    </w:p>
    <w:p w14:paraId="4B3FAAD7" w14:textId="77777777" w:rsidR="00B818F8" w:rsidRPr="00BF6D5C" w:rsidRDefault="00B818F8" w:rsidP="00557624">
      <w:pPr>
        <w:pStyle w:val="ATexte"/>
      </w:pPr>
      <w:r w:rsidRPr="00BF6D5C">
        <w:lastRenderedPageBreak/>
        <w:t>Afficher ou masquer un élément de contenu</w:t>
      </w:r>
    </w:p>
    <w:p w14:paraId="6489CF12" w14:textId="77777777" w:rsidR="00B818F8" w:rsidRPr="00BF6D5C" w:rsidRDefault="00B818F8" w:rsidP="00557624">
      <w:pPr>
        <w:pStyle w:val="ATexte"/>
      </w:pPr>
      <w:r w:rsidRPr="00BF6D5C">
        <w:t>Vous pouvez </w:t>
      </w:r>
      <w:r w:rsidRPr="00BF6D5C">
        <w:rPr>
          <w:b/>
        </w:rPr>
        <w:t>afficher ou masquer</w:t>
      </w:r>
      <w:r w:rsidRPr="00BF6D5C">
        <w:t> un emplacement de l'élément de contenu. Dans la colonne du tableau intitulée "</w:t>
      </w:r>
      <w:r w:rsidRPr="00BF6D5C">
        <w:rPr>
          <w:b/>
        </w:rPr>
        <w:t>visibilité</w:t>
      </w:r>
      <w:r w:rsidRPr="00BF6D5C">
        <w:t>", une fonction permet en effet d'activer ou de désactiver l'affichage en ligne d'un élément. Pour masquer ou révéler un élément, cliquez sur </w:t>
      </w:r>
      <w:r w:rsidRPr="00BF6D5C">
        <w:rPr>
          <w:b/>
        </w:rPr>
        <w:t>le bouton "On/Off"</w:t>
      </w:r>
      <w:r w:rsidRPr="00BF6D5C">
        <w:t>.  </w:t>
      </w:r>
    </w:p>
    <w:p w14:paraId="6A62AEA4" w14:textId="1F44E28D" w:rsidR="00340C13" w:rsidRPr="00BF6D5C" w:rsidRDefault="00B818F8" w:rsidP="00557624">
      <w:pPr>
        <w:pStyle w:val="ATexte"/>
      </w:pPr>
      <w:r w:rsidRPr="00BF6D5C">
        <w:t>À noter : cette fonctionnalité permet de gérer l'affichage des différents emplacements indépendamment les uns des autres : vous pouvez ainsi masquer l'emplacement principal alors que les emplacements secondaires sont toujours visibles). A l'inverse, la fonction 'Cacher-Rendre visible' présente via les boutons d'actions d'un élément, agit sur tous les emplacements à la fois.</w:t>
      </w:r>
    </w:p>
    <w:p w14:paraId="1FA44B93" w14:textId="6839B676" w:rsidR="00B818F8" w:rsidRPr="00BF6D5C" w:rsidRDefault="00B818F8" w:rsidP="00557624">
      <w:pPr>
        <w:pStyle w:val="ATexte"/>
      </w:pPr>
    </w:p>
    <w:p w14:paraId="3972E7C7" w14:textId="01AEF922" w:rsidR="00B818F8" w:rsidRPr="00BF6D5C" w:rsidRDefault="00B818F8" w:rsidP="00557624">
      <w:pPr>
        <w:pStyle w:val="ATexte"/>
      </w:pPr>
      <w:r w:rsidRPr="00BF6D5C">
        <w:t>URL de l'élément</w:t>
      </w:r>
    </w:p>
    <w:p w14:paraId="0832987C" w14:textId="6D33BF61" w:rsidR="00B818F8" w:rsidRPr="00BF6D5C" w:rsidRDefault="00B818F8" w:rsidP="00557624">
      <w:pPr>
        <w:pStyle w:val="ATexte"/>
      </w:pPr>
      <w:r w:rsidRPr="00BF6D5C">
        <w:t>Cet onglet vous indique l'url de l'élément dans chacune des versions de langue.</w:t>
      </w:r>
    </w:p>
    <w:p w14:paraId="181082B3" w14:textId="6381760D" w:rsidR="00B818F8" w:rsidRPr="00BF6D5C" w:rsidRDefault="00B818F8" w:rsidP="00557624">
      <w:pPr>
        <w:pStyle w:val="ATexte"/>
      </w:pPr>
      <w:r w:rsidRPr="00BF6D5C">
        <w:t>Il vous permet aussi de </w:t>
      </w:r>
      <w:r w:rsidRPr="00BF6D5C">
        <w:rPr>
          <w:b/>
        </w:rPr>
        <w:t>créer un alias</w:t>
      </w:r>
      <w:r w:rsidRPr="00BF6D5C">
        <w:t> afin de générer une URL plus courte dans un mail ou un document. Pour créer un alias, cliquez sur le "</w:t>
      </w:r>
      <w:r w:rsidRPr="00BF6D5C">
        <w:rPr>
          <w:b/>
        </w:rPr>
        <w:t>+ Ajouter</w:t>
      </w:r>
      <w:r w:rsidRPr="00BF6D5C">
        <w:t>" situé en haut à droite. </w:t>
      </w:r>
    </w:p>
    <w:p w14:paraId="36DA1D81" w14:textId="74150F50" w:rsidR="00B818F8" w:rsidRPr="00BF6D5C" w:rsidRDefault="00B818F8" w:rsidP="00557624">
      <w:pPr>
        <w:pStyle w:val="ATexte"/>
      </w:pPr>
      <w:r w:rsidRPr="00BF6D5C">
        <w:drawing>
          <wp:anchor distT="0" distB="0" distL="114300" distR="114300" simplePos="0" relativeHeight="252392448" behindDoc="0" locked="0" layoutInCell="1" allowOverlap="1" wp14:anchorId="3C61F09C" wp14:editId="1541EC06">
            <wp:simplePos x="0" y="0"/>
            <wp:positionH relativeFrom="column">
              <wp:posOffset>104238</wp:posOffset>
            </wp:positionH>
            <wp:positionV relativeFrom="paragraph">
              <wp:posOffset>340995</wp:posOffset>
            </wp:positionV>
            <wp:extent cx="5264785" cy="5220335"/>
            <wp:effectExtent l="0" t="0" r="0" b="0"/>
            <wp:wrapTopAndBottom/>
            <wp:docPr id="574" name="Image 574" descr="Une image contenant texte, capture d’écran, nombre, log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 574" descr="Une image contenant texte, capture d’écran, nombre, logiciel"/>
                    <pic:cNvPicPr/>
                  </pic:nvPicPr>
                  <pic:blipFill>
                    <a:blip r:embed="rId98">
                      <a:extLst>
                        <a:ext uri="{28A0092B-C50C-407E-A947-70E740481C1C}">
                          <a14:useLocalDpi xmlns:a14="http://schemas.microsoft.com/office/drawing/2010/main" val="0"/>
                        </a:ext>
                      </a:extLst>
                    </a:blip>
                    <a:stretch>
                      <a:fillRect/>
                    </a:stretch>
                  </pic:blipFill>
                  <pic:spPr>
                    <a:xfrm>
                      <a:off x="0" y="0"/>
                      <a:ext cx="5264785" cy="5220335"/>
                    </a:xfrm>
                    <a:prstGeom prst="rect">
                      <a:avLst/>
                    </a:prstGeom>
                  </pic:spPr>
                </pic:pic>
              </a:graphicData>
            </a:graphic>
            <wp14:sizeRelH relativeFrom="margin">
              <wp14:pctWidth>0</wp14:pctWidth>
            </wp14:sizeRelH>
            <wp14:sizeRelV relativeFrom="margin">
              <wp14:pctHeight>0</wp14:pctHeight>
            </wp14:sizeRelV>
          </wp:anchor>
        </w:drawing>
      </w:r>
    </w:p>
    <w:p w14:paraId="3DC22448" w14:textId="07B634D2" w:rsidR="00340C13" w:rsidRPr="00BF6D5C" w:rsidRDefault="00340C13" w:rsidP="00557624">
      <w:pPr>
        <w:pStyle w:val="ATexte"/>
      </w:pPr>
    </w:p>
    <w:p w14:paraId="026DF21D" w14:textId="1FCCAAF0" w:rsidR="00B818F8" w:rsidRPr="00BF6D5C" w:rsidRDefault="00B818F8" w:rsidP="00557624">
      <w:pPr>
        <w:pStyle w:val="ATexte"/>
      </w:pPr>
      <w:r w:rsidRPr="00BF6D5C">
        <w:lastRenderedPageBreak/>
        <w:t>Il ne vous reste qu'à</w:t>
      </w:r>
      <w:r w:rsidRPr="00BF6D5C">
        <w:rPr>
          <w:b/>
        </w:rPr>
        <w:t> choisir votre URL</w:t>
      </w:r>
      <w:r w:rsidRPr="00BF6D5C">
        <w:t> et sélectionner la langue que vous souhaitez. Il vous est proposé deux réglages supplémentaires :</w:t>
      </w:r>
    </w:p>
    <w:p w14:paraId="4EEE05AC" w14:textId="4B14F8C9" w:rsidR="00B818F8" w:rsidRPr="00BF6D5C" w:rsidRDefault="00B818F8" w:rsidP="00557624">
      <w:pPr>
        <w:pStyle w:val="ATexte"/>
        <w:numPr>
          <w:ilvl w:val="0"/>
          <w:numId w:val="13"/>
        </w:numPr>
      </w:pPr>
      <w:r w:rsidRPr="00BF6D5C">
        <w:t>la </w:t>
      </w:r>
      <w:r w:rsidRPr="00BF6D5C">
        <w:rPr>
          <w:b/>
        </w:rPr>
        <w:t>redirection</w:t>
      </w:r>
      <w:r w:rsidRPr="00BF6D5C">
        <w:t> de l'alias vers sa destination : si activé, l'url affichée sera l'url d'origine et non l'alias saisi</w:t>
      </w:r>
    </w:p>
    <w:p w14:paraId="1C5C67BD" w14:textId="24667268" w:rsidR="00B818F8" w:rsidRPr="00BF6D5C" w:rsidRDefault="00B818F8" w:rsidP="00557624">
      <w:pPr>
        <w:pStyle w:val="ATexte"/>
        <w:numPr>
          <w:ilvl w:val="0"/>
          <w:numId w:val="13"/>
        </w:numPr>
      </w:pPr>
      <w:r w:rsidRPr="00BF6D5C">
        <w:t>la création de l'alias à la racine du site ou depuis le dossier d'origine</w:t>
      </w:r>
    </w:p>
    <w:p w14:paraId="20047662" w14:textId="5C44750E" w:rsidR="00B818F8" w:rsidRPr="00BF6D5C" w:rsidRDefault="00B818F8" w:rsidP="00557624">
      <w:pPr>
        <w:pStyle w:val="ATexte"/>
      </w:pPr>
      <w:r w:rsidRPr="00BF6D5C">
        <w:drawing>
          <wp:anchor distT="0" distB="0" distL="114300" distR="114300" simplePos="0" relativeHeight="252393472" behindDoc="0" locked="0" layoutInCell="1" allowOverlap="1" wp14:anchorId="626F774F" wp14:editId="56730CCA">
            <wp:simplePos x="0" y="0"/>
            <wp:positionH relativeFrom="column">
              <wp:posOffset>184680</wp:posOffset>
            </wp:positionH>
            <wp:positionV relativeFrom="paragraph">
              <wp:posOffset>306796</wp:posOffset>
            </wp:positionV>
            <wp:extent cx="4893310" cy="2545715"/>
            <wp:effectExtent l="0" t="0" r="2540" b="6985"/>
            <wp:wrapTopAndBottom/>
            <wp:docPr id="575" name="Image 575" descr="Une image contenant texte, capture d’écran, Police,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Image 575" descr="Une image contenant texte, capture d’écran, Police, nombr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893310" cy="2545715"/>
                    </a:xfrm>
                    <a:prstGeom prst="rect">
                      <a:avLst/>
                    </a:prstGeom>
                  </pic:spPr>
                </pic:pic>
              </a:graphicData>
            </a:graphic>
            <wp14:sizeRelH relativeFrom="margin">
              <wp14:pctWidth>0</wp14:pctWidth>
            </wp14:sizeRelH>
            <wp14:sizeRelV relativeFrom="margin">
              <wp14:pctHeight>0</wp14:pctHeight>
            </wp14:sizeRelV>
          </wp:anchor>
        </w:drawing>
      </w:r>
      <w:r w:rsidRPr="00BF6D5C">
        <w:t>Une fois ces options définies, cliquez sur "</w:t>
      </w:r>
      <w:r w:rsidRPr="00BF6D5C">
        <w:rPr>
          <w:b/>
        </w:rPr>
        <w:t>Créer</w:t>
      </w:r>
      <w:r w:rsidRPr="00BF6D5C">
        <w:t>".</w:t>
      </w:r>
    </w:p>
    <w:p w14:paraId="1F7CABA9" w14:textId="04FC5870" w:rsidR="00340C13" w:rsidRPr="00BF6D5C" w:rsidRDefault="00340C13" w:rsidP="00557624">
      <w:pPr>
        <w:pStyle w:val="ATexte"/>
      </w:pPr>
    </w:p>
    <w:p w14:paraId="1B90E8D8" w14:textId="4B628FCF" w:rsidR="00B818F8" w:rsidRPr="00BF6D5C" w:rsidRDefault="00B818F8" w:rsidP="00557624">
      <w:pPr>
        <w:pStyle w:val="ATexte"/>
      </w:pPr>
      <w:r w:rsidRPr="00BF6D5C">
        <w:t>Relations</w:t>
      </w:r>
    </w:p>
    <w:p w14:paraId="2141638A" w14:textId="09A6BA44" w:rsidR="00B818F8" w:rsidRPr="00BF6D5C" w:rsidRDefault="00B818F8" w:rsidP="00557624">
      <w:pPr>
        <w:pStyle w:val="ATexte"/>
      </w:pPr>
      <w:r w:rsidRPr="00BF6D5C">
        <w:t>Il s'agit de l'onglet qui recense les </w:t>
      </w:r>
      <w:r w:rsidRPr="00BF6D5C">
        <w:rPr>
          <w:b/>
        </w:rPr>
        <w:t>différentes relations existantes</w:t>
      </w:r>
      <w:r w:rsidRPr="00BF6D5C">
        <w:t> entre l'élément sélectionné de départ avec d'autres éléments de contenu. </w:t>
      </w:r>
    </w:p>
    <w:p w14:paraId="14631EEC" w14:textId="211DD3D8" w:rsidR="00B818F8" w:rsidRPr="00BF6D5C" w:rsidRDefault="00B818F8" w:rsidP="00557624">
      <w:pPr>
        <w:pStyle w:val="ATexte"/>
      </w:pPr>
    </w:p>
    <w:p w14:paraId="64945A08" w14:textId="41BD4093" w:rsidR="00B818F8" w:rsidRPr="00BF6D5C" w:rsidRDefault="00B818F8" w:rsidP="00557624">
      <w:pPr>
        <w:pStyle w:val="ATexte"/>
      </w:pPr>
      <w:r w:rsidRPr="00BF6D5C">
        <w:t>Auteurs</w:t>
      </w:r>
    </w:p>
    <w:p w14:paraId="2A4EC7E3" w14:textId="77777777" w:rsidR="00B818F8" w:rsidRPr="00BF6D5C" w:rsidRDefault="00B818F8" w:rsidP="00557624">
      <w:pPr>
        <w:pStyle w:val="ATexte"/>
      </w:pPr>
      <w:r w:rsidRPr="00BF6D5C">
        <w:t>Cet onglet indique les différents auteurs de l'élément affiché.</w:t>
      </w:r>
    </w:p>
    <w:p w14:paraId="77E94C50" w14:textId="50B432A4" w:rsidR="00340C13" w:rsidRPr="00BF6D5C" w:rsidRDefault="00340C13" w:rsidP="00557624">
      <w:pPr>
        <w:pStyle w:val="ATexte"/>
      </w:pPr>
    </w:p>
    <w:p w14:paraId="6F0718A1" w14:textId="77777777" w:rsidR="00B818F8" w:rsidRPr="00BF6D5C" w:rsidRDefault="00B818F8">
      <w:pPr>
        <w:rPr>
          <w:rFonts w:eastAsia="Times New Roman" w:cstheme="minorHAnsi"/>
          <w:b/>
          <w:bCs/>
          <w:noProof/>
          <w:color w:val="404040" w:themeColor="text1" w:themeTint="BF"/>
          <w:szCs w:val="24"/>
          <w:lang w:eastAsia="fr-FR"/>
        </w:rPr>
      </w:pPr>
      <w:r w:rsidRPr="00BF6D5C">
        <w:rPr>
          <w:rFonts w:cstheme="minorHAnsi"/>
          <w:b/>
        </w:rPr>
        <w:br w:type="page"/>
      </w:r>
    </w:p>
    <w:p w14:paraId="1A88B086" w14:textId="494B7653" w:rsidR="00B818F8" w:rsidRPr="00BF6D5C" w:rsidRDefault="00B818F8" w:rsidP="00557624">
      <w:pPr>
        <w:pStyle w:val="ATitre4"/>
      </w:pPr>
      <w:r w:rsidRPr="00BF6D5C">
        <w:lastRenderedPageBreak/>
        <w:t>Détails techniques</w:t>
      </w:r>
    </w:p>
    <w:p w14:paraId="08E8CB0B" w14:textId="480F8ABF" w:rsidR="00B818F8" w:rsidRPr="00BF6D5C" w:rsidRDefault="00B818F8" w:rsidP="00557624">
      <w:pPr>
        <w:pStyle w:val="ATexte"/>
      </w:pPr>
      <w:r w:rsidRPr="00BF6D5C">
        <w:drawing>
          <wp:anchor distT="0" distB="0" distL="114300" distR="114300" simplePos="0" relativeHeight="252394496" behindDoc="0" locked="0" layoutInCell="1" allowOverlap="1" wp14:anchorId="75C17A96" wp14:editId="2DCC5F7A">
            <wp:simplePos x="0" y="0"/>
            <wp:positionH relativeFrom="column">
              <wp:posOffset>626745</wp:posOffset>
            </wp:positionH>
            <wp:positionV relativeFrom="paragraph">
              <wp:posOffset>237490</wp:posOffset>
            </wp:positionV>
            <wp:extent cx="4220210" cy="1254125"/>
            <wp:effectExtent l="0" t="0" r="8890" b="3175"/>
            <wp:wrapTopAndBottom/>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2021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3AC15" w14:textId="77777777" w:rsidR="00B818F8" w:rsidRPr="00BF6D5C" w:rsidRDefault="00B818F8" w:rsidP="00557624">
      <w:pPr>
        <w:pStyle w:val="ATexte"/>
      </w:pPr>
    </w:p>
    <w:p w14:paraId="65C2079C" w14:textId="0EDAD615" w:rsidR="00B818F8" w:rsidRPr="00BF6D5C" w:rsidRDefault="00B818F8" w:rsidP="00557624">
      <w:pPr>
        <w:pStyle w:val="ATexte"/>
      </w:pPr>
      <w:r w:rsidRPr="00BF6D5C">
        <w:t>L'onglet "</w:t>
      </w:r>
      <w:r w:rsidRPr="00BF6D5C">
        <w:rPr>
          <w:b/>
        </w:rPr>
        <w:t>Détails techniques</w:t>
      </w:r>
      <w:r w:rsidRPr="00BF6D5C">
        <w:t>" contient un certain nombre d'informations techniques. </w:t>
      </w:r>
      <w:r w:rsidRPr="00BF6D5C">
        <w:rPr>
          <w:b/>
        </w:rPr>
        <w:t>En bas de page</w:t>
      </w:r>
      <w:r w:rsidRPr="00BF6D5C">
        <w:t> néanmoins, vous accédez à l'option "</w:t>
      </w:r>
      <w:r w:rsidRPr="00BF6D5C">
        <w:rPr>
          <w:b/>
        </w:rPr>
        <w:t>Ordre de tri des sous-éléments</w:t>
      </w:r>
      <w:r w:rsidRPr="00BF6D5C">
        <w:t>" :</w:t>
      </w:r>
    </w:p>
    <w:p w14:paraId="0156E296" w14:textId="77777777" w:rsidR="00B818F8" w:rsidRPr="00BF6D5C" w:rsidRDefault="00B818F8" w:rsidP="00557624">
      <w:pPr>
        <w:pStyle w:val="ATexte"/>
      </w:pPr>
    </w:p>
    <w:p w14:paraId="5FAAE8BA" w14:textId="4FCCDD69" w:rsidR="00B818F8" w:rsidRPr="00BF6D5C" w:rsidRDefault="00B818F8" w:rsidP="00557624">
      <w:pPr>
        <w:pStyle w:val="ATexte"/>
      </w:pPr>
      <w:r w:rsidRPr="00BF6D5C">
        <w:t>Vous pouvez trier les </w:t>
      </w:r>
      <w:r w:rsidRPr="00BF6D5C">
        <w:rPr>
          <w:b/>
        </w:rPr>
        <w:t>sous-éléments</w:t>
      </w:r>
      <w:r w:rsidRPr="00BF6D5C">
        <w:t> de votre contenu par :</w:t>
      </w:r>
    </w:p>
    <w:p w14:paraId="3AAF077B" w14:textId="2D2A5AF8" w:rsidR="00B818F8" w:rsidRPr="00BF6D5C" w:rsidRDefault="00B818F8" w:rsidP="00557624">
      <w:pPr>
        <w:pStyle w:val="ATexte"/>
        <w:numPr>
          <w:ilvl w:val="0"/>
          <w:numId w:val="14"/>
        </w:numPr>
      </w:pPr>
      <w:r w:rsidRPr="00BF6D5C">
        <w:t>nom de contenu</w:t>
      </w:r>
    </w:p>
    <w:p w14:paraId="67BEC057" w14:textId="736A6DB6" w:rsidR="00B818F8" w:rsidRPr="00BF6D5C" w:rsidRDefault="00B818F8" w:rsidP="00557624">
      <w:pPr>
        <w:pStyle w:val="ATexte"/>
        <w:numPr>
          <w:ilvl w:val="0"/>
          <w:numId w:val="14"/>
        </w:numPr>
      </w:pPr>
      <w:r w:rsidRPr="00BF6D5C">
        <w:rPr>
          <w:b/>
        </w:rPr>
        <w:t>priorité :</w:t>
      </w:r>
      <w:r w:rsidRPr="00BF6D5C">
        <w:t> le</w:t>
      </w:r>
      <w:r w:rsidRPr="00BF6D5C">
        <w:rPr>
          <w:b/>
        </w:rPr>
        <w:t> numéro de priorité </w:t>
      </w:r>
      <w:r w:rsidRPr="00BF6D5C">
        <w:t>est saisi dans la </w:t>
      </w:r>
      <w:r w:rsidRPr="00BF6D5C">
        <w:rPr>
          <w:b/>
        </w:rPr>
        <w:t>colonne Priorité </w:t>
      </w:r>
      <w:r w:rsidRPr="00BF6D5C">
        <w:t>du tableau des sous-éléments</w:t>
      </w:r>
    </w:p>
    <w:p w14:paraId="1BE5AE76" w14:textId="4A8DA366" w:rsidR="00B818F8" w:rsidRPr="00BF6D5C" w:rsidRDefault="00B818F8" w:rsidP="00557624">
      <w:pPr>
        <w:pStyle w:val="ATexte"/>
        <w:numPr>
          <w:ilvl w:val="0"/>
          <w:numId w:val="14"/>
        </w:numPr>
      </w:pPr>
      <w:r w:rsidRPr="00BF6D5C">
        <w:t>date de modification</w:t>
      </w:r>
    </w:p>
    <w:p w14:paraId="5562AB13" w14:textId="77777777" w:rsidR="00B818F8" w:rsidRPr="00BF6D5C" w:rsidRDefault="00B818F8" w:rsidP="00557624">
      <w:pPr>
        <w:pStyle w:val="ATexte"/>
        <w:numPr>
          <w:ilvl w:val="0"/>
          <w:numId w:val="14"/>
        </w:numPr>
      </w:pPr>
      <w:r w:rsidRPr="00BF6D5C">
        <w:t>date de publication</w:t>
      </w:r>
    </w:p>
    <w:p w14:paraId="4549D94F" w14:textId="77777777" w:rsidR="00B818F8" w:rsidRPr="00BF6D5C" w:rsidRDefault="00B818F8" w:rsidP="00557624">
      <w:pPr>
        <w:pStyle w:val="ATexte"/>
        <w:numPr>
          <w:ilvl w:val="0"/>
          <w:numId w:val="14"/>
        </w:numPr>
      </w:pPr>
      <w:r w:rsidRPr="00BF6D5C">
        <w:t>chemin de l'emplacement</w:t>
      </w:r>
    </w:p>
    <w:p w14:paraId="3D228AA2" w14:textId="77777777" w:rsidR="00B818F8" w:rsidRPr="00BF6D5C" w:rsidRDefault="00B818F8" w:rsidP="00557624">
      <w:pPr>
        <w:pStyle w:val="ATexte"/>
        <w:numPr>
          <w:ilvl w:val="0"/>
          <w:numId w:val="14"/>
        </w:numPr>
      </w:pPr>
      <w:r w:rsidRPr="00BF6D5C">
        <w:t>identifiant de la section</w:t>
      </w:r>
    </w:p>
    <w:p w14:paraId="712D4802" w14:textId="77777777" w:rsidR="00B818F8" w:rsidRPr="00BF6D5C" w:rsidRDefault="00B818F8" w:rsidP="00557624">
      <w:pPr>
        <w:pStyle w:val="ATexte"/>
        <w:numPr>
          <w:ilvl w:val="0"/>
          <w:numId w:val="14"/>
        </w:numPr>
      </w:pPr>
      <w:r w:rsidRPr="00BF6D5C">
        <w:t>profondeur de l'emplacement</w:t>
      </w:r>
    </w:p>
    <w:p w14:paraId="713068CA" w14:textId="77777777" w:rsidR="00B818F8" w:rsidRPr="00BF6D5C" w:rsidRDefault="00B818F8" w:rsidP="00557624">
      <w:pPr>
        <w:pStyle w:val="ATexte"/>
        <w:numPr>
          <w:ilvl w:val="0"/>
          <w:numId w:val="14"/>
        </w:numPr>
      </w:pPr>
      <w:r w:rsidRPr="00BF6D5C">
        <w:t>ID de l'emplacement </w:t>
      </w:r>
    </w:p>
    <w:p w14:paraId="6930F528" w14:textId="77777777" w:rsidR="00B818F8" w:rsidRPr="00BF6D5C" w:rsidRDefault="00B818F8" w:rsidP="00557624">
      <w:pPr>
        <w:pStyle w:val="ATexte"/>
        <w:numPr>
          <w:ilvl w:val="0"/>
          <w:numId w:val="14"/>
        </w:numPr>
      </w:pPr>
      <w:r w:rsidRPr="00BF6D5C">
        <w:t>ID du contenu</w:t>
      </w:r>
    </w:p>
    <w:p w14:paraId="1639EF67" w14:textId="77777777" w:rsidR="00B818F8" w:rsidRPr="00BF6D5C" w:rsidRDefault="00B818F8" w:rsidP="00557624">
      <w:pPr>
        <w:pStyle w:val="ATexte"/>
      </w:pPr>
      <w:r w:rsidRPr="00BF6D5C">
        <w:t>ainsi que par ordre </w:t>
      </w:r>
      <w:r w:rsidRPr="00BF6D5C">
        <w:rPr>
          <w:b/>
        </w:rPr>
        <w:t>croissant</w:t>
      </w:r>
      <w:r w:rsidRPr="00BF6D5C">
        <w:t> ou </w:t>
      </w:r>
      <w:r w:rsidRPr="00BF6D5C">
        <w:rPr>
          <w:b/>
        </w:rPr>
        <w:t>décroissant</w:t>
      </w:r>
      <w:r w:rsidRPr="00BF6D5C">
        <w:t>. </w:t>
      </w:r>
    </w:p>
    <w:p w14:paraId="48E3374A" w14:textId="77777777" w:rsidR="00B818F8" w:rsidRPr="00BF6D5C" w:rsidRDefault="00B818F8" w:rsidP="00557624">
      <w:pPr>
        <w:pStyle w:val="ATexte"/>
      </w:pPr>
    </w:p>
    <w:p w14:paraId="47A1FD29" w14:textId="14778984" w:rsidR="00B818F8" w:rsidRPr="00BF6D5C" w:rsidRDefault="00B818F8" w:rsidP="00557624">
      <w:pPr>
        <w:pStyle w:val="ATexte"/>
      </w:pPr>
      <w:r w:rsidRPr="00BF6D5C">
        <w:t>À noter : les options de tri les plus appropriées et les plus utilisées sont le nom, la priorité ainsi que les dates de modification ou de publication. </w:t>
      </w:r>
    </w:p>
    <w:p w14:paraId="2FEF99F2" w14:textId="77777777" w:rsidR="00B818F8" w:rsidRPr="00BF6D5C" w:rsidRDefault="00B818F8" w:rsidP="00557624">
      <w:pPr>
        <w:pStyle w:val="ATexte"/>
      </w:pPr>
    </w:p>
    <w:p w14:paraId="1A3F2E19" w14:textId="173EC53F" w:rsidR="00340C13" w:rsidRPr="00BF6D5C" w:rsidRDefault="00340C13" w:rsidP="00557624">
      <w:pPr>
        <w:pStyle w:val="ATexte"/>
      </w:pPr>
    </w:p>
    <w:p w14:paraId="7410B0B4" w14:textId="682D1960" w:rsidR="000273F2" w:rsidRPr="00BF6D5C" w:rsidRDefault="000273F2" w:rsidP="00557624">
      <w:pPr>
        <w:pStyle w:val="ATexte"/>
      </w:pPr>
    </w:p>
    <w:p w14:paraId="4918ADCB" w14:textId="77777777" w:rsidR="00B818F8" w:rsidRPr="00BF6D5C" w:rsidRDefault="00B818F8">
      <w:pPr>
        <w:rPr>
          <w:rFonts w:eastAsia="Times New Roman" w:cstheme="minorHAnsi"/>
          <w:b/>
          <w:bCs/>
          <w:noProof/>
          <w:color w:val="404040" w:themeColor="text1" w:themeTint="BF"/>
          <w:szCs w:val="24"/>
          <w:lang w:eastAsia="fr-FR"/>
        </w:rPr>
      </w:pPr>
      <w:r w:rsidRPr="00BF6D5C">
        <w:rPr>
          <w:rFonts w:cstheme="minorHAnsi"/>
        </w:rPr>
        <w:br w:type="page"/>
      </w:r>
    </w:p>
    <w:p w14:paraId="4873D6F7" w14:textId="5625292D" w:rsidR="00884EB4" w:rsidRPr="00BF6D5C" w:rsidRDefault="00D90F25" w:rsidP="00557624">
      <w:pPr>
        <w:pStyle w:val="ATitre3"/>
      </w:pPr>
      <w:r w:rsidRPr="00BF6D5C">
        <w:lastRenderedPageBreak/>
        <w:t xml:space="preserve"> </w:t>
      </w:r>
      <w:r w:rsidR="00884EB4" w:rsidRPr="00BF6D5C">
        <w:t xml:space="preserve"> </w:t>
      </w:r>
      <w:bookmarkStart w:id="27" w:name="_Toc207979048"/>
      <w:r w:rsidR="00884EB4" w:rsidRPr="00BF6D5C">
        <w:t xml:space="preserve">Créer </w:t>
      </w:r>
      <w:r w:rsidRPr="00BF6D5C">
        <w:t>un contenu</w:t>
      </w:r>
      <w:bookmarkEnd w:id="27"/>
    </w:p>
    <w:p w14:paraId="1EE43555" w14:textId="2F8E9A2B" w:rsidR="00D90F25" w:rsidRPr="00BF6D5C" w:rsidRDefault="00D90F25" w:rsidP="00557624">
      <w:pPr>
        <w:pStyle w:val="ATexte"/>
      </w:pPr>
    </w:p>
    <w:p w14:paraId="3AB15E76" w14:textId="1060A090" w:rsidR="00D90F25" w:rsidRPr="00BF6D5C" w:rsidRDefault="00D90F25" w:rsidP="00557624">
      <w:pPr>
        <w:pStyle w:val="ATexte"/>
      </w:pPr>
      <w:r w:rsidRPr="00BF6D5C">
        <w:drawing>
          <wp:anchor distT="0" distB="0" distL="114300" distR="114300" simplePos="0" relativeHeight="252395520" behindDoc="0" locked="0" layoutInCell="1" allowOverlap="1" wp14:anchorId="34225E5C" wp14:editId="21DE22C3">
            <wp:simplePos x="0" y="0"/>
            <wp:positionH relativeFrom="column">
              <wp:posOffset>3661410</wp:posOffset>
            </wp:positionH>
            <wp:positionV relativeFrom="paragraph">
              <wp:posOffset>22225</wp:posOffset>
            </wp:positionV>
            <wp:extent cx="1801495" cy="579120"/>
            <wp:effectExtent l="0" t="0" r="8255" b="0"/>
            <wp:wrapSquare wrapText="bothSides"/>
            <wp:docPr id="2012715588" name="Image 201271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1495" cy="579120"/>
                    </a:xfrm>
                    <a:prstGeom prst="rect">
                      <a:avLst/>
                    </a:prstGeom>
                    <a:noFill/>
                    <a:ln>
                      <a:noFill/>
                    </a:ln>
                  </pic:spPr>
                </pic:pic>
              </a:graphicData>
            </a:graphic>
          </wp:anchor>
        </w:drawing>
      </w:r>
      <w:r w:rsidRPr="00BF6D5C">
        <w:t>En cliquant sur le bouton "</w:t>
      </w:r>
      <w:r w:rsidRPr="00BF6D5C">
        <w:rPr>
          <w:b/>
        </w:rPr>
        <w:t>+ créer un contenu</w:t>
      </w:r>
      <w:r w:rsidRPr="00BF6D5C">
        <w:t>" en haut à droite à partir d'un emplacement spécifique de l'arborescence, vous pouvez créer un élément de contenu. Il vous sera ensuite proposé de choisir la version (anglaise ou française) dans laquelle vous souhaitez créer votre élément. </w:t>
      </w:r>
    </w:p>
    <w:p w14:paraId="41819621" w14:textId="1C76E366" w:rsidR="00D90F25" w:rsidRPr="00BF6D5C" w:rsidRDefault="00D90F25" w:rsidP="00557624">
      <w:pPr>
        <w:pStyle w:val="ATexte"/>
      </w:pPr>
      <w:r w:rsidRPr="00BF6D5C">
        <w:t>À noter : Les éléments à créer sont contextuels. Par exemple :  dans le dossier "Blocs du footer", vous ne pourrez créer qu'un élément de type "bloc libre". </w:t>
      </w:r>
    </w:p>
    <w:p w14:paraId="236951D9" w14:textId="7E06E25B" w:rsidR="00D90F25" w:rsidRPr="00BF6D5C" w:rsidRDefault="00D90F25" w:rsidP="00557624">
      <w:pPr>
        <w:pStyle w:val="ATexte"/>
      </w:pPr>
      <w:r w:rsidRPr="00BF6D5C">
        <w:drawing>
          <wp:anchor distT="0" distB="0" distL="114300" distR="114300" simplePos="0" relativeHeight="252396544" behindDoc="0" locked="0" layoutInCell="1" allowOverlap="1" wp14:anchorId="258ABEFF" wp14:editId="0D740DE2">
            <wp:simplePos x="0" y="0"/>
            <wp:positionH relativeFrom="column">
              <wp:posOffset>3058530</wp:posOffset>
            </wp:positionH>
            <wp:positionV relativeFrom="paragraph">
              <wp:posOffset>75258</wp:posOffset>
            </wp:positionV>
            <wp:extent cx="2860675" cy="2498725"/>
            <wp:effectExtent l="0" t="0" r="0" b="0"/>
            <wp:wrapSquare wrapText="bothSides"/>
            <wp:docPr id="2012715587" name="Image 201271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60675" cy="2498725"/>
                    </a:xfrm>
                    <a:prstGeom prst="rect">
                      <a:avLst/>
                    </a:prstGeom>
                    <a:noFill/>
                    <a:ln>
                      <a:noFill/>
                    </a:ln>
                  </pic:spPr>
                </pic:pic>
              </a:graphicData>
            </a:graphic>
          </wp:anchor>
        </w:drawing>
      </w:r>
    </w:p>
    <w:p w14:paraId="1A75ADDA" w14:textId="7B30D02E" w:rsidR="00D90F25" w:rsidRPr="00BF6D5C" w:rsidRDefault="00D90F25" w:rsidP="00557624">
      <w:pPr>
        <w:pStyle w:val="ATexte"/>
      </w:pPr>
      <w:r w:rsidRPr="00BF6D5C">
        <w:t>Exemple de création d'un </w:t>
      </w:r>
      <w:r w:rsidRPr="00BF6D5C">
        <w:rPr>
          <w:b/>
        </w:rPr>
        <w:t>dossier </w:t>
      </w:r>
      <w:r w:rsidRPr="00BF6D5C">
        <w:t>dans une rubrique de tête :</w:t>
      </w:r>
    </w:p>
    <w:p w14:paraId="2F9B4AA1" w14:textId="2F69AEF8" w:rsidR="00D90F25" w:rsidRPr="00BF6D5C" w:rsidRDefault="00D90F25" w:rsidP="00557624">
      <w:pPr>
        <w:pStyle w:val="ATexte"/>
        <w:numPr>
          <w:ilvl w:val="0"/>
          <w:numId w:val="15"/>
        </w:numPr>
      </w:pPr>
      <w:r w:rsidRPr="00BF6D5C">
        <w:t>Positionnez-vous sur la rubrique de tête de votre choix</w:t>
      </w:r>
    </w:p>
    <w:p w14:paraId="738AD26F" w14:textId="39142C31" w:rsidR="00D90F25" w:rsidRPr="00BF6D5C" w:rsidRDefault="00D90F25" w:rsidP="00557624">
      <w:pPr>
        <w:pStyle w:val="ATexte"/>
        <w:numPr>
          <w:ilvl w:val="0"/>
          <w:numId w:val="15"/>
        </w:numPr>
      </w:pPr>
      <w:r w:rsidRPr="00BF6D5C">
        <w:t>cliquez sur "</w:t>
      </w:r>
      <w:r w:rsidRPr="00BF6D5C">
        <w:rPr>
          <w:b/>
        </w:rPr>
        <w:t>+ créer un contenu</w:t>
      </w:r>
      <w:r w:rsidRPr="00BF6D5C">
        <w:t>"  en haut à droite</w:t>
      </w:r>
    </w:p>
    <w:p w14:paraId="2FB7E543" w14:textId="63BAAC0D" w:rsidR="00D90F25" w:rsidRPr="00BF6D5C" w:rsidRDefault="00D90F25" w:rsidP="00557624">
      <w:pPr>
        <w:pStyle w:val="ATexte"/>
        <w:numPr>
          <w:ilvl w:val="0"/>
          <w:numId w:val="15"/>
        </w:numPr>
      </w:pPr>
      <w:r w:rsidRPr="00BF6D5C">
        <w:t>sélectionnez l'entrée "</w:t>
      </w:r>
      <w:r w:rsidRPr="00BF6D5C">
        <w:rPr>
          <w:b/>
        </w:rPr>
        <w:t>dossier</w:t>
      </w:r>
      <w:r w:rsidRPr="00BF6D5C">
        <w:t>" </w:t>
      </w:r>
    </w:p>
    <w:p w14:paraId="3CE2F569" w14:textId="171308EB" w:rsidR="00D90F25" w:rsidRPr="00BF6D5C" w:rsidRDefault="00D90F25" w:rsidP="00557624">
      <w:pPr>
        <w:pStyle w:val="ATexte"/>
      </w:pPr>
    </w:p>
    <w:p w14:paraId="26C3E7DF" w14:textId="77777777" w:rsidR="00D90F25" w:rsidRPr="00BF6D5C" w:rsidRDefault="00D90F25" w:rsidP="00557624">
      <w:pPr>
        <w:pStyle w:val="ATexte"/>
      </w:pPr>
    </w:p>
    <w:p w14:paraId="3F566D75" w14:textId="77777777" w:rsidR="00D90F25" w:rsidRPr="00BF6D5C" w:rsidRDefault="00D90F25" w:rsidP="00557624">
      <w:pPr>
        <w:pStyle w:val="ATexte"/>
      </w:pPr>
    </w:p>
    <w:p w14:paraId="546E8BDB" w14:textId="77777777" w:rsidR="00D90F25" w:rsidRPr="00BF6D5C" w:rsidRDefault="00D90F25" w:rsidP="00557624">
      <w:pPr>
        <w:pStyle w:val="ATexte"/>
      </w:pPr>
    </w:p>
    <w:p w14:paraId="5E965BB1" w14:textId="77777777" w:rsidR="00D90F25" w:rsidRPr="00BF6D5C" w:rsidRDefault="00D90F25" w:rsidP="00557624">
      <w:pPr>
        <w:pStyle w:val="ATexte"/>
      </w:pPr>
    </w:p>
    <w:p w14:paraId="7B9A4136" w14:textId="61ED03BC" w:rsidR="00D90F25" w:rsidRPr="00BF6D5C" w:rsidRDefault="00D90F25" w:rsidP="00557624">
      <w:pPr>
        <w:pStyle w:val="ATexte"/>
      </w:pPr>
    </w:p>
    <w:p w14:paraId="69ED8E37" w14:textId="427EE140" w:rsidR="00D90F25" w:rsidRPr="00BF6D5C" w:rsidRDefault="00D90F25" w:rsidP="00557624">
      <w:pPr>
        <w:pStyle w:val="ATexte"/>
      </w:pPr>
      <w:r w:rsidRPr="00BF6D5C">
        <w:rPr>
          <w:b/>
        </w:rPr>
        <w:drawing>
          <wp:anchor distT="0" distB="0" distL="114300" distR="114300" simplePos="0" relativeHeight="252397568" behindDoc="0" locked="0" layoutInCell="1" allowOverlap="1" wp14:anchorId="56CE12BA" wp14:editId="54D9BB3C">
            <wp:simplePos x="0" y="0"/>
            <wp:positionH relativeFrom="column">
              <wp:posOffset>-76576</wp:posOffset>
            </wp:positionH>
            <wp:positionV relativeFrom="paragraph">
              <wp:posOffset>390929</wp:posOffset>
            </wp:positionV>
            <wp:extent cx="5759450" cy="2510155"/>
            <wp:effectExtent l="0" t="0" r="0" b="4445"/>
            <wp:wrapTopAndBottom/>
            <wp:docPr id="2012715586" name="Image 2012715586">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103" tgtFrame="&quot;_blank&quo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59450" cy="2510155"/>
                    </a:xfrm>
                    <a:prstGeom prst="rect">
                      <a:avLst/>
                    </a:prstGeom>
                    <a:noFill/>
                    <a:ln>
                      <a:noFill/>
                    </a:ln>
                  </pic:spPr>
                </pic:pic>
              </a:graphicData>
            </a:graphic>
          </wp:anchor>
        </w:drawing>
      </w:r>
      <w:r w:rsidRPr="00BF6D5C">
        <w:t>Un formulaire d'édition s'ouvre vous permettant de créer votre dossier. </w:t>
      </w:r>
    </w:p>
    <w:p w14:paraId="5975C259" w14:textId="5962E883" w:rsidR="00D90F25" w:rsidRPr="00BF6D5C" w:rsidRDefault="00D90F25" w:rsidP="00557624">
      <w:pPr>
        <w:pStyle w:val="ATexte"/>
      </w:pPr>
    </w:p>
    <w:p w14:paraId="15ADBF87" w14:textId="25F80C49" w:rsidR="00D90F25" w:rsidRPr="00BF6D5C" w:rsidRDefault="00D90F25" w:rsidP="00557624">
      <w:pPr>
        <w:pStyle w:val="ATexte"/>
      </w:pPr>
      <w:r w:rsidRPr="00BF6D5C">
        <w:t>Tous les champs marqués d'un astérisque sont </w:t>
      </w:r>
      <w:r w:rsidRPr="00BF6D5C">
        <w:rPr>
          <w:b/>
        </w:rPr>
        <w:t>obligatoires</w:t>
      </w:r>
      <w:r w:rsidRPr="00BF6D5C">
        <w:t>. Si vous oubliez de renseigner un champ, un message d'erreur s'affichera dès lors que vous renseignerez le suivant ou au moment de l'envoi pour publication :</w:t>
      </w:r>
    </w:p>
    <w:p w14:paraId="459966CC" w14:textId="29E7A3A9" w:rsidR="00D90F25" w:rsidRPr="00BF6D5C" w:rsidRDefault="00D90F25" w:rsidP="00557624">
      <w:pPr>
        <w:pStyle w:val="ATexte"/>
      </w:pPr>
      <w:r w:rsidRPr="00BF6D5C">
        <w:lastRenderedPageBreak/>
        <w:t>Une fois le formulaire de saisie complété, vous pouvez effectuer </w:t>
      </w:r>
      <w:r w:rsidRPr="00BF6D5C">
        <w:rPr>
          <w:b/>
        </w:rPr>
        <w:t>différentes actions</w:t>
      </w:r>
      <w:r w:rsidRPr="00BF6D5C">
        <w:t> :</w:t>
      </w:r>
    </w:p>
    <w:p w14:paraId="29098843" w14:textId="2F46374E" w:rsidR="00D90F25" w:rsidRPr="00BF6D5C" w:rsidRDefault="00D90F25" w:rsidP="00557624">
      <w:pPr>
        <w:pStyle w:val="ATexte"/>
        <w:numPr>
          <w:ilvl w:val="0"/>
          <w:numId w:val="16"/>
        </w:numPr>
      </w:pPr>
      <w:r w:rsidRPr="00BF6D5C">
        <w:rPr>
          <w:b/>
        </w:rPr>
        <w:t>publier </w:t>
      </w:r>
      <w:r w:rsidRPr="00BF6D5C">
        <w:t>: envoyer pour publication votre dossier. Sa publication sera effective immédiatement et une version archivée de votre saisie précédente est conservée.</w:t>
      </w:r>
    </w:p>
    <w:p w14:paraId="6DBD383F" w14:textId="2AA69C9C" w:rsidR="00D90F25" w:rsidRPr="00BF6D5C" w:rsidRDefault="00D90F25" w:rsidP="00557624">
      <w:pPr>
        <w:pStyle w:val="ATexte"/>
        <w:numPr>
          <w:ilvl w:val="0"/>
          <w:numId w:val="16"/>
        </w:numPr>
      </w:pPr>
      <w:r w:rsidRPr="00BF6D5C">
        <w:rPr>
          <w:b/>
        </w:rPr>
        <w:t>publier plus tard</w:t>
      </w:r>
      <w:r w:rsidRPr="00BF6D5C">
        <w:t> : permet de planifier le jour et l'heure de publication</w:t>
      </w:r>
    </w:p>
    <w:p w14:paraId="0F23B4C9" w14:textId="77777777" w:rsidR="00D90F25" w:rsidRPr="00BF6D5C" w:rsidRDefault="00D90F25" w:rsidP="00557624">
      <w:pPr>
        <w:pStyle w:val="ATexte"/>
        <w:numPr>
          <w:ilvl w:val="0"/>
          <w:numId w:val="16"/>
        </w:numPr>
      </w:pPr>
      <w:r w:rsidRPr="00BF6D5C">
        <w:rPr>
          <w:b/>
        </w:rPr>
        <w:t>aperçu</w:t>
      </w:r>
      <w:r w:rsidRPr="00BF6D5C">
        <w:t>: pour prévisualiser avant publication</w:t>
      </w:r>
    </w:p>
    <w:p w14:paraId="67DB4C13" w14:textId="77777777" w:rsidR="00D90F25" w:rsidRPr="00BF6D5C" w:rsidRDefault="00D90F25" w:rsidP="00557624">
      <w:pPr>
        <w:pStyle w:val="ATexte"/>
        <w:numPr>
          <w:ilvl w:val="0"/>
          <w:numId w:val="16"/>
        </w:numPr>
      </w:pPr>
      <w:r w:rsidRPr="00BF6D5C">
        <w:rPr>
          <w:b/>
        </w:rPr>
        <w:t>supprimer le brouillon</w:t>
      </w:r>
      <w:r w:rsidRPr="00BF6D5C">
        <w:t> :  pour supprimer votre saisie et revenir en arrière</w:t>
      </w:r>
    </w:p>
    <w:p w14:paraId="63025290" w14:textId="77777777" w:rsidR="00D90F25" w:rsidRPr="00BF6D5C" w:rsidRDefault="00D90F25" w:rsidP="00557624">
      <w:pPr>
        <w:pStyle w:val="ATexte"/>
        <w:numPr>
          <w:ilvl w:val="0"/>
          <w:numId w:val="16"/>
        </w:numPr>
      </w:pPr>
      <w:r w:rsidRPr="00BF6D5C">
        <w:rPr>
          <w:b/>
        </w:rPr>
        <w:t>enregistrer et fermer</w:t>
      </w:r>
      <w:r w:rsidRPr="00BF6D5C">
        <w:t> : pour enregistrer un brouillon en l'état et fermer le formulaire d'édition</w:t>
      </w:r>
    </w:p>
    <w:p w14:paraId="6B263A19" w14:textId="77777777" w:rsidR="00D90F25" w:rsidRPr="00BF6D5C" w:rsidRDefault="00D90F25" w:rsidP="00557624">
      <w:pPr>
        <w:pStyle w:val="ATexte"/>
        <w:numPr>
          <w:ilvl w:val="0"/>
          <w:numId w:val="16"/>
        </w:numPr>
      </w:pPr>
      <w:r w:rsidRPr="00BF6D5C">
        <w:rPr>
          <w:b/>
        </w:rPr>
        <w:t>sauvegarder </w:t>
      </w:r>
      <w:r w:rsidRPr="00BF6D5C">
        <w:t>: pour enregistrer votre saisie en cours (la sauvegarde automatique est désormais active par défaut toutes les 60 secondes ; voir paramètres de l'utilisateur )</w:t>
      </w:r>
    </w:p>
    <w:p w14:paraId="7D317496" w14:textId="77777777" w:rsidR="00D90F25" w:rsidRPr="00BF6D5C" w:rsidRDefault="00D90F25" w:rsidP="00557624">
      <w:pPr>
        <w:pStyle w:val="ATexte"/>
      </w:pPr>
    </w:p>
    <w:p w14:paraId="4A033F41" w14:textId="633723ED" w:rsidR="00D90F25" w:rsidRPr="00BF6D5C" w:rsidRDefault="00D90F25" w:rsidP="00557624">
      <w:pPr>
        <w:pStyle w:val="ATitre3"/>
      </w:pPr>
      <w:bookmarkStart w:id="28" w:name="_Toc207979049"/>
      <w:r w:rsidRPr="00BF6D5C">
        <w:t>Modifier un contenu</w:t>
      </w:r>
      <w:bookmarkEnd w:id="28"/>
    </w:p>
    <w:p w14:paraId="799E6A31" w14:textId="5F0E6CF3" w:rsidR="00D90F25" w:rsidRPr="00BF6D5C" w:rsidRDefault="00D90F25" w:rsidP="00557624">
      <w:pPr>
        <w:pStyle w:val="ATexte"/>
      </w:pPr>
      <w:r w:rsidRPr="00BF6D5C">
        <w:t>Pour modifier un élément déjà créé, placez vous sur l'élément et cliquez sur le bouton "</w:t>
      </w:r>
      <w:r w:rsidRPr="00BF6D5C">
        <w:rPr>
          <w:b/>
        </w:rPr>
        <w:t>modifier</w:t>
      </w:r>
      <w:r w:rsidRPr="00BF6D5C">
        <w:t>". Cette démarche entraîne la </w:t>
      </w:r>
      <w:r w:rsidRPr="00BF6D5C">
        <w:rPr>
          <w:b/>
        </w:rPr>
        <w:t>création d'un nouveau brouillon</w:t>
      </w:r>
      <w:r w:rsidRPr="00BF6D5C">
        <w:t>. Une fois publié, la version précédente sera archivée.</w:t>
      </w:r>
    </w:p>
    <w:p w14:paraId="4D5CC1E0" w14:textId="11A0F565" w:rsidR="00D90F25" w:rsidRPr="00BF6D5C" w:rsidRDefault="00D90F25" w:rsidP="00557624">
      <w:pPr>
        <w:pStyle w:val="ATitre4"/>
      </w:pPr>
      <w:r w:rsidRPr="00BF6D5C">
        <w:t>Menu rapide</w:t>
      </w:r>
    </w:p>
    <w:p w14:paraId="7A8693C0" w14:textId="42735FE8" w:rsidR="00D90F25" w:rsidRPr="00BF6D5C" w:rsidRDefault="00D90F25" w:rsidP="00557624">
      <w:pPr>
        <w:pStyle w:val="ATexte"/>
      </w:pPr>
      <w:r w:rsidRPr="00BF6D5C">
        <w:drawing>
          <wp:anchor distT="0" distB="0" distL="114300" distR="114300" simplePos="0" relativeHeight="252398592" behindDoc="0" locked="0" layoutInCell="1" allowOverlap="1" wp14:anchorId="4A9A0F15" wp14:editId="49AF7B3B">
            <wp:simplePos x="0" y="0"/>
            <wp:positionH relativeFrom="column">
              <wp:posOffset>1339850</wp:posOffset>
            </wp:positionH>
            <wp:positionV relativeFrom="paragraph">
              <wp:posOffset>907415</wp:posOffset>
            </wp:positionV>
            <wp:extent cx="3566795" cy="4131945"/>
            <wp:effectExtent l="0" t="0" r="0" b="1905"/>
            <wp:wrapTopAndBottom/>
            <wp:docPr id="2012715594" name="Image 201271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66795" cy="413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D5C">
        <w:t>IBEXA 4.6 réintroduit un menu d'actions accessible directement depuis l'arborescence. Ainsi, certaines actions peuvent être déclenchées sans afficher l'objet en page centrale (moins de clic et gain de temps). Ce menu rapide est accessible depuis les 3 points verticaux s'affichant à droite du libellé de chaque élément.</w:t>
      </w:r>
    </w:p>
    <w:p w14:paraId="666ACE38" w14:textId="4B40DD8C" w:rsidR="00D90F25" w:rsidRPr="00BF6D5C" w:rsidRDefault="00D90F25" w:rsidP="00557624">
      <w:pPr>
        <w:pStyle w:val="ATitre3"/>
      </w:pPr>
      <w:bookmarkStart w:id="29" w:name="_Toc207979050"/>
      <w:r w:rsidRPr="00BF6D5C">
        <w:lastRenderedPageBreak/>
        <w:t>Déplacer un élément de contenu</w:t>
      </w:r>
      <w:bookmarkEnd w:id="29"/>
    </w:p>
    <w:p w14:paraId="2A761BE7" w14:textId="03DDF3F0" w:rsidR="00D90F25" w:rsidRPr="00BF6D5C" w:rsidRDefault="00D90F25" w:rsidP="00557624">
      <w:pPr>
        <w:pStyle w:val="ATexte"/>
      </w:pPr>
      <w:r w:rsidRPr="00BF6D5C">
        <w:t>Pour </w:t>
      </w:r>
      <w:r w:rsidRPr="00BF6D5C">
        <w:rPr>
          <w:b/>
        </w:rPr>
        <w:t>déplacer un élément</w:t>
      </w:r>
      <w:r w:rsidRPr="00BF6D5C">
        <w:t> de contenu déjà créé dans un élément de destination spécifique, cliquez sur le bouton "</w:t>
      </w:r>
      <w:r w:rsidRPr="00BF6D5C">
        <w:rPr>
          <w:b/>
        </w:rPr>
        <w:t>déplacer</w:t>
      </w:r>
      <w:r w:rsidRPr="00BF6D5C">
        <w:t>". Il vous est alors demandé de </w:t>
      </w:r>
      <w:r w:rsidRPr="00BF6D5C">
        <w:rPr>
          <w:b/>
        </w:rPr>
        <w:t>choisir l'emplacement</w:t>
      </w:r>
      <w:r w:rsidRPr="00BF6D5C">
        <w:t> dans lequel vous souhaitez accueillir votre élément de contenu.</w:t>
      </w:r>
    </w:p>
    <w:p w14:paraId="52A54BA7" w14:textId="77777777" w:rsidR="00D90F25" w:rsidRPr="00BF6D5C" w:rsidRDefault="00D90F25" w:rsidP="00557624">
      <w:pPr>
        <w:pStyle w:val="ATexte"/>
      </w:pPr>
    </w:p>
    <w:p w14:paraId="1019336E" w14:textId="59093E3B" w:rsidR="00D90F25" w:rsidRPr="00BF6D5C" w:rsidRDefault="00D90F25" w:rsidP="00557624">
      <w:pPr>
        <w:pStyle w:val="ATexte"/>
      </w:pPr>
      <w:r w:rsidRPr="00BF6D5C">
        <w:t>Exemple de déplacement d'un dossier d'une rubrique de tête dans une autre rubrique de tête.</w:t>
      </w:r>
    </w:p>
    <w:p w14:paraId="79662318" w14:textId="77777777" w:rsidR="00D90F25" w:rsidRPr="00BF6D5C" w:rsidRDefault="00D90F25" w:rsidP="00557624">
      <w:pPr>
        <w:pStyle w:val="ATexte"/>
      </w:pPr>
    </w:p>
    <w:p w14:paraId="31D6B384" w14:textId="6F11E517" w:rsidR="00D90F25" w:rsidRPr="00BF6D5C" w:rsidRDefault="00D90F25" w:rsidP="00557624">
      <w:pPr>
        <w:pStyle w:val="ATexte"/>
        <w:numPr>
          <w:ilvl w:val="0"/>
          <w:numId w:val="17"/>
        </w:numPr>
      </w:pPr>
      <w:r w:rsidRPr="00BF6D5C">
        <w:t>Positionnez-vous sur le dossier à déplacer </w:t>
      </w:r>
    </w:p>
    <w:p w14:paraId="14B19D68" w14:textId="56430DB8" w:rsidR="00D90F25" w:rsidRPr="00BF6D5C" w:rsidRDefault="00D90F25" w:rsidP="00557624">
      <w:pPr>
        <w:pStyle w:val="ATexte"/>
        <w:numPr>
          <w:ilvl w:val="0"/>
          <w:numId w:val="17"/>
        </w:numPr>
      </w:pPr>
      <w:r w:rsidRPr="00BF6D5C">
        <w:t>cliquez sur le bouton "</w:t>
      </w:r>
      <w:r w:rsidRPr="00BF6D5C">
        <w:rPr>
          <w:b/>
        </w:rPr>
        <w:t>déplacer</w:t>
      </w:r>
      <w:r w:rsidRPr="00BF6D5C">
        <w:t>" en haut à droite</w:t>
      </w:r>
    </w:p>
    <w:p w14:paraId="7CF05912" w14:textId="1C6E0251" w:rsidR="00D90F25" w:rsidRPr="00BF6D5C" w:rsidRDefault="00D90F25" w:rsidP="00557624">
      <w:pPr>
        <w:pStyle w:val="ATexte"/>
        <w:numPr>
          <w:ilvl w:val="0"/>
          <w:numId w:val="17"/>
        </w:numPr>
      </w:pPr>
      <w:r w:rsidRPr="00BF6D5C">
        <w:t>choisissez et sélectionnez l'emplacement de destination du dossier (dans notre exemple :  Accueil / Inscription</w:t>
      </w:r>
    </w:p>
    <w:p w14:paraId="2B9613E2" w14:textId="5BF8D2E3" w:rsidR="00D90F25" w:rsidRPr="00BF6D5C" w:rsidRDefault="00D90F25" w:rsidP="00557624">
      <w:pPr>
        <w:pStyle w:val="ATexte"/>
        <w:numPr>
          <w:ilvl w:val="0"/>
          <w:numId w:val="17"/>
        </w:numPr>
      </w:pPr>
      <w:r w:rsidRPr="00BF6D5C">
        <w:rPr>
          <w:b/>
        </w:rPr>
        <w:t>confirmez</w:t>
      </w:r>
      <w:r w:rsidRPr="00BF6D5C">
        <w:t> votre choix en cliquant sur le bouton orange "</w:t>
      </w:r>
      <w:r w:rsidRPr="00BF6D5C">
        <w:rPr>
          <w:b/>
        </w:rPr>
        <w:t>confirmer</w:t>
      </w:r>
      <w:r w:rsidRPr="00BF6D5C">
        <w:t>"</w:t>
      </w:r>
    </w:p>
    <w:p w14:paraId="378580D2" w14:textId="4852BE8D" w:rsidR="00D90F25" w:rsidRPr="00BF6D5C" w:rsidRDefault="00D90F25" w:rsidP="00557624">
      <w:pPr>
        <w:pStyle w:val="ATexte"/>
        <w:numPr>
          <w:ilvl w:val="0"/>
          <w:numId w:val="17"/>
        </w:numPr>
      </w:pPr>
      <w:r w:rsidRPr="00BF6D5C">
        <w:t>votre dossier s'affiche sous son nouvel emplacement (rubrique de tête) </w:t>
      </w:r>
    </w:p>
    <w:p w14:paraId="17ABC937" w14:textId="51C5A842" w:rsidR="00D90F25" w:rsidRPr="00BF6D5C" w:rsidRDefault="00D90F25" w:rsidP="00557624">
      <w:pPr>
        <w:pStyle w:val="ATexte"/>
      </w:pPr>
      <w:r w:rsidRPr="00BF6D5C">
        <w:drawing>
          <wp:anchor distT="0" distB="0" distL="114300" distR="114300" simplePos="0" relativeHeight="252399616" behindDoc="0" locked="0" layoutInCell="1" allowOverlap="1" wp14:anchorId="13417937" wp14:editId="4FED1209">
            <wp:simplePos x="0" y="0"/>
            <wp:positionH relativeFrom="column">
              <wp:posOffset>-177325</wp:posOffset>
            </wp:positionH>
            <wp:positionV relativeFrom="paragraph">
              <wp:posOffset>533400</wp:posOffset>
            </wp:positionV>
            <wp:extent cx="6177915" cy="2863215"/>
            <wp:effectExtent l="0" t="0" r="0" b="0"/>
            <wp:wrapTopAndBottom/>
            <wp:docPr id="2012715593" name="Image 201271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77915" cy="286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2FD0D" w14:textId="6EE0019E" w:rsidR="00D90F25" w:rsidRPr="00BF6D5C" w:rsidRDefault="00D90F25" w:rsidP="00557624">
      <w:pPr>
        <w:pStyle w:val="ATexte"/>
      </w:pPr>
    </w:p>
    <w:p w14:paraId="21C63220" w14:textId="77777777" w:rsidR="00D90F25" w:rsidRPr="00BF6D5C" w:rsidRDefault="00D90F25" w:rsidP="00557624">
      <w:pPr>
        <w:pStyle w:val="ATexte"/>
      </w:pPr>
    </w:p>
    <w:p w14:paraId="321D15F8" w14:textId="77777777" w:rsidR="00D90F25" w:rsidRPr="00BF6D5C" w:rsidRDefault="00D90F25" w:rsidP="00557624">
      <w:pPr>
        <w:pStyle w:val="ATexte"/>
      </w:pPr>
    </w:p>
    <w:p w14:paraId="611C44EC" w14:textId="77777777" w:rsidR="00D90F25" w:rsidRPr="00BF6D5C" w:rsidRDefault="00D90F25" w:rsidP="00557624">
      <w:pPr>
        <w:pStyle w:val="ATexte"/>
      </w:pPr>
    </w:p>
    <w:p w14:paraId="0063B37B" w14:textId="77777777" w:rsidR="00D90F25" w:rsidRPr="00BF6D5C" w:rsidRDefault="00D90F25" w:rsidP="00557624">
      <w:pPr>
        <w:pStyle w:val="ATexte"/>
      </w:pPr>
    </w:p>
    <w:p w14:paraId="087E56DC" w14:textId="77777777" w:rsidR="00D90F25" w:rsidRPr="00BF6D5C" w:rsidRDefault="00D90F25" w:rsidP="00557624">
      <w:pPr>
        <w:pStyle w:val="ATexte"/>
      </w:pPr>
    </w:p>
    <w:p w14:paraId="5CEF81CD" w14:textId="77777777" w:rsidR="00D90F25" w:rsidRPr="00BF6D5C" w:rsidRDefault="00D90F25" w:rsidP="00557624">
      <w:pPr>
        <w:pStyle w:val="ATexte"/>
      </w:pPr>
    </w:p>
    <w:p w14:paraId="7DD8FF97" w14:textId="77777777" w:rsidR="00D90F25" w:rsidRPr="00BF6D5C" w:rsidRDefault="00D90F25" w:rsidP="00557624">
      <w:pPr>
        <w:pStyle w:val="ATexte"/>
      </w:pPr>
    </w:p>
    <w:p w14:paraId="036D5D83" w14:textId="77777777" w:rsidR="00D90F25" w:rsidRPr="00BF6D5C" w:rsidRDefault="00D90F25" w:rsidP="00557624">
      <w:pPr>
        <w:pStyle w:val="ATexte"/>
      </w:pPr>
    </w:p>
    <w:p w14:paraId="160CCBAB" w14:textId="77777777" w:rsidR="00D90F25" w:rsidRPr="00BF6D5C" w:rsidRDefault="00D90F25" w:rsidP="00557624">
      <w:pPr>
        <w:pStyle w:val="ATexte"/>
      </w:pPr>
    </w:p>
    <w:p w14:paraId="5EB9AFD9" w14:textId="77777777" w:rsidR="00D90F25" w:rsidRPr="00BF6D5C" w:rsidRDefault="00D90F25" w:rsidP="00557624">
      <w:pPr>
        <w:pStyle w:val="ATexte"/>
      </w:pPr>
    </w:p>
    <w:p w14:paraId="597390F5" w14:textId="4CA74978" w:rsidR="00DA3161" w:rsidRPr="00BF6D5C" w:rsidRDefault="004275AA" w:rsidP="00557624">
      <w:pPr>
        <w:pStyle w:val="ATexte"/>
      </w:pPr>
      <w:r w:rsidRPr="00BF6D5C">
        <w:lastRenderedPageBreak/>
        <w:drawing>
          <wp:anchor distT="0" distB="0" distL="114300" distR="114300" simplePos="0" relativeHeight="252400640" behindDoc="0" locked="0" layoutInCell="1" allowOverlap="1" wp14:anchorId="51D3EBA0" wp14:editId="3245ADD0">
            <wp:simplePos x="0" y="0"/>
            <wp:positionH relativeFrom="column">
              <wp:posOffset>998366</wp:posOffset>
            </wp:positionH>
            <wp:positionV relativeFrom="paragraph">
              <wp:posOffset>106806</wp:posOffset>
            </wp:positionV>
            <wp:extent cx="3435985" cy="3322320"/>
            <wp:effectExtent l="0" t="0" r="0" b="0"/>
            <wp:wrapTopAndBottom/>
            <wp:docPr id="2012715592" name="Image 201271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35985" cy="3322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2ACCB" w14:textId="075929B7" w:rsidR="00D90F25" w:rsidRPr="00BF6D5C" w:rsidRDefault="00D90F25" w:rsidP="00557624">
      <w:pPr>
        <w:pStyle w:val="ATexte"/>
      </w:pPr>
      <w:r w:rsidRPr="00BF6D5C">
        <w:t>Rappel : les éléments de contenu sont contextuels. Si vous déplacez un dossier dans les "blocs du footer", ce dernier n'apparaîtra pas. </w:t>
      </w:r>
    </w:p>
    <w:p w14:paraId="634E01B1" w14:textId="0568FA0E" w:rsidR="00DA3161" w:rsidRPr="00BF6D5C" w:rsidRDefault="00DA3161" w:rsidP="00557624">
      <w:pPr>
        <w:pStyle w:val="ATexte"/>
      </w:pPr>
    </w:p>
    <w:p w14:paraId="10705C01" w14:textId="5526175F" w:rsidR="00DA3161" w:rsidRPr="00BF6D5C" w:rsidRDefault="00DA3161" w:rsidP="00557624">
      <w:pPr>
        <w:pStyle w:val="ATitre4"/>
      </w:pPr>
      <w:r w:rsidRPr="00BF6D5C">
        <w:t>Déplacer plusieurs éléments d'un même contenu</w:t>
      </w:r>
    </w:p>
    <w:p w14:paraId="418644A4" w14:textId="315B86EE" w:rsidR="00DA3161" w:rsidRPr="00BF6D5C" w:rsidRDefault="00DA3161" w:rsidP="00557624">
      <w:pPr>
        <w:pStyle w:val="ATexte"/>
      </w:pPr>
      <w:r w:rsidRPr="00BF6D5C">
        <w:drawing>
          <wp:anchor distT="0" distB="0" distL="114300" distR="114300" simplePos="0" relativeHeight="252406784" behindDoc="0" locked="0" layoutInCell="1" allowOverlap="1" wp14:anchorId="708A9B2F" wp14:editId="1DA0E7A6">
            <wp:simplePos x="0" y="0"/>
            <wp:positionH relativeFrom="column">
              <wp:posOffset>83457</wp:posOffset>
            </wp:positionH>
            <wp:positionV relativeFrom="paragraph">
              <wp:posOffset>844229</wp:posOffset>
            </wp:positionV>
            <wp:extent cx="5466080" cy="3100070"/>
            <wp:effectExtent l="0" t="0" r="1270" b="5080"/>
            <wp:wrapTopAndBottom/>
            <wp:docPr id="2012715607" name="Image 201271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66080" cy="310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D5C">
        <w:t>Vai l'onglet 'Sous-éléments' d'un contenu, il est possible de sélectionner un ou plusieurs éléments de ce contenu afin de les déplacer simultanément. Pour ce faire, sélectionnez le ou les éléments à déplacer et cliquez sur 'Déplacer'. Sélectionnez ensuite le contenu cible ou vous souhaitez dupliquer ces éléments.</w:t>
      </w:r>
    </w:p>
    <w:p w14:paraId="3D6BD61E" w14:textId="4ECE0044" w:rsidR="00D90F25" w:rsidRPr="00BF6D5C" w:rsidRDefault="00D90F25" w:rsidP="00557624">
      <w:pPr>
        <w:pStyle w:val="ATitre3"/>
      </w:pPr>
      <w:bookmarkStart w:id="30" w:name="_Toc207979051"/>
      <w:r w:rsidRPr="00BF6D5C">
        <w:lastRenderedPageBreak/>
        <w:t>Copier un contenu</w:t>
      </w:r>
      <w:bookmarkEnd w:id="30"/>
    </w:p>
    <w:p w14:paraId="68047FAE" w14:textId="77777777" w:rsidR="004275AA" w:rsidRPr="00BF6D5C" w:rsidRDefault="004275AA" w:rsidP="00557624">
      <w:pPr>
        <w:pStyle w:val="ATexte"/>
      </w:pPr>
    </w:p>
    <w:p w14:paraId="6D0205CD" w14:textId="2D4C6D29" w:rsidR="00D90F25" w:rsidRPr="00BF6D5C" w:rsidRDefault="00D90F25" w:rsidP="00557624">
      <w:pPr>
        <w:pStyle w:val="ATexte"/>
      </w:pPr>
      <w:r w:rsidRPr="00BF6D5C">
        <w:t>Vous avez la possibilité de </w:t>
      </w:r>
      <w:r w:rsidRPr="00BF6D5C">
        <w:rPr>
          <w:b/>
        </w:rPr>
        <w:t>copier un élément</w:t>
      </w:r>
      <w:r w:rsidRPr="00BF6D5C">
        <w:t> de contenu déjà créé. Cliquez sur le bouton "</w:t>
      </w:r>
      <w:r w:rsidRPr="00BF6D5C">
        <w:rPr>
          <w:b/>
        </w:rPr>
        <w:t>copier</w:t>
      </w:r>
      <w:r w:rsidRPr="00BF6D5C">
        <w:t>" et choisissez l'emplacement de copie dans les éléments proposés. Enfin cliquez sur "</w:t>
      </w:r>
      <w:r w:rsidRPr="00BF6D5C">
        <w:rPr>
          <w:b/>
        </w:rPr>
        <w:t>confirmer</w:t>
      </w:r>
      <w:r w:rsidRPr="00BF6D5C">
        <w:t>" pour copier l'élément dans le nouvel emplacement. Il apparaît désormais dans l'arborescence à l'endroit choisi. Attention, la copie d'un élément engendre bien la création d'un nouvel élément avec le contenu du premier mais toute modification d'un des deux ne sera reproduite sur le second.</w:t>
      </w:r>
    </w:p>
    <w:p w14:paraId="006EB496" w14:textId="77777777" w:rsidR="004275AA" w:rsidRPr="00BF6D5C" w:rsidRDefault="004275AA" w:rsidP="00557624">
      <w:pPr>
        <w:pStyle w:val="ATexte"/>
      </w:pPr>
    </w:p>
    <w:p w14:paraId="01A57F90" w14:textId="0FA3227C" w:rsidR="00D90F25" w:rsidRPr="00BF6D5C" w:rsidRDefault="00D90F25" w:rsidP="00557624">
      <w:pPr>
        <w:pStyle w:val="ATexte"/>
      </w:pPr>
      <w:r w:rsidRPr="00BF6D5C">
        <w:t xml:space="preserve">A noter qu'il est aussi possible de copier un dossier avec ses sous-éléments en utilisant le bouton </w:t>
      </w:r>
      <w:r w:rsidRPr="00BF6D5C">
        <w:rPr>
          <w:b/>
        </w:rPr>
        <w:t>'Copier la sous-arborescence'</w:t>
      </w:r>
    </w:p>
    <w:p w14:paraId="6692DDFA" w14:textId="196D0439" w:rsidR="00D90F25" w:rsidRPr="00BF6D5C" w:rsidRDefault="00D90F25" w:rsidP="00557624">
      <w:pPr>
        <w:pStyle w:val="ATexte"/>
      </w:pPr>
    </w:p>
    <w:p w14:paraId="6DD18895" w14:textId="6C5C0E97" w:rsidR="00757FB3" w:rsidRPr="00BF6D5C" w:rsidRDefault="00757FB3" w:rsidP="00557624">
      <w:pPr>
        <w:pStyle w:val="ATitre3"/>
      </w:pPr>
      <w:bookmarkStart w:id="31" w:name="_Toc207979052"/>
      <w:r w:rsidRPr="00BF6D5C">
        <w:t>Cacher un élément de contenu</w:t>
      </w:r>
      <w:bookmarkEnd w:id="31"/>
    </w:p>
    <w:p w14:paraId="2084768D" w14:textId="7E676E2F" w:rsidR="00DA3161" w:rsidRPr="00BF6D5C" w:rsidRDefault="00757FB3" w:rsidP="00557624">
      <w:pPr>
        <w:pStyle w:val="ATexte"/>
      </w:pPr>
      <w:r w:rsidRPr="00BF6D5C">
        <w:drawing>
          <wp:anchor distT="0" distB="0" distL="114300" distR="114300" simplePos="0" relativeHeight="252401664" behindDoc="0" locked="0" layoutInCell="1" allowOverlap="1" wp14:anchorId="7353B848" wp14:editId="38C40896">
            <wp:simplePos x="0" y="0"/>
            <wp:positionH relativeFrom="column">
              <wp:posOffset>3175</wp:posOffset>
            </wp:positionH>
            <wp:positionV relativeFrom="paragraph">
              <wp:posOffset>558800</wp:posOffset>
            </wp:positionV>
            <wp:extent cx="5717540" cy="3084830"/>
            <wp:effectExtent l="0" t="0" r="0" b="1270"/>
            <wp:wrapTopAndBottom/>
            <wp:docPr id="2012715595" name="Image 201271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17540" cy="3084830"/>
                    </a:xfrm>
                    <a:prstGeom prst="rect">
                      <a:avLst/>
                    </a:prstGeom>
                    <a:noFill/>
                    <a:ln>
                      <a:noFill/>
                    </a:ln>
                  </pic:spPr>
                </pic:pic>
              </a:graphicData>
            </a:graphic>
          </wp:anchor>
        </w:drawing>
      </w:r>
      <w:r w:rsidRPr="00BF6D5C">
        <w:rPr>
          <w:vanish/>
        </w:rPr>
        <w:t> </w:t>
      </w:r>
      <w:r w:rsidRPr="00BF6D5C">
        <w:t>Pour cacher un élément de contenu, utilisez le bouton 'Cacher' (3 points puis 'Cacher).</w:t>
      </w:r>
      <w:r w:rsidRPr="00BF6D5C">
        <w:br/>
        <w:t>Une fenêtre s'ouvre afin d'indiquer si l'élément doit être masqué immédiatement (Hide now) ou ultérieurement (Hide later). Dans ce denier cas, choisissez la date et l'heure dans le calendrier affiché puis confirmez.</w:t>
      </w:r>
    </w:p>
    <w:p w14:paraId="293BDD65" w14:textId="77777777" w:rsidR="00DA3161" w:rsidRPr="00BF6D5C" w:rsidRDefault="00DA3161" w:rsidP="00DA3161">
      <w:pPr>
        <w:rPr>
          <w:rFonts w:cstheme="minorHAnsi"/>
          <w:sz w:val="24"/>
        </w:rPr>
      </w:pPr>
      <w:r w:rsidRPr="00BF6D5C">
        <w:rPr>
          <w:rFonts w:cstheme="minorHAnsi"/>
          <w:sz w:val="24"/>
        </w:rPr>
        <w:t>​</w:t>
      </w:r>
    </w:p>
    <w:p w14:paraId="78A92A2E" w14:textId="77777777" w:rsidR="00DA3161" w:rsidRPr="00BF6D5C" w:rsidRDefault="00DA3161" w:rsidP="00557624">
      <w:pPr>
        <w:pStyle w:val="ATitre4"/>
      </w:pPr>
      <w:r w:rsidRPr="00BF6D5C">
        <w:t>Cacher un emplacement spécifique d'un contenu</w:t>
      </w:r>
    </w:p>
    <w:p w14:paraId="0CC41349" w14:textId="01BB6300" w:rsidR="00DA3161" w:rsidRPr="00BF6D5C" w:rsidRDefault="00DA3161" w:rsidP="00DA3161">
      <w:pPr>
        <w:rPr>
          <w:rFonts w:eastAsia="Times New Roman" w:cstheme="minorHAnsi"/>
          <w:bCs/>
          <w:noProof/>
          <w:color w:val="404040" w:themeColor="text1" w:themeTint="BF"/>
          <w:szCs w:val="24"/>
          <w:lang w:eastAsia="fr-FR"/>
        </w:rPr>
      </w:pPr>
      <w:r w:rsidRPr="00BF6D5C">
        <w:rPr>
          <w:rFonts w:eastAsia="Times New Roman" w:cstheme="minorHAnsi"/>
          <w:bCs/>
          <w:noProof/>
          <w:color w:val="404040" w:themeColor="text1" w:themeTint="BF"/>
          <w:szCs w:val="24"/>
          <w:lang w:eastAsia="fr-FR"/>
        </w:rPr>
        <w:t>Placez-vous sur l'élément parent du contenu à masquer. Dans l'onglet 'Sous-éléments' de ce parent, cochez l'élément souhaité (ici, nous souhaitons masquer l'emplacement de 'Hotel 20' situé dans la rubrique 'Inscriptions'). </w:t>
      </w:r>
    </w:p>
    <w:p w14:paraId="592492A3" w14:textId="60FB09D1" w:rsidR="00DA3161" w:rsidRPr="00BF6D5C" w:rsidRDefault="00DA3161" w:rsidP="00DA3161">
      <w:pPr>
        <w:rPr>
          <w:rFonts w:eastAsia="Times New Roman" w:cstheme="minorHAnsi"/>
          <w:bCs/>
          <w:noProof/>
          <w:color w:val="404040" w:themeColor="text1" w:themeTint="BF"/>
          <w:szCs w:val="24"/>
          <w:lang w:eastAsia="fr-FR"/>
        </w:rPr>
      </w:pPr>
      <w:r w:rsidRPr="00BF6D5C">
        <w:rPr>
          <w:rFonts w:eastAsia="Times New Roman" w:cstheme="minorHAnsi"/>
          <w:bCs/>
          <w:noProof/>
          <w:color w:val="404040" w:themeColor="text1" w:themeTint="BF"/>
          <w:szCs w:val="24"/>
          <w:lang w:eastAsia="fr-FR"/>
        </w:rPr>
        <w:lastRenderedPageBreak/>
        <w:drawing>
          <wp:anchor distT="0" distB="0" distL="114300" distR="114300" simplePos="0" relativeHeight="252403712" behindDoc="0" locked="0" layoutInCell="1" allowOverlap="1" wp14:anchorId="58C4AD26" wp14:editId="2D7D06E2">
            <wp:simplePos x="0" y="0"/>
            <wp:positionH relativeFrom="column">
              <wp:posOffset>3922</wp:posOffset>
            </wp:positionH>
            <wp:positionV relativeFrom="paragraph">
              <wp:posOffset>-4354</wp:posOffset>
            </wp:positionV>
            <wp:extent cx="5759450" cy="2667000"/>
            <wp:effectExtent l="0" t="0" r="0" b="0"/>
            <wp:wrapTopAndBottom/>
            <wp:docPr id="2012715605" name="Image 201271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9450" cy="2667000"/>
                    </a:xfrm>
                    <a:prstGeom prst="rect">
                      <a:avLst/>
                    </a:prstGeom>
                    <a:noFill/>
                    <a:ln>
                      <a:noFill/>
                    </a:ln>
                  </pic:spPr>
                </pic:pic>
              </a:graphicData>
            </a:graphic>
          </wp:anchor>
        </w:drawing>
      </w:r>
    </w:p>
    <w:p w14:paraId="6B1A5D1D" w14:textId="19B483CD" w:rsidR="00DA3161" w:rsidRPr="00BF6D5C" w:rsidRDefault="00DA3161" w:rsidP="00DA3161">
      <w:pPr>
        <w:rPr>
          <w:rFonts w:eastAsia="Times New Roman" w:cstheme="minorHAnsi"/>
          <w:bCs/>
          <w:noProof/>
          <w:color w:val="404040" w:themeColor="text1" w:themeTint="BF"/>
          <w:szCs w:val="24"/>
          <w:lang w:eastAsia="fr-FR"/>
        </w:rPr>
      </w:pPr>
      <w:r w:rsidRPr="00BF6D5C">
        <w:rPr>
          <w:rFonts w:eastAsia="Times New Roman" w:cstheme="minorHAnsi"/>
          <w:bCs/>
          <w:noProof/>
          <w:color w:val="404040" w:themeColor="text1" w:themeTint="BF"/>
          <w:szCs w:val="24"/>
          <w:lang w:eastAsia="fr-FR"/>
        </w:rPr>
        <w:drawing>
          <wp:anchor distT="0" distB="0" distL="114300" distR="114300" simplePos="0" relativeHeight="252402688" behindDoc="0" locked="0" layoutInCell="1" allowOverlap="1" wp14:anchorId="0C337787" wp14:editId="664DB12E">
            <wp:simplePos x="0" y="0"/>
            <wp:positionH relativeFrom="column">
              <wp:posOffset>1300047</wp:posOffset>
            </wp:positionH>
            <wp:positionV relativeFrom="paragraph">
              <wp:posOffset>0</wp:posOffset>
            </wp:positionV>
            <wp:extent cx="2860675" cy="1068070"/>
            <wp:effectExtent l="0" t="0" r="0" b="0"/>
            <wp:wrapTopAndBottom/>
            <wp:docPr id="2012715604" name="Image 201271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60675" cy="1068070"/>
                    </a:xfrm>
                    <a:prstGeom prst="rect">
                      <a:avLst/>
                    </a:prstGeom>
                    <a:noFill/>
                    <a:ln>
                      <a:noFill/>
                    </a:ln>
                  </pic:spPr>
                </pic:pic>
              </a:graphicData>
            </a:graphic>
          </wp:anchor>
        </w:drawing>
      </w:r>
    </w:p>
    <w:p w14:paraId="6D7322EF" w14:textId="50E603B0" w:rsidR="00DA3161" w:rsidRPr="00BF6D5C" w:rsidRDefault="00DA3161" w:rsidP="00DA3161">
      <w:pPr>
        <w:rPr>
          <w:rFonts w:eastAsia="Times New Roman" w:cstheme="minorHAnsi"/>
          <w:bCs/>
          <w:noProof/>
          <w:color w:val="404040" w:themeColor="text1" w:themeTint="BF"/>
          <w:szCs w:val="24"/>
          <w:lang w:eastAsia="fr-FR"/>
        </w:rPr>
      </w:pPr>
      <w:r w:rsidRPr="00BF6D5C">
        <w:rPr>
          <w:rFonts w:eastAsia="Times New Roman" w:cstheme="minorHAnsi"/>
          <w:bCs/>
          <w:noProof/>
          <w:color w:val="404040" w:themeColor="text1" w:themeTint="BF"/>
          <w:szCs w:val="24"/>
          <w:lang w:eastAsia="fr-FR"/>
        </w:rPr>
        <w:t>Cliquez alors sur 'Masquer' et confirmez dans la fenêtre qui apparait alors. Cet élément sera dès lors invisible à cet emplacement (Rubrique 'Inscriptions' dans notre exemple) mais restera visible dans ses autres emplacements (s’il y en a).</w:t>
      </w:r>
    </w:p>
    <w:p w14:paraId="399DD95F" w14:textId="77777777" w:rsidR="00DA3161" w:rsidRPr="00BF6D5C" w:rsidRDefault="00DA3161" w:rsidP="00DA3161">
      <w:pPr>
        <w:rPr>
          <w:rFonts w:eastAsia="Times New Roman" w:cstheme="minorHAnsi"/>
          <w:bCs/>
          <w:noProof/>
          <w:color w:val="404040" w:themeColor="text1" w:themeTint="BF"/>
          <w:szCs w:val="24"/>
          <w:lang w:eastAsia="fr-FR"/>
        </w:rPr>
      </w:pPr>
      <w:r w:rsidRPr="00BF6D5C">
        <w:rPr>
          <w:rFonts w:eastAsia="Times New Roman" w:cstheme="minorHAnsi"/>
          <w:bCs/>
          <w:noProof/>
          <w:color w:val="404040" w:themeColor="text1" w:themeTint="BF"/>
          <w:szCs w:val="24"/>
          <w:lang w:eastAsia="fr-FR"/>
        </w:rPr>
        <w:t>A l'inverse, si un emplacement est masqué, il est possible par la même méthode de le révéler, en cliquant sur le bouton 'Révéler' qui s'affiche dans ce cas.</w:t>
      </w:r>
    </w:p>
    <w:p w14:paraId="77A8F4DD" w14:textId="23285101" w:rsidR="00DA3161" w:rsidRPr="00BF6D5C" w:rsidRDefault="00DA3161" w:rsidP="00DA3161">
      <w:pPr>
        <w:rPr>
          <w:rFonts w:eastAsia="Times New Roman" w:cstheme="minorHAnsi"/>
          <w:bCs/>
          <w:noProof/>
          <w:color w:val="404040" w:themeColor="text1" w:themeTint="BF"/>
          <w:szCs w:val="24"/>
          <w:lang w:eastAsia="fr-FR"/>
        </w:rPr>
      </w:pPr>
      <w:r w:rsidRPr="00BF6D5C">
        <w:rPr>
          <w:rFonts w:eastAsia="Times New Roman" w:cstheme="minorHAnsi"/>
          <w:bCs/>
          <w:noProof/>
          <w:color w:val="404040" w:themeColor="text1" w:themeTint="BF"/>
          <w:szCs w:val="24"/>
          <w:lang w:eastAsia="fr-FR"/>
        </w:rPr>
        <w:drawing>
          <wp:inline distT="0" distB="0" distL="0" distR="0" wp14:anchorId="2D7D3F06" wp14:editId="26E99C5C">
            <wp:extent cx="5712460" cy="2209165"/>
            <wp:effectExtent l="0" t="0" r="2540" b="635"/>
            <wp:docPr id="2012715603" name="Image 201271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12460" cy="2209165"/>
                    </a:xfrm>
                    <a:prstGeom prst="rect">
                      <a:avLst/>
                    </a:prstGeom>
                    <a:noFill/>
                    <a:ln>
                      <a:noFill/>
                    </a:ln>
                  </pic:spPr>
                </pic:pic>
              </a:graphicData>
            </a:graphic>
          </wp:inline>
        </w:drawing>
      </w:r>
    </w:p>
    <w:p w14:paraId="64ED3602" w14:textId="77777777" w:rsidR="00DA3161" w:rsidRPr="00BF6D5C" w:rsidRDefault="00DA3161" w:rsidP="00DA3161">
      <w:pPr>
        <w:rPr>
          <w:rFonts w:eastAsia="Times New Roman" w:cstheme="minorHAnsi"/>
          <w:bCs/>
          <w:noProof/>
          <w:color w:val="404040" w:themeColor="text1" w:themeTint="BF"/>
          <w:szCs w:val="24"/>
          <w:lang w:eastAsia="fr-FR"/>
        </w:rPr>
      </w:pPr>
    </w:p>
    <w:p w14:paraId="4C23FD43" w14:textId="77777777" w:rsidR="006263D2" w:rsidRDefault="006263D2">
      <w:pPr>
        <w:rPr>
          <w:rFonts w:eastAsia="Times New Roman" w:cs="Segoe UI"/>
          <w:bCs/>
          <w:noProof/>
          <w:color w:val="D90B34"/>
          <w:sz w:val="28"/>
          <w:szCs w:val="24"/>
          <w:lang w:eastAsia="fr-FR"/>
        </w:rPr>
      </w:pPr>
      <w:r>
        <w:br w:type="page"/>
      </w:r>
    </w:p>
    <w:p w14:paraId="7A64CDFA" w14:textId="0C44F2D1" w:rsidR="00DA3161" w:rsidRPr="00BF6D5C" w:rsidRDefault="00DA3161" w:rsidP="00557624">
      <w:pPr>
        <w:pStyle w:val="ATitre3"/>
      </w:pPr>
      <w:bookmarkStart w:id="32" w:name="_Toc207979053"/>
      <w:r w:rsidRPr="00BF6D5C">
        <w:lastRenderedPageBreak/>
        <w:t>Envoyer un élément de contenu à la corbeille</w:t>
      </w:r>
      <w:bookmarkEnd w:id="32"/>
    </w:p>
    <w:p w14:paraId="083EEAEE" w14:textId="77777777" w:rsidR="00DA3161" w:rsidRPr="00BF6D5C" w:rsidRDefault="00DA3161" w:rsidP="00DA3161">
      <w:pPr>
        <w:rPr>
          <w:rFonts w:eastAsia="Times New Roman" w:cstheme="minorHAnsi"/>
          <w:bCs/>
          <w:noProof/>
          <w:color w:val="404040" w:themeColor="text1" w:themeTint="BF"/>
          <w:szCs w:val="24"/>
          <w:lang w:eastAsia="fr-FR"/>
        </w:rPr>
      </w:pPr>
      <w:r w:rsidRPr="00BF6D5C">
        <w:rPr>
          <w:rFonts w:eastAsia="Times New Roman" w:cstheme="minorHAnsi"/>
          <w:bCs/>
          <w:noProof/>
          <w:color w:val="404040" w:themeColor="text1" w:themeTint="BF"/>
          <w:szCs w:val="24"/>
          <w:lang w:eastAsia="fr-FR"/>
        </w:rPr>
        <w:t>Cliquez sur les 3 points puis sur 'Envoyer à la corbeille' afin de supprimer l'élément affiché. Une fenêtre de validation apparait alors vous demandant de confirmer ou non la suppresssion.</w:t>
      </w:r>
    </w:p>
    <w:p w14:paraId="70C770B8" w14:textId="7B3DD173" w:rsidR="00DA3161" w:rsidRPr="00BF6D5C" w:rsidRDefault="00DA3161" w:rsidP="00DA3161">
      <w:pPr>
        <w:rPr>
          <w:rFonts w:eastAsia="Times New Roman" w:cstheme="minorHAnsi"/>
          <w:bCs/>
          <w:noProof/>
          <w:color w:val="404040" w:themeColor="text1" w:themeTint="BF"/>
          <w:szCs w:val="24"/>
          <w:lang w:eastAsia="fr-FR"/>
        </w:rPr>
      </w:pPr>
      <w:r w:rsidRPr="00BF6D5C">
        <w:rPr>
          <w:rFonts w:eastAsia="Times New Roman" w:cstheme="minorHAnsi"/>
          <w:bCs/>
          <w:noProof/>
          <w:color w:val="404040" w:themeColor="text1" w:themeTint="BF"/>
          <w:szCs w:val="24"/>
          <w:lang w:eastAsia="fr-FR"/>
        </w:rPr>
        <w:drawing>
          <wp:anchor distT="0" distB="0" distL="114300" distR="114300" simplePos="0" relativeHeight="252404736" behindDoc="0" locked="0" layoutInCell="1" allowOverlap="1" wp14:anchorId="38E79FDF" wp14:editId="47BAA127">
            <wp:simplePos x="0" y="0"/>
            <wp:positionH relativeFrom="column">
              <wp:posOffset>3922</wp:posOffset>
            </wp:positionH>
            <wp:positionV relativeFrom="paragraph">
              <wp:posOffset>-195</wp:posOffset>
            </wp:positionV>
            <wp:extent cx="2860675" cy="2064385"/>
            <wp:effectExtent l="0" t="0" r="0" b="0"/>
            <wp:wrapSquare wrapText="bothSides"/>
            <wp:docPr id="2012715602" name="Image 201271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60675" cy="2064385"/>
                    </a:xfrm>
                    <a:prstGeom prst="rect">
                      <a:avLst/>
                    </a:prstGeom>
                    <a:noFill/>
                    <a:ln>
                      <a:noFill/>
                    </a:ln>
                  </pic:spPr>
                </pic:pic>
              </a:graphicData>
            </a:graphic>
          </wp:anchor>
        </w:drawing>
      </w:r>
    </w:p>
    <w:p w14:paraId="2E3C2EE4" w14:textId="06C1FD0E" w:rsidR="00DA3161" w:rsidRPr="00BF6D5C" w:rsidRDefault="00DA3161" w:rsidP="00DA3161">
      <w:pPr>
        <w:rPr>
          <w:rFonts w:eastAsia="Times New Roman" w:cstheme="minorHAnsi"/>
          <w:bCs/>
          <w:noProof/>
          <w:color w:val="404040" w:themeColor="text1" w:themeTint="BF"/>
          <w:szCs w:val="24"/>
          <w:lang w:eastAsia="fr-FR"/>
        </w:rPr>
      </w:pPr>
      <w:r w:rsidRPr="00BF6D5C">
        <w:rPr>
          <w:rFonts w:eastAsia="Times New Roman" w:cstheme="minorHAnsi"/>
          <w:bCs/>
          <w:noProof/>
          <w:color w:val="404040" w:themeColor="text1" w:themeTint="BF"/>
          <w:szCs w:val="24"/>
          <w:lang w:eastAsia="fr-FR"/>
        </w:rPr>
        <w:t>Cet élément restera dans la corbeille jusqu'à ce qu'il soit supprimé définitivement par le gestionnaire du site. </w:t>
      </w:r>
    </w:p>
    <w:p w14:paraId="6EE025F5" w14:textId="77777777" w:rsidR="00DA3161" w:rsidRPr="00BF6D5C" w:rsidRDefault="00DA3161" w:rsidP="00DA3161">
      <w:pPr>
        <w:rPr>
          <w:rFonts w:eastAsia="Times New Roman" w:cstheme="minorHAnsi"/>
          <w:bCs/>
          <w:noProof/>
          <w:color w:val="404040" w:themeColor="text1" w:themeTint="BF"/>
          <w:szCs w:val="24"/>
          <w:lang w:eastAsia="fr-FR"/>
        </w:rPr>
      </w:pPr>
    </w:p>
    <w:p w14:paraId="0200E68E" w14:textId="77777777" w:rsidR="00DA3161" w:rsidRPr="00BF6D5C" w:rsidRDefault="00DA3161" w:rsidP="00DA3161">
      <w:pPr>
        <w:rPr>
          <w:rFonts w:eastAsia="Times New Roman" w:cstheme="minorHAnsi"/>
          <w:bCs/>
          <w:noProof/>
          <w:color w:val="404040" w:themeColor="text1" w:themeTint="BF"/>
          <w:szCs w:val="24"/>
          <w:lang w:eastAsia="fr-FR"/>
        </w:rPr>
      </w:pPr>
    </w:p>
    <w:p w14:paraId="55D33784" w14:textId="77777777" w:rsidR="00DA3161" w:rsidRPr="00BF6D5C" w:rsidRDefault="00DA3161" w:rsidP="00DA3161">
      <w:pPr>
        <w:rPr>
          <w:rFonts w:eastAsia="Times New Roman" w:cstheme="minorHAnsi"/>
          <w:bCs/>
          <w:noProof/>
          <w:color w:val="404040" w:themeColor="text1" w:themeTint="BF"/>
          <w:szCs w:val="24"/>
          <w:lang w:eastAsia="fr-FR"/>
        </w:rPr>
      </w:pPr>
    </w:p>
    <w:p w14:paraId="299666D5" w14:textId="77777777" w:rsidR="00DA3161" w:rsidRPr="00BF6D5C" w:rsidRDefault="00DA3161" w:rsidP="00DA3161">
      <w:pPr>
        <w:rPr>
          <w:rFonts w:eastAsia="Times New Roman" w:cstheme="minorHAnsi"/>
          <w:bCs/>
          <w:noProof/>
          <w:color w:val="404040" w:themeColor="text1" w:themeTint="BF"/>
          <w:szCs w:val="24"/>
          <w:lang w:eastAsia="fr-FR"/>
        </w:rPr>
      </w:pPr>
    </w:p>
    <w:p w14:paraId="690F279E" w14:textId="77777777" w:rsidR="00DA3161" w:rsidRPr="00BF6D5C" w:rsidRDefault="00DA3161" w:rsidP="00DA3161">
      <w:pPr>
        <w:rPr>
          <w:rFonts w:eastAsia="Times New Roman" w:cstheme="minorHAnsi"/>
          <w:bCs/>
          <w:noProof/>
          <w:color w:val="404040" w:themeColor="text1" w:themeTint="BF"/>
          <w:szCs w:val="24"/>
          <w:lang w:eastAsia="fr-FR"/>
        </w:rPr>
      </w:pPr>
    </w:p>
    <w:p w14:paraId="2DAA6B12" w14:textId="77777777" w:rsidR="00DA3161" w:rsidRPr="00BF6D5C" w:rsidRDefault="00DA3161" w:rsidP="00DA3161">
      <w:pPr>
        <w:rPr>
          <w:rFonts w:eastAsia="Times New Roman" w:cstheme="minorHAnsi"/>
          <w:bCs/>
          <w:noProof/>
          <w:color w:val="404040" w:themeColor="text1" w:themeTint="BF"/>
          <w:szCs w:val="24"/>
          <w:lang w:eastAsia="fr-FR"/>
        </w:rPr>
      </w:pPr>
    </w:p>
    <w:p w14:paraId="55DFB7F8" w14:textId="77777777" w:rsidR="00DA3161" w:rsidRPr="00BF6D5C" w:rsidRDefault="00DA3161" w:rsidP="00557624">
      <w:pPr>
        <w:pStyle w:val="ATitre4"/>
      </w:pPr>
      <w:r w:rsidRPr="00BF6D5C">
        <w:t>Supprimer depuis les sous-éléments</w:t>
      </w:r>
    </w:p>
    <w:p w14:paraId="2060447E" w14:textId="77777777" w:rsidR="00DA3161" w:rsidRPr="00BF6D5C" w:rsidRDefault="00DA3161" w:rsidP="00557624">
      <w:pPr>
        <w:pStyle w:val="ATexte"/>
      </w:pPr>
    </w:p>
    <w:p w14:paraId="02A18874" w14:textId="77777777" w:rsidR="00DA3161" w:rsidRPr="00BF6D5C" w:rsidRDefault="00DA3161" w:rsidP="00DA3161">
      <w:pPr>
        <w:rPr>
          <w:rFonts w:eastAsia="Times New Roman" w:cstheme="minorHAnsi"/>
          <w:bCs/>
          <w:noProof/>
          <w:color w:val="404040" w:themeColor="text1" w:themeTint="BF"/>
          <w:szCs w:val="24"/>
          <w:lang w:eastAsia="fr-FR"/>
        </w:rPr>
      </w:pPr>
      <w:r w:rsidRPr="00BF6D5C">
        <w:rPr>
          <w:rFonts w:eastAsia="Times New Roman" w:cstheme="minorHAnsi"/>
          <w:bCs/>
          <w:noProof/>
          <w:color w:val="404040" w:themeColor="text1" w:themeTint="BF"/>
          <w:szCs w:val="24"/>
          <w:lang w:eastAsia="fr-FR"/>
        </w:rPr>
        <w:t>Placez vous sur l'élément parent du contenu à supprimer. Dans l'onglet 'Sous-éléments' de ce parent, cochez l'élément souhaité (ici, nous souhaitons supprimer 'Hotel 20' de la rubrique 'Inscriptions'). Cliquez sur les 3 points verticaux puis sur 'Supprimer'</w:t>
      </w:r>
    </w:p>
    <w:p w14:paraId="09FC7813" w14:textId="5CB85393" w:rsidR="00DA3161" w:rsidRPr="00BF6D5C" w:rsidRDefault="00DA3161" w:rsidP="00DA3161">
      <w:pPr>
        <w:rPr>
          <w:rFonts w:eastAsia="Times New Roman" w:cstheme="minorHAnsi"/>
          <w:bCs/>
          <w:noProof/>
          <w:color w:val="404040" w:themeColor="text1" w:themeTint="BF"/>
          <w:szCs w:val="24"/>
          <w:lang w:eastAsia="fr-FR"/>
        </w:rPr>
      </w:pPr>
      <w:r w:rsidRPr="00BF6D5C">
        <w:rPr>
          <w:rFonts w:eastAsia="Times New Roman" w:cstheme="minorHAnsi"/>
          <w:bCs/>
          <w:noProof/>
          <w:color w:val="404040" w:themeColor="text1" w:themeTint="BF"/>
          <w:szCs w:val="24"/>
          <w:lang w:eastAsia="fr-FR"/>
        </w:rPr>
        <w:drawing>
          <wp:inline distT="0" distB="0" distL="0" distR="0" wp14:anchorId="28ED0DEC" wp14:editId="3EB8E1F1">
            <wp:extent cx="5759450" cy="2089150"/>
            <wp:effectExtent l="0" t="0" r="0" b="6350"/>
            <wp:docPr id="2012715601" name="Image 201271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9450" cy="2089150"/>
                    </a:xfrm>
                    <a:prstGeom prst="rect">
                      <a:avLst/>
                    </a:prstGeom>
                    <a:noFill/>
                    <a:ln>
                      <a:noFill/>
                    </a:ln>
                  </pic:spPr>
                </pic:pic>
              </a:graphicData>
            </a:graphic>
          </wp:inline>
        </w:drawing>
      </w:r>
    </w:p>
    <w:p w14:paraId="359731A5" w14:textId="77777777" w:rsidR="00DA3161" w:rsidRPr="00BF6D5C" w:rsidRDefault="00DA3161" w:rsidP="00DA3161">
      <w:pPr>
        <w:rPr>
          <w:rFonts w:eastAsia="Times New Roman" w:cstheme="minorHAnsi"/>
          <w:bCs/>
          <w:noProof/>
          <w:color w:val="404040" w:themeColor="text1" w:themeTint="BF"/>
          <w:szCs w:val="24"/>
          <w:lang w:eastAsia="fr-FR"/>
        </w:rPr>
      </w:pPr>
      <w:r w:rsidRPr="00BF6D5C">
        <w:rPr>
          <w:rFonts w:eastAsia="Times New Roman" w:cstheme="minorHAnsi"/>
          <w:bCs/>
          <w:noProof/>
          <w:color w:val="404040" w:themeColor="text1" w:themeTint="BF"/>
          <w:szCs w:val="24"/>
          <w:lang w:eastAsia="fr-FR"/>
        </w:rPr>
        <w:t>Confirmez ou non dans la fenêtre qui apparait. L'élément est alors placé dans la corbeille.</w:t>
      </w:r>
    </w:p>
    <w:p w14:paraId="04584F04" w14:textId="77777777" w:rsidR="00DA3161" w:rsidRPr="00BF6D5C" w:rsidRDefault="00DA3161" w:rsidP="00DA3161">
      <w:pPr>
        <w:rPr>
          <w:rFonts w:eastAsia="Times New Roman" w:cstheme="minorHAnsi"/>
          <w:b/>
          <w:i/>
          <w:iCs/>
          <w:noProof/>
          <w:color w:val="404040" w:themeColor="text1" w:themeTint="BF"/>
          <w:szCs w:val="24"/>
          <w:lang w:eastAsia="fr-FR"/>
        </w:rPr>
      </w:pPr>
      <w:r w:rsidRPr="00BF6D5C">
        <w:rPr>
          <w:rFonts w:eastAsia="Times New Roman" w:cstheme="minorHAnsi"/>
          <w:b/>
          <w:i/>
          <w:iCs/>
          <w:noProof/>
          <w:color w:val="404040" w:themeColor="text1" w:themeTint="BF"/>
          <w:szCs w:val="24"/>
          <w:lang w:eastAsia="fr-FR"/>
        </w:rPr>
        <w:t>Attention, si vous cochez un élément multi positionné, ce sera l'emplacement qui sera supprimé par cette méthode et non l'élément. Aucun objet n'aura dans ce cas été placé dans la corbeille.</w:t>
      </w:r>
    </w:p>
    <w:p w14:paraId="31CBDC0E" w14:textId="039670B1" w:rsidR="00B0291A" w:rsidRPr="00BF6D5C" w:rsidRDefault="00DA3161" w:rsidP="00DA453B">
      <w:pPr>
        <w:rPr>
          <w:rFonts w:eastAsia="Times New Roman" w:cstheme="minorHAnsi"/>
          <w:b/>
          <w:bCs/>
          <w:sz w:val="24"/>
          <w:szCs w:val="24"/>
          <w:lang w:eastAsia="fr-FR"/>
        </w:rPr>
      </w:pPr>
      <w:r w:rsidRPr="00BF6D5C">
        <w:rPr>
          <w:rFonts w:cstheme="minorHAnsi"/>
          <w:sz w:val="24"/>
        </w:rPr>
        <w:t>​</w:t>
      </w:r>
      <w:r w:rsidR="00757FB3" w:rsidRPr="00BF6D5C">
        <w:rPr>
          <w:rFonts w:cstheme="minorHAnsi"/>
          <w:sz w:val="24"/>
        </w:rPr>
        <w:br w:type="page"/>
      </w:r>
    </w:p>
    <w:p w14:paraId="5B89ED72" w14:textId="16EA76D1" w:rsidR="004B104B" w:rsidRDefault="004B104B" w:rsidP="00557624">
      <w:pPr>
        <w:pStyle w:val="ATitre1"/>
      </w:pPr>
      <w:bookmarkStart w:id="33" w:name="_Toc207979054"/>
      <w:r>
        <w:lastRenderedPageBreak/>
        <w:t>Les paramétrages du site</w:t>
      </w:r>
      <w:bookmarkEnd w:id="33"/>
    </w:p>
    <w:p w14:paraId="6661F812" w14:textId="3BDCFB14" w:rsidR="00CD0173" w:rsidRPr="00CD0173" w:rsidRDefault="004B104B" w:rsidP="00557624">
      <w:pPr>
        <w:pStyle w:val="ATitre2"/>
        <w:rPr>
          <w:color w:val="404040" w:themeColor="text1" w:themeTint="BF"/>
          <w:szCs w:val="24"/>
        </w:rPr>
      </w:pPr>
      <w:bookmarkStart w:id="34" w:name="_Toc207979055"/>
      <w:r>
        <w:drawing>
          <wp:anchor distT="0" distB="0" distL="114300" distR="114300" simplePos="0" relativeHeight="252418048" behindDoc="0" locked="0" layoutInCell="1" allowOverlap="1" wp14:anchorId="752428D5" wp14:editId="4DE8B813">
            <wp:simplePos x="0" y="0"/>
            <wp:positionH relativeFrom="column">
              <wp:posOffset>3431823</wp:posOffset>
            </wp:positionH>
            <wp:positionV relativeFrom="paragraph">
              <wp:posOffset>617361</wp:posOffset>
            </wp:positionV>
            <wp:extent cx="2371725" cy="2860675"/>
            <wp:effectExtent l="0" t="0" r="9525"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71725" cy="2860675"/>
                    </a:xfrm>
                    <a:prstGeom prst="rect">
                      <a:avLst/>
                    </a:prstGeom>
                    <a:noFill/>
                    <a:ln>
                      <a:noFill/>
                    </a:ln>
                  </pic:spPr>
                </pic:pic>
              </a:graphicData>
            </a:graphic>
          </wp:anchor>
        </w:drawing>
      </w:r>
      <w:r w:rsidR="00CD0173" w:rsidRPr="00CD0173">
        <w:t>Paramétrer l'événement</w:t>
      </w:r>
      <w:bookmarkEnd w:id="34"/>
    </w:p>
    <w:p w14:paraId="5776CB31" w14:textId="4AE2C3BE" w:rsidR="00CD0173" w:rsidRPr="00CD0173" w:rsidRDefault="00CD0173" w:rsidP="00557624">
      <w:pPr>
        <w:pStyle w:val="ATexte"/>
      </w:pPr>
      <w:r w:rsidRPr="00CD0173">
        <w:t>Dans l'onglet "</w:t>
      </w:r>
      <w:r w:rsidRPr="00CD0173">
        <w:rPr>
          <w:b/>
        </w:rPr>
        <w:t>Personnalisation</w:t>
      </w:r>
      <w:r w:rsidRPr="00CD0173">
        <w:t>", le gestionnaire de site peut créer et organiser son événement à partir de différentes icônes dont celle nommée "</w:t>
      </w:r>
      <w:r w:rsidRPr="00CD0173">
        <w:rPr>
          <w:b/>
        </w:rPr>
        <w:t>Événement</w:t>
      </w:r>
      <w:r w:rsidRPr="00CD0173">
        <w:t>".</w:t>
      </w:r>
    </w:p>
    <w:p w14:paraId="035DEBEC" w14:textId="155162F8" w:rsidR="00CD0173" w:rsidRPr="00CD0173" w:rsidRDefault="00CD0173" w:rsidP="00557624">
      <w:pPr>
        <w:pStyle w:val="ATexte"/>
      </w:pPr>
      <w:r w:rsidRPr="00CD0173">
        <w:t xml:space="preserve">Vous retrouverez une </w:t>
      </w:r>
      <w:r w:rsidRPr="00CD0173">
        <w:rPr>
          <w:b/>
        </w:rPr>
        <w:t>page de prévisualisation générale</w:t>
      </w:r>
      <w:r w:rsidRPr="00CD0173">
        <w:t xml:space="preserve"> dans la langue choisie qui contient les diverses sections à renseigner pour créer votre événement :</w:t>
      </w:r>
    </w:p>
    <w:p w14:paraId="45307D66" w14:textId="48A45C6A" w:rsidR="00CD0173" w:rsidRPr="00CD0173" w:rsidRDefault="00CD0173" w:rsidP="00557624">
      <w:pPr>
        <w:pStyle w:val="ATexte"/>
        <w:numPr>
          <w:ilvl w:val="0"/>
          <w:numId w:val="26"/>
        </w:numPr>
      </w:pPr>
      <w:r w:rsidRPr="00CD0173">
        <w:t>informations générales</w:t>
      </w:r>
    </w:p>
    <w:p w14:paraId="70478286" w14:textId="77777777" w:rsidR="00CD0173" w:rsidRPr="00CD0173" w:rsidRDefault="00CD0173" w:rsidP="00557624">
      <w:pPr>
        <w:pStyle w:val="ATexte"/>
        <w:numPr>
          <w:ilvl w:val="0"/>
          <w:numId w:val="26"/>
        </w:numPr>
      </w:pPr>
      <w:r w:rsidRPr="00CD0173">
        <w:t>inscriptions</w:t>
      </w:r>
    </w:p>
    <w:p w14:paraId="02675208" w14:textId="77777777" w:rsidR="00CD0173" w:rsidRPr="00CD0173" w:rsidRDefault="00CD0173" w:rsidP="00557624">
      <w:pPr>
        <w:pStyle w:val="ATexte"/>
        <w:numPr>
          <w:ilvl w:val="0"/>
          <w:numId w:val="26"/>
        </w:numPr>
      </w:pPr>
      <w:r w:rsidRPr="00CD0173">
        <w:t>soumissions</w:t>
      </w:r>
    </w:p>
    <w:p w14:paraId="50C2C06A" w14:textId="77777777" w:rsidR="00CD0173" w:rsidRPr="00CD0173" w:rsidRDefault="00CD0173" w:rsidP="00557624">
      <w:pPr>
        <w:pStyle w:val="ATexte"/>
        <w:numPr>
          <w:ilvl w:val="0"/>
          <w:numId w:val="26"/>
        </w:numPr>
      </w:pPr>
      <w:r w:rsidRPr="00CD0173">
        <w:t>paiement</w:t>
      </w:r>
    </w:p>
    <w:p w14:paraId="5A5C9599" w14:textId="77777777" w:rsidR="00CD0173" w:rsidRPr="00CD0173" w:rsidRDefault="00CD0173" w:rsidP="00557624">
      <w:pPr>
        <w:pStyle w:val="ATexte"/>
      </w:pPr>
      <w:r w:rsidRPr="00CD0173">
        <w:t> </w:t>
      </w:r>
    </w:p>
    <w:p w14:paraId="41CAC134" w14:textId="77777777" w:rsidR="00CD0173" w:rsidRDefault="00CD0173" w:rsidP="00557624">
      <w:pPr>
        <w:pStyle w:val="ATexte"/>
      </w:pPr>
    </w:p>
    <w:p w14:paraId="77C39B5C" w14:textId="77777777" w:rsidR="00CD0173" w:rsidRPr="00CD0173" w:rsidRDefault="00CD0173" w:rsidP="00557624">
      <w:pPr>
        <w:pStyle w:val="ATexte"/>
      </w:pPr>
    </w:p>
    <w:p w14:paraId="1A62C21B" w14:textId="77777777" w:rsidR="00CD0173" w:rsidRPr="00CD0173" w:rsidRDefault="00CD0173" w:rsidP="00557624">
      <w:pPr>
        <w:pStyle w:val="ATitre3"/>
      </w:pPr>
      <w:bookmarkStart w:id="35" w:name="_Toc207979056"/>
      <w:r w:rsidRPr="00CD0173">
        <w:t>Informations générales</w:t>
      </w:r>
      <w:bookmarkEnd w:id="35"/>
    </w:p>
    <w:p w14:paraId="59BD53F5" w14:textId="77777777" w:rsidR="00CD0173" w:rsidRPr="00CD0173" w:rsidRDefault="00CD0173" w:rsidP="00557624">
      <w:pPr>
        <w:pStyle w:val="ATexte"/>
      </w:pPr>
      <w:r w:rsidRPr="00CD0173">
        <w:t>C'est ici que se trouvent les informations principales de votre événement : </w:t>
      </w:r>
    </w:p>
    <w:p w14:paraId="4F4AC927" w14:textId="77777777" w:rsidR="00CD0173" w:rsidRPr="00CD0173" w:rsidRDefault="00CD0173" w:rsidP="00557624">
      <w:pPr>
        <w:pStyle w:val="ATexte"/>
        <w:numPr>
          <w:ilvl w:val="0"/>
          <w:numId w:val="27"/>
        </w:numPr>
      </w:pPr>
      <w:r w:rsidRPr="00CD0173">
        <w:rPr>
          <w:b/>
        </w:rPr>
        <w:t>Titre </w:t>
      </w:r>
      <w:r w:rsidRPr="00CD0173">
        <w:t>: nom de l’événement qui apparaîtra par défaut sur le bandeau et dans le pre-footer de la page d'accueil</w:t>
      </w:r>
    </w:p>
    <w:p w14:paraId="0313AD45" w14:textId="77777777" w:rsidR="00CD0173" w:rsidRPr="00CD0173" w:rsidRDefault="00CD0173" w:rsidP="00557624">
      <w:pPr>
        <w:pStyle w:val="ATexte"/>
        <w:numPr>
          <w:ilvl w:val="0"/>
          <w:numId w:val="27"/>
        </w:numPr>
      </w:pPr>
      <w:r w:rsidRPr="00CD0173">
        <w:rPr>
          <w:b/>
        </w:rPr>
        <w:t>Date </w:t>
      </w:r>
      <w:r w:rsidRPr="00CD0173">
        <w:t>: date affichée par défaut sur le bandeau et dans le pre-footer de la page d'accueil</w:t>
      </w:r>
    </w:p>
    <w:p w14:paraId="24EAEA36" w14:textId="77777777" w:rsidR="00CD0173" w:rsidRPr="00CD0173" w:rsidRDefault="00CD0173" w:rsidP="00557624">
      <w:pPr>
        <w:pStyle w:val="ATexte"/>
        <w:numPr>
          <w:ilvl w:val="0"/>
          <w:numId w:val="27"/>
        </w:numPr>
      </w:pPr>
      <w:r w:rsidRPr="00CD0173">
        <w:rPr>
          <w:b/>
        </w:rPr>
        <w:t>Lieu </w:t>
      </w:r>
      <w:r w:rsidRPr="00CD0173">
        <w:t>: lieu présent par défaut sur le bandeau et dans le pre-footer de la page d'accueil. Il figure également dans les factures et attestations</w:t>
      </w:r>
    </w:p>
    <w:p w14:paraId="6327F1A9" w14:textId="77777777" w:rsidR="00CD0173" w:rsidRPr="00CD0173" w:rsidRDefault="00CD0173" w:rsidP="00557624">
      <w:pPr>
        <w:pStyle w:val="ATexte"/>
        <w:numPr>
          <w:ilvl w:val="0"/>
          <w:numId w:val="27"/>
        </w:numPr>
      </w:pPr>
      <w:r w:rsidRPr="00CD0173">
        <w:rPr>
          <w:b/>
        </w:rPr>
        <w:t>Coordonnées du lieu</w:t>
      </w:r>
      <w:r w:rsidRPr="00CD0173">
        <w:t> : adresse précise utilisée pour afficher le lieu de l’événement sur une carte et restitué dans le bloc "A retenir" de la page d'accueil</w:t>
      </w:r>
    </w:p>
    <w:p w14:paraId="0E6EBB49" w14:textId="77777777" w:rsidR="00CD0173" w:rsidRPr="00CD0173" w:rsidRDefault="00CD0173" w:rsidP="00557624">
      <w:pPr>
        <w:pStyle w:val="ATexte"/>
        <w:numPr>
          <w:ilvl w:val="0"/>
          <w:numId w:val="27"/>
        </w:numPr>
      </w:pPr>
      <w:r w:rsidRPr="00CD0173">
        <w:rPr>
          <w:b/>
        </w:rPr>
        <w:t>Pays de l'événement</w:t>
      </w:r>
      <w:r w:rsidRPr="00CD0173">
        <w:t> : pays repris par défaut sur le bandeau, dans le pre-footer de la page d'accueil et restitué dans les factures et attestations</w:t>
      </w:r>
    </w:p>
    <w:p w14:paraId="49139FA8" w14:textId="77777777" w:rsidR="00CD0173" w:rsidRPr="00CD0173" w:rsidRDefault="00CD0173" w:rsidP="00557624">
      <w:pPr>
        <w:pStyle w:val="ATexte"/>
        <w:numPr>
          <w:ilvl w:val="0"/>
          <w:numId w:val="27"/>
        </w:numPr>
      </w:pPr>
      <w:r w:rsidRPr="00CD0173">
        <w:rPr>
          <w:b/>
        </w:rPr>
        <w:t>Coordonnées unité organisatrice </w:t>
      </w:r>
      <w:r w:rsidRPr="00CD0173">
        <w:t>: elles apparaissent sur les factures et les attestations de présence ou de présentation de résumés</w:t>
      </w:r>
    </w:p>
    <w:p w14:paraId="10E0DC75" w14:textId="77777777" w:rsidR="00CD0173" w:rsidRPr="00CD0173" w:rsidRDefault="00CD0173" w:rsidP="00557624">
      <w:pPr>
        <w:pStyle w:val="ATexte"/>
        <w:numPr>
          <w:ilvl w:val="0"/>
          <w:numId w:val="27"/>
        </w:numPr>
      </w:pPr>
      <w:r w:rsidRPr="00CD0173">
        <w:rPr>
          <w:b/>
        </w:rPr>
        <w:t>Dates du colloque - Partage agenda</w:t>
      </w:r>
      <w:r w:rsidRPr="00CD0173">
        <w:t> : dates exportées pour notifier l’événement sur son agenda sur la page d'accueil dans le bloc "à retenir"</w:t>
      </w:r>
    </w:p>
    <w:p w14:paraId="0BC636A6" w14:textId="77777777" w:rsidR="008354F4" w:rsidRDefault="008354F4" w:rsidP="00557624">
      <w:pPr>
        <w:pStyle w:val="ATexte"/>
      </w:pPr>
    </w:p>
    <w:p w14:paraId="1D76219D" w14:textId="5C24D32C" w:rsidR="00CD0173" w:rsidRPr="00CD0173" w:rsidRDefault="00CD0173" w:rsidP="00557624">
      <w:pPr>
        <w:pStyle w:val="ATexte"/>
      </w:pPr>
      <w:r w:rsidRPr="00CD0173">
        <w:t>Pour paramétrer ces données, cliquez sur "</w:t>
      </w:r>
      <w:r w:rsidRPr="00CD0173">
        <w:rPr>
          <w:b/>
        </w:rPr>
        <w:t>modifier</w:t>
      </w:r>
      <w:r w:rsidRPr="00CD0173">
        <w:t>" dans la barre de menu latérale de droite.</w:t>
      </w:r>
    </w:p>
    <w:p w14:paraId="57F444D9" w14:textId="77777777" w:rsidR="00CD0173" w:rsidRPr="00CD0173" w:rsidRDefault="00CD0173" w:rsidP="00557624">
      <w:pPr>
        <w:pStyle w:val="ATexte"/>
      </w:pPr>
      <w:r w:rsidRPr="00CD0173">
        <w:t>A noter : les champs "titre", "date" et "lieu" de l'événement sont obligatoires. </w:t>
      </w:r>
    </w:p>
    <w:p w14:paraId="2D23D29F" w14:textId="77777777" w:rsidR="00CD0173" w:rsidRDefault="00CD0173">
      <w:pPr>
        <w:rPr>
          <w:rFonts w:eastAsia="Times New Roman" w:cs="Segoe UI"/>
          <w:bCs/>
          <w:noProof/>
          <w:color w:val="00A3A6"/>
          <w:sz w:val="36"/>
          <w:szCs w:val="36"/>
          <w:lang w:eastAsia="fr-FR"/>
        </w:rPr>
      </w:pPr>
      <w:r>
        <w:br w:type="page"/>
      </w:r>
    </w:p>
    <w:p w14:paraId="5102173E" w14:textId="3B50FDC2" w:rsidR="00CD0173" w:rsidRPr="00CD0173" w:rsidRDefault="00CD0173" w:rsidP="00557624">
      <w:pPr>
        <w:pStyle w:val="ATitre3"/>
      </w:pPr>
      <w:bookmarkStart w:id="36" w:name="_Toc207979057"/>
      <w:r w:rsidRPr="00CD0173">
        <w:lastRenderedPageBreak/>
        <w:t>Inscriptions</w:t>
      </w:r>
      <w:bookmarkEnd w:id="36"/>
    </w:p>
    <w:p w14:paraId="58427A44" w14:textId="03D1CF02" w:rsidR="00CD0173" w:rsidRPr="00CD0173" w:rsidRDefault="00CD0173" w:rsidP="00557624">
      <w:pPr>
        <w:pStyle w:val="ATexte"/>
      </w:pPr>
      <w:r w:rsidRPr="00CD0173">
        <w:drawing>
          <wp:anchor distT="0" distB="0" distL="114300" distR="114300" simplePos="0" relativeHeight="252417024" behindDoc="0" locked="0" layoutInCell="1" allowOverlap="1" wp14:anchorId="30A906BE" wp14:editId="44BCC1BB">
            <wp:simplePos x="0" y="0"/>
            <wp:positionH relativeFrom="column">
              <wp:posOffset>88347</wp:posOffset>
            </wp:positionH>
            <wp:positionV relativeFrom="paragraph">
              <wp:posOffset>578171</wp:posOffset>
            </wp:positionV>
            <wp:extent cx="5712460" cy="4572000"/>
            <wp:effectExtent l="0" t="0" r="2540" b="0"/>
            <wp:wrapTopAndBottom/>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12460" cy="4572000"/>
                    </a:xfrm>
                    <a:prstGeom prst="rect">
                      <a:avLst/>
                    </a:prstGeom>
                    <a:noFill/>
                    <a:ln>
                      <a:noFill/>
                    </a:ln>
                  </pic:spPr>
                </pic:pic>
              </a:graphicData>
            </a:graphic>
          </wp:anchor>
        </w:drawing>
      </w:r>
      <w:r w:rsidRPr="00CD0173">
        <w:t xml:space="preserve">Les informations contenues dans cette section concernent les </w:t>
      </w:r>
      <w:r w:rsidRPr="00CD0173">
        <w:rPr>
          <w:b/>
        </w:rPr>
        <w:t>dates d'inscriptions</w:t>
      </w:r>
      <w:r w:rsidRPr="00CD0173">
        <w:t> à l'événement et le signataire de l'attestation de présence à l'événement. </w:t>
      </w:r>
    </w:p>
    <w:p w14:paraId="09596D41" w14:textId="629B8889" w:rsidR="00CD0173" w:rsidRPr="00CD0173" w:rsidRDefault="00CD0173" w:rsidP="00557624">
      <w:pPr>
        <w:pStyle w:val="ATexte"/>
      </w:pPr>
    </w:p>
    <w:p w14:paraId="46C11554" w14:textId="731771D0" w:rsidR="00CD0173" w:rsidRPr="00CD0173" w:rsidRDefault="00CD0173" w:rsidP="00557624">
      <w:pPr>
        <w:pStyle w:val="ATexte"/>
        <w:numPr>
          <w:ilvl w:val="0"/>
          <w:numId w:val="28"/>
        </w:numPr>
      </w:pPr>
      <w:r w:rsidRPr="00CD0173">
        <w:rPr>
          <w:b/>
        </w:rPr>
        <w:t>Dates d'inscription</w:t>
      </w:r>
      <w:r w:rsidRPr="00CD0173">
        <w:t> : à remplir au format date. Elles contrôlent l’</w:t>
      </w:r>
      <w:r w:rsidRPr="00CD0173">
        <w:rPr>
          <w:b/>
        </w:rPr>
        <w:t>affichage du bouton d’inscription</w:t>
      </w:r>
      <w:r w:rsidRPr="00CD0173">
        <w:t xml:space="preserve"> situé au dessus du bandeau</w:t>
      </w:r>
    </w:p>
    <w:p w14:paraId="785C12A0" w14:textId="68010F91" w:rsidR="00CD0173" w:rsidRPr="00CD0173" w:rsidRDefault="00CD0173" w:rsidP="00557624">
      <w:pPr>
        <w:pStyle w:val="ATexte"/>
        <w:numPr>
          <w:ilvl w:val="0"/>
          <w:numId w:val="28"/>
        </w:numPr>
      </w:pPr>
      <w:r w:rsidRPr="00CD0173">
        <w:rPr>
          <w:b/>
        </w:rPr>
        <w:t>Afficher ou non</w:t>
      </w:r>
      <w:r w:rsidRPr="00CD0173">
        <w:t>, les dates d'inscription (bloc "A retenir") </w:t>
      </w:r>
    </w:p>
    <w:p w14:paraId="7F437F87" w14:textId="77777777" w:rsidR="00CD0173" w:rsidRPr="00CD0173" w:rsidRDefault="00CD0173" w:rsidP="00557624">
      <w:pPr>
        <w:pStyle w:val="ATexte"/>
        <w:numPr>
          <w:ilvl w:val="0"/>
          <w:numId w:val="28"/>
        </w:numPr>
      </w:pPr>
      <w:r w:rsidRPr="00CD0173">
        <w:rPr>
          <w:b/>
        </w:rPr>
        <w:t>Signataire attestation présence</w:t>
      </w:r>
      <w:r w:rsidRPr="00CD0173">
        <w:t> : coordonnées du responsable reprises dans l'attestation transmises au participant</w:t>
      </w:r>
    </w:p>
    <w:p w14:paraId="6A977206" w14:textId="77777777" w:rsidR="008354F4" w:rsidRDefault="008354F4" w:rsidP="00557624">
      <w:pPr>
        <w:pStyle w:val="ATexte"/>
      </w:pPr>
    </w:p>
    <w:p w14:paraId="5B80648A" w14:textId="4E2B34DA" w:rsidR="00CD0173" w:rsidRPr="00CD0173" w:rsidRDefault="00CD0173" w:rsidP="00557624">
      <w:pPr>
        <w:pStyle w:val="ATexte"/>
      </w:pPr>
      <w:r w:rsidRPr="00CD0173">
        <w:t>Cliquez sur "</w:t>
      </w:r>
      <w:r w:rsidRPr="00CD0173">
        <w:rPr>
          <w:b/>
        </w:rPr>
        <w:t>modifier</w:t>
      </w:r>
      <w:r w:rsidRPr="00CD0173">
        <w:t>" pour accéder à l'édition de ces champs (barre latérale de droite). </w:t>
      </w:r>
    </w:p>
    <w:p w14:paraId="679DDDC5" w14:textId="77777777" w:rsidR="00CD0173" w:rsidRPr="00CD0173" w:rsidRDefault="00CD0173" w:rsidP="00557624">
      <w:pPr>
        <w:pStyle w:val="ATexte"/>
      </w:pPr>
      <w:r w:rsidRPr="00CD0173">
        <w:t>A noter : les dates d'inscriptions sont à renseigner obligatoirement. </w:t>
      </w:r>
    </w:p>
    <w:p w14:paraId="7B54B4BA" w14:textId="7F2FD8E0" w:rsidR="00CD0173" w:rsidRDefault="00CD0173">
      <w:pPr>
        <w:rPr>
          <w:rFonts w:eastAsia="Times New Roman" w:cs="Segoe UI"/>
          <w:bCs/>
          <w:noProof/>
          <w:color w:val="00A3A6"/>
          <w:sz w:val="36"/>
          <w:szCs w:val="36"/>
          <w:lang w:eastAsia="fr-FR"/>
        </w:rPr>
      </w:pPr>
      <w:r>
        <w:br w:type="page"/>
      </w:r>
    </w:p>
    <w:p w14:paraId="2E51AE07" w14:textId="5F53459D" w:rsidR="00CD0173" w:rsidRPr="00CD0173" w:rsidRDefault="00CD0173" w:rsidP="00557624">
      <w:pPr>
        <w:pStyle w:val="ATitre3"/>
      </w:pPr>
      <w:bookmarkStart w:id="37" w:name="_Toc207979058"/>
      <w:r w:rsidRPr="00CD0173">
        <w:lastRenderedPageBreak/>
        <w:t>Soumissions</w:t>
      </w:r>
      <w:bookmarkEnd w:id="37"/>
    </w:p>
    <w:p w14:paraId="0E8E05C2" w14:textId="77777777" w:rsidR="00CD0173" w:rsidRPr="00CD0173" w:rsidRDefault="00CD0173" w:rsidP="00557624">
      <w:pPr>
        <w:pStyle w:val="ATexte"/>
      </w:pPr>
      <w:r w:rsidRPr="00CD0173">
        <w:t>La troisième section de la gestion de l'événement permet de renseigner :</w:t>
      </w:r>
    </w:p>
    <w:p w14:paraId="797F9454" w14:textId="7A522BA2" w:rsidR="00CD0173" w:rsidRPr="00CD0173" w:rsidRDefault="00CD0173" w:rsidP="00557624">
      <w:pPr>
        <w:pStyle w:val="ATexte"/>
        <w:numPr>
          <w:ilvl w:val="0"/>
          <w:numId w:val="29"/>
        </w:numPr>
      </w:pPr>
      <w:r w:rsidRPr="00CD0173">
        <w:t>les dates de soumission de résumé </w:t>
      </w:r>
    </w:p>
    <w:p w14:paraId="2E6A44D7" w14:textId="77777777" w:rsidR="00CD0173" w:rsidRPr="00CD0173" w:rsidRDefault="00CD0173" w:rsidP="00557624">
      <w:pPr>
        <w:pStyle w:val="ATexte"/>
        <w:numPr>
          <w:ilvl w:val="0"/>
          <w:numId w:val="29"/>
        </w:numPr>
      </w:pPr>
      <w:r w:rsidRPr="00CD0173">
        <w:t>l'</w:t>
      </w:r>
      <w:r w:rsidRPr="00CD0173">
        <w:rPr>
          <w:b/>
        </w:rPr>
        <w:t>affichage des dates</w:t>
      </w:r>
      <w:r w:rsidRPr="00CD0173">
        <w:t xml:space="preserve"> dans le bloc " à retenir" </w:t>
      </w:r>
    </w:p>
    <w:p w14:paraId="3DDFBC5B" w14:textId="77777777" w:rsidR="00CD0173" w:rsidRPr="00CD0173" w:rsidRDefault="00CD0173" w:rsidP="00557624">
      <w:pPr>
        <w:pStyle w:val="ATexte"/>
        <w:numPr>
          <w:ilvl w:val="0"/>
          <w:numId w:val="29"/>
        </w:numPr>
      </w:pPr>
      <w:r w:rsidRPr="00CD0173">
        <w:t>l'</w:t>
      </w:r>
      <w:r w:rsidRPr="00CD0173">
        <w:rPr>
          <w:b/>
        </w:rPr>
        <w:t>email du destinataire</w:t>
      </w:r>
      <w:r w:rsidRPr="00CD0173">
        <w:t xml:space="preserve"> des notifications de soumissions</w:t>
      </w:r>
    </w:p>
    <w:p w14:paraId="4B49B724" w14:textId="2D88A2F1" w:rsidR="00CD0173" w:rsidRPr="00CD0173" w:rsidRDefault="00CD0173" w:rsidP="00557624">
      <w:pPr>
        <w:pStyle w:val="ATexte"/>
        <w:numPr>
          <w:ilvl w:val="0"/>
          <w:numId w:val="29"/>
        </w:numPr>
      </w:pPr>
      <w:r w:rsidRPr="00CD0173">
        <w:t>les types de résumés publiés</w:t>
      </w:r>
    </w:p>
    <w:p w14:paraId="6603AFE0" w14:textId="17B23728" w:rsidR="00CD0173" w:rsidRPr="00CD0173" w:rsidRDefault="00CD0173" w:rsidP="00557624">
      <w:pPr>
        <w:pStyle w:val="ATexte"/>
        <w:numPr>
          <w:ilvl w:val="0"/>
          <w:numId w:val="29"/>
        </w:numPr>
      </w:pPr>
      <w:r w:rsidRPr="00CD0173">
        <w:t xml:space="preserve">les </w:t>
      </w:r>
      <w:r w:rsidRPr="00CD0173">
        <w:rPr>
          <w:b/>
        </w:rPr>
        <w:t>sessions</w:t>
      </w:r>
      <w:r w:rsidRPr="00CD0173">
        <w:t xml:space="preserve"> de l'événement</w:t>
      </w:r>
    </w:p>
    <w:p w14:paraId="367F0F60" w14:textId="7AF66434" w:rsidR="00CD0173" w:rsidRPr="00CD0173" w:rsidRDefault="00CD0173" w:rsidP="00557624">
      <w:pPr>
        <w:pStyle w:val="ATexte"/>
        <w:numPr>
          <w:ilvl w:val="0"/>
          <w:numId w:val="29"/>
        </w:numPr>
      </w:pPr>
      <w:r w:rsidRPr="00CD0173">
        <w:t xml:space="preserve">le </w:t>
      </w:r>
      <w:r w:rsidRPr="00CD0173">
        <w:rPr>
          <w:b/>
        </w:rPr>
        <w:t>signataire</w:t>
      </w:r>
      <w:r w:rsidRPr="00CD0173">
        <w:t xml:space="preserve"> de l'attestation de présentation des résumés</w:t>
      </w:r>
    </w:p>
    <w:p w14:paraId="437D9809" w14:textId="2AFAAAE9" w:rsidR="00CD0173" w:rsidRDefault="00AE53AD" w:rsidP="00557624">
      <w:pPr>
        <w:pStyle w:val="ATexte"/>
      </w:pPr>
      <w:r>
        <w:drawing>
          <wp:anchor distT="0" distB="0" distL="114300" distR="114300" simplePos="0" relativeHeight="252423168" behindDoc="0" locked="0" layoutInCell="1" allowOverlap="1" wp14:anchorId="065974BD" wp14:editId="33D3F5B6">
            <wp:simplePos x="0" y="0"/>
            <wp:positionH relativeFrom="column">
              <wp:posOffset>900631</wp:posOffset>
            </wp:positionH>
            <wp:positionV relativeFrom="paragraph">
              <wp:posOffset>394537</wp:posOffset>
            </wp:positionV>
            <wp:extent cx="3892550" cy="6329680"/>
            <wp:effectExtent l="0" t="0" r="0" b="0"/>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92550" cy="632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173" w:rsidRPr="00CD0173">
        <w:t>Pour modifier ces critères, cliquez sur "</w:t>
      </w:r>
      <w:r w:rsidR="00CD0173" w:rsidRPr="00CD0173">
        <w:rPr>
          <w:b/>
        </w:rPr>
        <w:t>modifier</w:t>
      </w:r>
      <w:r w:rsidR="00CD0173" w:rsidRPr="00CD0173">
        <w:t>" dans la barre latérale de droite.</w:t>
      </w:r>
      <w:r w:rsidRPr="00AE53AD">
        <w:t xml:space="preserve"> </w:t>
      </w:r>
    </w:p>
    <w:p w14:paraId="17798B80" w14:textId="36FC92A7" w:rsidR="00CD0173" w:rsidRPr="00CD0173" w:rsidRDefault="00CD0173" w:rsidP="00557624">
      <w:pPr>
        <w:pStyle w:val="ATitre4"/>
      </w:pPr>
      <w:r w:rsidRPr="00CD0173">
        <w:lastRenderedPageBreak/>
        <w:t>Les dates de soumissions de résumé</w:t>
      </w:r>
    </w:p>
    <w:p w14:paraId="2CE96EFD" w14:textId="79F414C0" w:rsidR="00CD0173" w:rsidRPr="00CD0173" w:rsidRDefault="00CD0173" w:rsidP="00557624">
      <w:pPr>
        <w:pStyle w:val="ATexte"/>
      </w:pPr>
      <w:r w:rsidRPr="00CD0173">
        <w:t xml:space="preserve">Il s'agit des dates auxquelles le soumissionnaire est autorisé à </w:t>
      </w:r>
      <w:r w:rsidRPr="00CD0173">
        <w:rPr>
          <w:b/>
        </w:rPr>
        <w:t>envoyer son résumé</w:t>
      </w:r>
      <w:r w:rsidRPr="00CD0173">
        <w:t>. Ces dates sont à renseigner </w:t>
      </w:r>
      <w:r w:rsidRPr="00CD0173">
        <w:rPr>
          <w:b/>
        </w:rPr>
        <w:t>obligatoirement</w:t>
      </w:r>
      <w:r w:rsidRPr="00CD0173">
        <w:t xml:space="preserve">. Elles s’affichent sur la page d'accueil et contrôlent l’affichage du </w:t>
      </w:r>
      <w:r w:rsidRPr="00CD0173">
        <w:rPr>
          <w:b/>
        </w:rPr>
        <w:t>bouton de soumission</w:t>
      </w:r>
      <w:r w:rsidRPr="00CD0173">
        <w:t xml:space="preserve"> situé au dessus du bandeau.</w:t>
      </w:r>
    </w:p>
    <w:p w14:paraId="6389013F" w14:textId="77777777" w:rsidR="00AE53AD" w:rsidRDefault="00AE53AD" w:rsidP="00557624">
      <w:pPr>
        <w:pStyle w:val="ATexte"/>
      </w:pPr>
    </w:p>
    <w:p w14:paraId="1253B050" w14:textId="658612B8" w:rsidR="00CD0173" w:rsidRPr="00AE53AD" w:rsidRDefault="00CD0173" w:rsidP="00557624">
      <w:pPr>
        <w:pStyle w:val="ATexte"/>
      </w:pPr>
      <w:r w:rsidRPr="00AE53AD">
        <w:t>L'affichage des dates dans le bloc à retenir</w:t>
      </w:r>
    </w:p>
    <w:p w14:paraId="0AFA4CD3" w14:textId="77777777" w:rsidR="008354F4" w:rsidRDefault="008354F4" w:rsidP="00557624">
      <w:pPr>
        <w:pStyle w:val="ATexte"/>
      </w:pPr>
    </w:p>
    <w:p w14:paraId="2F9F9CB8" w14:textId="4EFE406C" w:rsidR="00CD0173" w:rsidRDefault="00CD0173" w:rsidP="00557624">
      <w:pPr>
        <w:pStyle w:val="ATexte"/>
      </w:pPr>
      <w:r w:rsidRPr="00CD0173">
        <w:t>Ces dates peuvent être </w:t>
      </w:r>
      <w:r w:rsidRPr="00CD0173">
        <w:rPr>
          <w:b/>
        </w:rPr>
        <w:t>affichées ou non</w:t>
      </w:r>
      <w:r w:rsidRPr="00CD0173">
        <w:t xml:space="preserve"> dans le bloc à retenir de la page d'accueil en les paramétrant au même endroit. </w:t>
      </w:r>
    </w:p>
    <w:p w14:paraId="3E9022D3" w14:textId="77777777" w:rsidR="008354F4" w:rsidRPr="00CD0173" w:rsidRDefault="008354F4" w:rsidP="00557624">
      <w:pPr>
        <w:pStyle w:val="ATexte"/>
      </w:pPr>
    </w:p>
    <w:p w14:paraId="194C0667" w14:textId="0923D072" w:rsidR="00CD0173" w:rsidRPr="008354F4" w:rsidRDefault="00CD0173" w:rsidP="00557624">
      <w:pPr>
        <w:pStyle w:val="ATexte"/>
      </w:pPr>
      <w:r w:rsidRPr="008354F4">
        <w:t>L'email du destinataire des notifications de soumissions</w:t>
      </w:r>
    </w:p>
    <w:p w14:paraId="79DD8322" w14:textId="77777777" w:rsidR="008354F4" w:rsidRPr="00CD0173" w:rsidRDefault="008354F4" w:rsidP="00557624">
      <w:pPr>
        <w:pStyle w:val="ATexte"/>
      </w:pPr>
    </w:p>
    <w:p w14:paraId="149E62CE" w14:textId="72B714E1" w:rsidR="00CD0173" w:rsidRDefault="00CD0173" w:rsidP="00557624">
      <w:pPr>
        <w:pStyle w:val="ATexte"/>
        <w:rPr>
          <w:b/>
        </w:rPr>
      </w:pPr>
      <w:r w:rsidRPr="00CD0173">
        <w:t>Le destinataire des notifications de soumissions doit être renseigné pour être averti d'une soumission de résumé. Il peut s'agir de l'</w:t>
      </w:r>
      <w:r w:rsidRPr="00CD0173">
        <w:rPr>
          <w:b/>
        </w:rPr>
        <w:t>adresse email du validateur scientifique </w:t>
      </w:r>
      <w:r w:rsidRPr="00CD0173">
        <w:t xml:space="preserve">qui sera en charge de sa </w:t>
      </w:r>
      <w:r w:rsidRPr="00CD0173">
        <w:rPr>
          <w:b/>
        </w:rPr>
        <w:t>validation</w:t>
      </w:r>
      <w:r w:rsidRPr="00CD0173">
        <w:t xml:space="preserve">, de son </w:t>
      </w:r>
      <w:r w:rsidRPr="00CD0173">
        <w:rPr>
          <w:b/>
        </w:rPr>
        <w:t>refus</w:t>
      </w:r>
      <w:r w:rsidRPr="00CD0173">
        <w:t xml:space="preserve"> ou de sa </w:t>
      </w:r>
      <w:r w:rsidRPr="00CD0173">
        <w:rPr>
          <w:b/>
        </w:rPr>
        <w:t>demande de correction</w:t>
      </w:r>
      <w:r w:rsidRPr="00CD0173">
        <w:t xml:space="preserve">. </w:t>
      </w:r>
      <w:r w:rsidRPr="00CD0173">
        <w:rPr>
          <w:b/>
        </w:rPr>
        <w:t>Une seule adresse de messagerie peut être indiquée dans ce champ.</w:t>
      </w:r>
    </w:p>
    <w:p w14:paraId="2A38A254" w14:textId="77777777" w:rsidR="008354F4" w:rsidRPr="00CD0173" w:rsidRDefault="008354F4" w:rsidP="00557624">
      <w:pPr>
        <w:pStyle w:val="ATexte"/>
      </w:pPr>
    </w:p>
    <w:p w14:paraId="1B4133F5" w14:textId="77777777" w:rsidR="00CD0173" w:rsidRPr="00CD0173" w:rsidRDefault="00CD0173" w:rsidP="00557624">
      <w:pPr>
        <w:pStyle w:val="ATitre4"/>
      </w:pPr>
      <w:r w:rsidRPr="00CD0173">
        <w:t>Les types de résumés </w:t>
      </w:r>
    </w:p>
    <w:p w14:paraId="2F72FD8B" w14:textId="132A5905" w:rsidR="00CD0173" w:rsidRPr="00CD0173" w:rsidRDefault="00CD0173" w:rsidP="00557624">
      <w:pPr>
        <w:pStyle w:val="ATexte"/>
      </w:pPr>
      <w:r w:rsidRPr="00CD0173">
        <w:t xml:space="preserve">Une liste standard de types de résumés est présente par défaut sur les sites : </w:t>
      </w:r>
      <w:r w:rsidRPr="00CD0173">
        <w:rPr>
          <w:b/>
        </w:rPr>
        <w:t>présentation orale et poster</w:t>
      </w:r>
      <w:r w:rsidRPr="00CD0173">
        <w:t>. Il vous est possible d'en ajouter en cliquant sur le "</w:t>
      </w:r>
      <w:r w:rsidRPr="00CD0173">
        <w:rPr>
          <w:b/>
        </w:rPr>
        <w:t>Sélectionner l'élément</w:t>
      </w:r>
      <w:r w:rsidRPr="00CD0173">
        <w:t>" situé au-dessus de la liste. Si de nouveaux types de résumés ont déjà été créés, il suffit de les cocher dans le navigateur de contenus.</w:t>
      </w:r>
    </w:p>
    <w:p w14:paraId="69759888" w14:textId="42352BCF" w:rsidR="00CD0173" w:rsidRPr="00CD0173" w:rsidRDefault="00AE53AD" w:rsidP="00557624">
      <w:pPr>
        <w:pStyle w:val="ATexte"/>
      </w:pPr>
      <w:r w:rsidRPr="00CD0173">
        <w:drawing>
          <wp:anchor distT="0" distB="0" distL="114300" distR="114300" simplePos="0" relativeHeight="252425216" behindDoc="0" locked="0" layoutInCell="1" allowOverlap="1" wp14:anchorId="5A54A16B" wp14:editId="09E0BFE4">
            <wp:simplePos x="0" y="0"/>
            <wp:positionH relativeFrom="column">
              <wp:posOffset>529710</wp:posOffset>
            </wp:positionH>
            <wp:positionV relativeFrom="paragraph">
              <wp:posOffset>232850</wp:posOffset>
            </wp:positionV>
            <wp:extent cx="4517390" cy="2584450"/>
            <wp:effectExtent l="0" t="0" r="0" b="6350"/>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17390"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AACAA" w14:textId="77777777" w:rsidR="008354F4" w:rsidRDefault="008354F4" w:rsidP="00557624">
      <w:pPr>
        <w:pStyle w:val="ATexte"/>
      </w:pPr>
    </w:p>
    <w:p w14:paraId="5F698DD8" w14:textId="59B82B1C" w:rsidR="00CD0173" w:rsidRPr="00CD0173" w:rsidRDefault="00CD0173" w:rsidP="00557624">
      <w:pPr>
        <w:pStyle w:val="ATexte"/>
      </w:pPr>
      <w:r w:rsidRPr="00CD0173">
        <w:t>Il est aussi possible d'en créer directement, positionnez vous sur le dossier "Type de résumés" cliquez sur "</w:t>
      </w:r>
      <w:r w:rsidRPr="00CD0173">
        <w:rPr>
          <w:b/>
        </w:rPr>
        <w:t>créer</w:t>
      </w:r>
      <w:r w:rsidRPr="00CD0173">
        <w:t>". Dans la fenêtre de gauche, choisissez alors la langue et sélectionnez "</w:t>
      </w:r>
      <w:r w:rsidRPr="00CD0173">
        <w:rPr>
          <w:b/>
        </w:rPr>
        <w:t>type de document</w:t>
      </w:r>
      <w:r w:rsidRPr="00CD0173">
        <w:t>" dans la liste des types de contenu et enfin cliquez sur '</w:t>
      </w:r>
      <w:r w:rsidRPr="00CD0173">
        <w:rPr>
          <w:b/>
        </w:rPr>
        <w:t>Créer</w:t>
      </w:r>
      <w:r w:rsidRPr="00CD0173">
        <w:t>'.</w:t>
      </w:r>
    </w:p>
    <w:p w14:paraId="6F737BA5" w14:textId="436E67A4" w:rsidR="00CD0173" w:rsidRPr="00CD0173" w:rsidRDefault="00CD0173" w:rsidP="00557624">
      <w:pPr>
        <w:pStyle w:val="ATexte"/>
      </w:pPr>
      <w:r w:rsidRPr="00CD0173">
        <w:drawing>
          <wp:inline distT="0" distB="0" distL="0" distR="0" wp14:anchorId="72D1FAB3" wp14:editId="7CF0AB91">
            <wp:extent cx="4635500" cy="402907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35500" cy="4029075"/>
                    </a:xfrm>
                    <a:prstGeom prst="rect">
                      <a:avLst/>
                    </a:prstGeom>
                    <a:noFill/>
                    <a:ln>
                      <a:noFill/>
                    </a:ln>
                  </pic:spPr>
                </pic:pic>
              </a:graphicData>
            </a:graphic>
          </wp:inline>
        </w:drawing>
      </w:r>
    </w:p>
    <w:p w14:paraId="519ACFE7" w14:textId="3D43A970" w:rsidR="00AE53AD" w:rsidRDefault="00AE53AD" w:rsidP="00557624">
      <w:pPr>
        <w:pStyle w:val="ATexte"/>
      </w:pPr>
      <w:r>
        <w:lastRenderedPageBreak/>
        <w:drawing>
          <wp:anchor distT="0" distB="0" distL="114300" distR="114300" simplePos="0" relativeHeight="252426240" behindDoc="0" locked="0" layoutInCell="1" allowOverlap="1" wp14:anchorId="74B97A3E" wp14:editId="21FA1EB7">
            <wp:simplePos x="0" y="0"/>
            <wp:positionH relativeFrom="column">
              <wp:posOffset>1036867</wp:posOffset>
            </wp:positionH>
            <wp:positionV relativeFrom="paragraph">
              <wp:posOffset>516</wp:posOffset>
            </wp:positionV>
            <wp:extent cx="3005455" cy="2612390"/>
            <wp:effectExtent l="0" t="0" r="4445" b="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05455" cy="2612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B6386" w14:textId="405FA51F" w:rsidR="00CD0173" w:rsidRPr="00CD0173" w:rsidRDefault="00CD0173" w:rsidP="00557624">
      <w:pPr>
        <w:pStyle w:val="ATexte"/>
      </w:pPr>
      <w:r w:rsidRPr="00CD0173">
        <w:t xml:space="preserve">Finalisez la </w:t>
      </w:r>
      <w:r w:rsidRPr="00CD0173">
        <w:rPr>
          <w:b/>
        </w:rPr>
        <w:t>création du type de résumé</w:t>
      </w:r>
      <w:r w:rsidRPr="00CD0173">
        <w:t xml:space="preserve"> en lui attribuant un nom et confirmez.. </w:t>
      </w:r>
    </w:p>
    <w:p w14:paraId="57CD4AFD" w14:textId="5D045A50" w:rsidR="00AE53AD" w:rsidRDefault="00AE53AD" w:rsidP="00557624">
      <w:pPr>
        <w:pStyle w:val="ATexte"/>
      </w:pPr>
    </w:p>
    <w:p w14:paraId="3DD5EBF8" w14:textId="684E3F5A" w:rsidR="00AE53AD" w:rsidRDefault="00CD0173" w:rsidP="00557624">
      <w:pPr>
        <w:pStyle w:val="ATexte"/>
      </w:pPr>
      <w:r w:rsidRPr="00CD0173">
        <w:t>Pour </w:t>
      </w:r>
      <w:r w:rsidRPr="00CD0173">
        <w:rPr>
          <w:b/>
        </w:rPr>
        <w:t>supprimer</w:t>
      </w:r>
      <w:r w:rsidRPr="00CD0173">
        <w:t xml:space="preserve"> un type de résumé, cliquez sur la corbeille à droite du libellé de l'élément à supprimer. Pour en supprimer plusieurs, cochez les éléments à supprimer et cliquez sur le bouton 'corbeille' situé à droite du bouton 'Sélectionner l'élément'.</w:t>
      </w:r>
      <w:r w:rsidRPr="00CD0173">
        <w:br/>
        <w:t>Vous avez la possibilité de </w:t>
      </w:r>
      <w:r w:rsidRPr="00CD0173">
        <w:rPr>
          <w:b/>
        </w:rPr>
        <w:t>classer les types de résumés</w:t>
      </w:r>
      <w:r w:rsidRPr="00CD0173">
        <w:t> dans l'ordre de votre choix dans la colonne "</w:t>
      </w:r>
      <w:r w:rsidRPr="00CD0173">
        <w:rPr>
          <w:b/>
        </w:rPr>
        <w:t>ordre</w:t>
      </w:r>
      <w:r w:rsidRPr="00CD0173">
        <w:t>".</w:t>
      </w:r>
    </w:p>
    <w:p w14:paraId="09577833" w14:textId="77777777" w:rsidR="00AE53AD" w:rsidRDefault="00AE53AD" w:rsidP="00557624">
      <w:pPr>
        <w:pStyle w:val="ATexte"/>
      </w:pPr>
    </w:p>
    <w:p w14:paraId="13346621" w14:textId="0D29D0E3" w:rsidR="00CD0173" w:rsidRPr="00CD0173" w:rsidRDefault="00CD0173" w:rsidP="00557624">
      <w:pPr>
        <w:pStyle w:val="ATexte"/>
      </w:pPr>
      <w:r w:rsidRPr="00CD0173">
        <w:t>Pour gérer les types de présentation en amont, cliquez sur la section "</w:t>
      </w:r>
      <w:r w:rsidRPr="00CD0173">
        <w:rPr>
          <w:b/>
        </w:rPr>
        <w:t>Contenu</w:t>
      </w:r>
      <w:r w:rsidRPr="00CD0173">
        <w:t>" de la barre latérale gauche, puis sur le sous menu "</w:t>
      </w:r>
      <w:r w:rsidRPr="00CD0173">
        <w:rPr>
          <w:b/>
        </w:rPr>
        <w:t>Configuration</w:t>
      </w:r>
      <w:r w:rsidRPr="00CD0173">
        <w:t>". Dans l'arborescence, cliquez sur "</w:t>
      </w:r>
      <w:r w:rsidRPr="00CD0173">
        <w:rPr>
          <w:b/>
        </w:rPr>
        <w:t>Configuration</w:t>
      </w:r>
      <w:r w:rsidRPr="00CD0173">
        <w:t>", "</w:t>
      </w:r>
      <w:r w:rsidRPr="00CD0173">
        <w:rPr>
          <w:b/>
        </w:rPr>
        <w:t>Événement</w:t>
      </w:r>
      <w:r w:rsidRPr="00CD0173">
        <w:t>", puis "</w:t>
      </w:r>
      <w:r w:rsidRPr="00CD0173">
        <w:rPr>
          <w:b/>
        </w:rPr>
        <w:t>Type de résumé</w:t>
      </w:r>
      <w:r w:rsidRPr="00CD0173">
        <w:t>". Il est alors possible de créer un nouveau type de résumé, en modifier un ou en supprimer.</w:t>
      </w:r>
    </w:p>
    <w:p w14:paraId="0563DE48" w14:textId="183F4459" w:rsidR="00CD0173" w:rsidRPr="00CD0173" w:rsidRDefault="00AE53AD" w:rsidP="00557624">
      <w:pPr>
        <w:pStyle w:val="ATexte"/>
      </w:pPr>
      <w:r w:rsidRPr="00CD0173">
        <w:drawing>
          <wp:anchor distT="0" distB="0" distL="114300" distR="114300" simplePos="0" relativeHeight="252420096" behindDoc="0" locked="0" layoutInCell="1" allowOverlap="1" wp14:anchorId="7C8B8B87" wp14:editId="2E64B3B0">
            <wp:simplePos x="0" y="0"/>
            <wp:positionH relativeFrom="column">
              <wp:posOffset>991801</wp:posOffset>
            </wp:positionH>
            <wp:positionV relativeFrom="paragraph">
              <wp:posOffset>304165</wp:posOffset>
            </wp:positionV>
            <wp:extent cx="3115945" cy="2681605"/>
            <wp:effectExtent l="0" t="0" r="8255" b="4445"/>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15945" cy="2681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93CB1" w14:textId="77777777" w:rsidR="004B104B" w:rsidRDefault="004B104B">
      <w:pPr>
        <w:rPr>
          <w:rFonts w:eastAsia="Times New Roman" w:cs="Segoe UI"/>
          <w:b/>
          <w:bCs/>
          <w:smallCaps/>
          <w:noProof/>
          <w:color w:val="2E67B4"/>
          <w:sz w:val="24"/>
          <w:szCs w:val="24"/>
          <w:u w:val="single"/>
          <w:lang w:eastAsia="fr-FR"/>
        </w:rPr>
      </w:pPr>
      <w:r>
        <w:br w:type="page"/>
      </w:r>
    </w:p>
    <w:p w14:paraId="63531159" w14:textId="77F3ACCD" w:rsidR="00CD0173" w:rsidRPr="00CD0173" w:rsidRDefault="00CD0173" w:rsidP="00557624">
      <w:pPr>
        <w:pStyle w:val="ATitre4"/>
      </w:pPr>
      <w:r w:rsidRPr="00CD0173">
        <w:lastRenderedPageBreak/>
        <w:t>Les sessions</w:t>
      </w:r>
    </w:p>
    <w:p w14:paraId="04CD6F15" w14:textId="26BC1A4B" w:rsidR="00CD0173" w:rsidRPr="00CD0173" w:rsidRDefault="00AE53AD" w:rsidP="00557624">
      <w:pPr>
        <w:pStyle w:val="ATexte"/>
      </w:pPr>
      <w:r w:rsidRPr="00CD0173">
        <w:drawing>
          <wp:anchor distT="0" distB="0" distL="114300" distR="114300" simplePos="0" relativeHeight="252427264" behindDoc="0" locked="0" layoutInCell="1" allowOverlap="1" wp14:anchorId="1074A678" wp14:editId="11719009">
            <wp:simplePos x="0" y="0"/>
            <wp:positionH relativeFrom="column">
              <wp:posOffset>1036703</wp:posOffset>
            </wp:positionH>
            <wp:positionV relativeFrom="paragraph">
              <wp:posOffset>691415</wp:posOffset>
            </wp:positionV>
            <wp:extent cx="4164330" cy="1748790"/>
            <wp:effectExtent l="0" t="0" r="7620" b="381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64330"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173" w:rsidRPr="00CD0173">
        <w:rPr>
          <w:b/>
        </w:rPr>
        <w:t>La liste des sessions</w:t>
      </w:r>
      <w:r w:rsidR="00CD0173" w:rsidRPr="00CD0173">
        <w:t xml:space="preserve"> fonctionnent de la même manière que les types de résumés. Vous pouvez en </w:t>
      </w:r>
      <w:r w:rsidR="00CD0173" w:rsidRPr="00CD0173">
        <w:rPr>
          <w:b/>
        </w:rPr>
        <w:t>créer</w:t>
      </w:r>
      <w:r w:rsidR="00CD0173" w:rsidRPr="00CD0173">
        <w:t xml:space="preserve">, en </w:t>
      </w:r>
      <w:r w:rsidR="00CD0173" w:rsidRPr="00CD0173">
        <w:rPr>
          <w:b/>
        </w:rPr>
        <w:t>supprimer</w:t>
      </w:r>
      <w:r w:rsidR="00CD0173" w:rsidRPr="00CD0173">
        <w:t xml:space="preserve"> et les </w:t>
      </w:r>
      <w:r w:rsidR="00CD0173" w:rsidRPr="00CD0173">
        <w:rPr>
          <w:b/>
        </w:rPr>
        <w:t>organiser </w:t>
      </w:r>
      <w:r w:rsidR="00CD0173" w:rsidRPr="00CD0173">
        <w:t>comme vous le souhaitez. Deux sessions sont présentes par défaut : </w:t>
      </w:r>
    </w:p>
    <w:p w14:paraId="7F40B4A6" w14:textId="77777777" w:rsidR="00AE53AD" w:rsidRDefault="00AE53AD" w:rsidP="00557624">
      <w:pPr>
        <w:pStyle w:val="ATexte"/>
      </w:pPr>
    </w:p>
    <w:p w14:paraId="0C6D0C4B" w14:textId="4CAF619D" w:rsidR="00CD0173" w:rsidRPr="00CD0173" w:rsidRDefault="00CD0173" w:rsidP="00557624">
      <w:pPr>
        <w:pStyle w:val="ATexte"/>
      </w:pPr>
      <w:r w:rsidRPr="00CD0173">
        <w:t>Comme pour les types de présentation : </w:t>
      </w:r>
    </w:p>
    <w:p w14:paraId="4E7D4DEC" w14:textId="33255579" w:rsidR="00CD0173" w:rsidRPr="00CD0173" w:rsidRDefault="00CD0173" w:rsidP="00557624">
      <w:pPr>
        <w:pStyle w:val="ATexte"/>
        <w:numPr>
          <w:ilvl w:val="0"/>
          <w:numId w:val="30"/>
        </w:numPr>
      </w:pPr>
      <w:r w:rsidRPr="00CD0173">
        <w:t>cliquez sur le "Sélectionner l'élément"</w:t>
      </w:r>
    </w:p>
    <w:p w14:paraId="382324CF" w14:textId="50B038B8" w:rsidR="00CD0173" w:rsidRPr="00CD0173" w:rsidRDefault="00CD0173" w:rsidP="00557624">
      <w:pPr>
        <w:pStyle w:val="ATexte"/>
        <w:numPr>
          <w:ilvl w:val="0"/>
          <w:numId w:val="30"/>
        </w:numPr>
      </w:pPr>
      <w:r w:rsidRPr="00CD0173">
        <w:t>Positionnez vous sur le dossier 'Sessions' du navigateur de contenus</w:t>
      </w:r>
    </w:p>
    <w:p w14:paraId="3747FD61" w14:textId="2093F481" w:rsidR="00CD0173" w:rsidRPr="00CD0173" w:rsidRDefault="00CD0173" w:rsidP="00557624">
      <w:pPr>
        <w:pStyle w:val="ATexte"/>
        <w:numPr>
          <w:ilvl w:val="0"/>
          <w:numId w:val="30"/>
        </w:numPr>
      </w:pPr>
      <w:r w:rsidRPr="00CD0173">
        <w:t>cliquez sur "</w:t>
      </w:r>
      <w:r w:rsidRPr="00CD0173">
        <w:rPr>
          <w:b/>
        </w:rPr>
        <w:t>créer</w:t>
      </w:r>
      <w:r w:rsidRPr="00CD0173">
        <w:t>"</w:t>
      </w:r>
    </w:p>
    <w:p w14:paraId="5FD04675" w14:textId="7DD33CB5" w:rsidR="00CD0173" w:rsidRPr="00CD0173" w:rsidRDefault="00CD0173" w:rsidP="00557624">
      <w:pPr>
        <w:pStyle w:val="ATexte"/>
        <w:numPr>
          <w:ilvl w:val="0"/>
          <w:numId w:val="30"/>
        </w:numPr>
      </w:pPr>
      <w:r w:rsidRPr="00CD0173">
        <w:t xml:space="preserve">sélectionnez la </w:t>
      </w:r>
      <w:r w:rsidRPr="00CD0173">
        <w:rPr>
          <w:b/>
        </w:rPr>
        <w:t>langue</w:t>
      </w:r>
      <w:r w:rsidRPr="00CD0173">
        <w:t xml:space="preserve"> voulue</w:t>
      </w:r>
    </w:p>
    <w:p w14:paraId="542BD6A3" w14:textId="371CE00F" w:rsidR="00CD0173" w:rsidRPr="00CD0173" w:rsidRDefault="00CD0173" w:rsidP="00557624">
      <w:pPr>
        <w:pStyle w:val="ATexte"/>
        <w:numPr>
          <w:ilvl w:val="0"/>
          <w:numId w:val="30"/>
        </w:numPr>
      </w:pPr>
      <w:r w:rsidRPr="00CD0173">
        <w:t>choisissez "</w:t>
      </w:r>
      <w:r w:rsidRPr="00CD0173">
        <w:rPr>
          <w:b/>
        </w:rPr>
        <w:t>session</w:t>
      </w:r>
      <w:r w:rsidRPr="00CD0173">
        <w:t>" dans le type de contenu proposé</w:t>
      </w:r>
    </w:p>
    <w:p w14:paraId="30D606C7" w14:textId="5F378973" w:rsidR="00CD0173" w:rsidRPr="00CD0173" w:rsidRDefault="00CD0173" w:rsidP="00557624">
      <w:pPr>
        <w:pStyle w:val="ATexte"/>
        <w:numPr>
          <w:ilvl w:val="0"/>
          <w:numId w:val="30"/>
        </w:numPr>
      </w:pPr>
      <w:r w:rsidRPr="00CD0173">
        <w:t>cliquez sur le bouton "</w:t>
      </w:r>
      <w:r w:rsidRPr="00CD0173">
        <w:rPr>
          <w:b/>
        </w:rPr>
        <w:t>créer</w:t>
      </w:r>
      <w:r w:rsidRPr="00CD0173">
        <w:t>"</w:t>
      </w:r>
    </w:p>
    <w:p w14:paraId="11DCA0AA" w14:textId="77777777" w:rsidR="00AE53AD" w:rsidRDefault="00AE53AD" w:rsidP="00557624">
      <w:pPr>
        <w:pStyle w:val="ATexte"/>
      </w:pPr>
    </w:p>
    <w:p w14:paraId="1DCED8C9" w14:textId="34A2BCEB" w:rsidR="00CD0173" w:rsidRPr="00CD0173" w:rsidRDefault="00CD0173" w:rsidP="00557624">
      <w:pPr>
        <w:pStyle w:val="ATexte"/>
      </w:pPr>
      <w:r w:rsidRPr="00CD0173">
        <w:t>Pour finir, </w:t>
      </w:r>
      <w:r w:rsidRPr="00CD0173">
        <w:rPr>
          <w:b/>
        </w:rPr>
        <w:t>nommez votre session</w:t>
      </w:r>
      <w:r w:rsidRPr="00CD0173">
        <w:t>, renseignez les </w:t>
      </w:r>
      <w:r w:rsidRPr="00CD0173">
        <w:rPr>
          <w:b/>
        </w:rPr>
        <w:t>dates de début et de fin de session</w:t>
      </w:r>
      <w:r w:rsidRPr="00CD0173">
        <w:t> et ajouter une description, éventuellement, avant de confirmer votre saisie. Votre session a bien été ajoutée à la liste</w:t>
      </w:r>
      <w:r w:rsidR="00207568">
        <w:t>.</w:t>
      </w:r>
    </w:p>
    <w:p w14:paraId="6B29C666" w14:textId="77777777" w:rsidR="00AE53AD" w:rsidRDefault="00AE53AD" w:rsidP="00557624">
      <w:pPr>
        <w:pStyle w:val="ATexte"/>
      </w:pPr>
    </w:p>
    <w:p w14:paraId="235F5E5A" w14:textId="580C4E6E" w:rsidR="00CD0173" w:rsidRPr="00CD0173" w:rsidRDefault="00CD0173" w:rsidP="00557624">
      <w:pPr>
        <w:pStyle w:val="ATexte"/>
      </w:pPr>
      <w:r w:rsidRPr="00CD0173">
        <w:t>L'</w:t>
      </w:r>
      <w:r w:rsidRPr="00CD0173">
        <w:rPr>
          <w:b/>
        </w:rPr>
        <w:t>ordre d'affichage</w:t>
      </w:r>
      <w:r w:rsidRPr="00CD0173">
        <w:t xml:space="preserve"> de vos sessions est également ajustable dans la colonne du même nom à droite. </w:t>
      </w:r>
    </w:p>
    <w:p w14:paraId="1CB3798A" w14:textId="77777777" w:rsidR="00CD0173" w:rsidRPr="00CD0173" w:rsidRDefault="00CD0173" w:rsidP="00557624">
      <w:pPr>
        <w:pStyle w:val="ATexte"/>
      </w:pPr>
      <w:r w:rsidRPr="00CD0173">
        <w:t>Pour gérer les sessions en amont, cliquez sur la section "</w:t>
      </w:r>
      <w:r w:rsidRPr="00CD0173">
        <w:rPr>
          <w:b/>
        </w:rPr>
        <w:t>Contenu</w:t>
      </w:r>
      <w:r w:rsidRPr="00CD0173">
        <w:t>" de la barre latérale gauche, puis sur le sous menu "</w:t>
      </w:r>
      <w:r w:rsidRPr="00CD0173">
        <w:rPr>
          <w:b/>
        </w:rPr>
        <w:t>Configuration</w:t>
      </w:r>
      <w:r w:rsidRPr="00CD0173">
        <w:t>". Dans l'arborescence, cliquez sur "</w:t>
      </w:r>
      <w:r w:rsidRPr="00CD0173">
        <w:rPr>
          <w:b/>
        </w:rPr>
        <w:t>Configuration</w:t>
      </w:r>
      <w:r w:rsidRPr="00CD0173">
        <w:t>", "</w:t>
      </w:r>
      <w:r w:rsidRPr="00CD0173">
        <w:rPr>
          <w:b/>
        </w:rPr>
        <w:t>Événement</w:t>
      </w:r>
      <w:r w:rsidRPr="00CD0173">
        <w:t>", puis "</w:t>
      </w:r>
      <w:r w:rsidRPr="00CD0173">
        <w:rPr>
          <w:b/>
        </w:rPr>
        <w:t>Sessions</w:t>
      </w:r>
      <w:r w:rsidRPr="00CD0173">
        <w:t>". Il est alors possible de créer une nouvelle session, en modifier une ou en supprimer.</w:t>
      </w:r>
    </w:p>
    <w:p w14:paraId="57FAA117" w14:textId="77777777" w:rsidR="00AE53AD" w:rsidRDefault="00AE53AD" w:rsidP="00557624">
      <w:pPr>
        <w:pStyle w:val="ATexte"/>
      </w:pPr>
    </w:p>
    <w:p w14:paraId="2C4A6A9E" w14:textId="3CAD1B3C" w:rsidR="00CD0173" w:rsidRPr="00AE53AD" w:rsidRDefault="00CD0173" w:rsidP="00557624">
      <w:pPr>
        <w:pStyle w:val="ATexte"/>
      </w:pPr>
      <w:r w:rsidRPr="00AE53AD">
        <w:t>À noter : les sessions ne sont pas supprimables. Pour masquer une session dans votre formulaire de soumission, sélectionnez-la et cliquez sur la corbeille située au-dessus à droite. </w:t>
      </w:r>
    </w:p>
    <w:p w14:paraId="18EA1DF3" w14:textId="77777777" w:rsidR="00AE53AD" w:rsidRDefault="00AE53AD" w:rsidP="00557624">
      <w:pPr>
        <w:pStyle w:val="ATexte"/>
      </w:pPr>
    </w:p>
    <w:p w14:paraId="3DE8EDD0" w14:textId="4502D675" w:rsidR="00CD0173" w:rsidRPr="00CD0173" w:rsidRDefault="00CD0173" w:rsidP="00557624">
      <w:pPr>
        <w:pStyle w:val="ATitre4"/>
      </w:pPr>
      <w:r w:rsidRPr="00CD0173">
        <w:t>Le signataire de l'attestation de présentation</w:t>
      </w:r>
    </w:p>
    <w:p w14:paraId="2BF82A2B" w14:textId="77777777" w:rsidR="00CD0173" w:rsidRPr="00CD0173" w:rsidRDefault="00CD0173" w:rsidP="00557624">
      <w:pPr>
        <w:pStyle w:val="ATexte"/>
      </w:pPr>
      <w:r w:rsidRPr="00CD0173">
        <w:t>Il est préférable de renseigner les coordonnées du signataire de l'attestation de présentation. Ses coordonnées apparaîtront sur l'attestation de présentation qui sera délivrée au soumissionnaire participant à l'événement une fois celui-ci terminé. Le validateur scientifique est en charge d'activer la mise à disposition des attestations de présentation. </w:t>
      </w:r>
    </w:p>
    <w:p w14:paraId="6A7672C9" w14:textId="77777777" w:rsidR="00CD0173" w:rsidRPr="00CD0173" w:rsidRDefault="00CD0173" w:rsidP="00557624">
      <w:pPr>
        <w:pStyle w:val="ATexte"/>
      </w:pPr>
      <w:r w:rsidRPr="00CD0173">
        <w:t>Attention : n'oubliez pas de créer la traduction des objets nouvellement créés (types et sessions).</w:t>
      </w:r>
    </w:p>
    <w:p w14:paraId="5D1E6794" w14:textId="77777777" w:rsidR="00CD0173" w:rsidRPr="00CD0173" w:rsidRDefault="00CD0173" w:rsidP="00557624">
      <w:pPr>
        <w:pStyle w:val="ATitre3"/>
      </w:pPr>
      <w:bookmarkStart w:id="38" w:name="_Toc207979059"/>
      <w:r w:rsidRPr="00CD0173">
        <w:lastRenderedPageBreak/>
        <w:t>Paiement</w:t>
      </w:r>
      <w:bookmarkEnd w:id="38"/>
    </w:p>
    <w:p w14:paraId="72787B72" w14:textId="77777777" w:rsidR="00CD0173" w:rsidRPr="00CD0173" w:rsidRDefault="00CD0173" w:rsidP="00557624">
      <w:pPr>
        <w:pStyle w:val="ATexte"/>
      </w:pPr>
      <w:r w:rsidRPr="00CD0173">
        <w:t xml:space="preserve">Comme son nom l'indique, cette section permet de gérer les modalités liées au </w:t>
      </w:r>
      <w:r w:rsidRPr="00CD0173">
        <w:rPr>
          <w:b/>
        </w:rPr>
        <w:t>paiement</w:t>
      </w:r>
      <w:r w:rsidRPr="00CD0173">
        <w:t>. </w:t>
      </w:r>
    </w:p>
    <w:p w14:paraId="1324A6B9" w14:textId="619C5F9D" w:rsidR="00CD0173" w:rsidRPr="00CD0173" w:rsidRDefault="00CD0173" w:rsidP="00557624">
      <w:pPr>
        <w:pStyle w:val="ATexte"/>
      </w:pPr>
      <w:r w:rsidRPr="00CD0173">
        <w:t>Cette dernière section comprend le </w:t>
      </w:r>
      <w:r w:rsidRPr="00CD0173">
        <w:rPr>
          <w:b/>
        </w:rPr>
        <w:t>lieu de facturation</w:t>
      </w:r>
      <w:r w:rsidRPr="00CD0173">
        <w:t> ainsi que les </w:t>
      </w:r>
      <w:r w:rsidRPr="00CD0173">
        <w:rPr>
          <w:b/>
        </w:rPr>
        <w:t>modes de paiement</w:t>
      </w:r>
      <w:r w:rsidRPr="00CD0173">
        <w:t xml:space="preserve"> disponibles lors de l'inscription à l'événement. Le lieu de facturation permet d'être précisé dans la facture qui sera transmise dès que le paiement du participant à l'événement et son inscription auront été acceptés. </w:t>
      </w:r>
    </w:p>
    <w:p w14:paraId="4FA09FD2" w14:textId="77777777" w:rsidR="00207568" w:rsidRDefault="00207568" w:rsidP="00557624">
      <w:pPr>
        <w:pStyle w:val="ATexte"/>
      </w:pPr>
    </w:p>
    <w:p w14:paraId="001CC6AD" w14:textId="57D63448" w:rsidR="00CD0173" w:rsidRPr="00CD0173" w:rsidRDefault="00CD0173" w:rsidP="00557624">
      <w:pPr>
        <w:pStyle w:val="ATexte"/>
      </w:pPr>
      <w:r w:rsidRPr="00CD0173">
        <w:t>Cinq modes de paiement sont disponibles :</w:t>
      </w:r>
    </w:p>
    <w:p w14:paraId="6AFE888D" w14:textId="77777777" w:rsidR="00CD0173" w:rsidRPr="00CD0173" w:rsidRDefault="00CD0173" w:rsidP="00557624">
      <w:pPr>
        <w:pStyle w:val="ATexte"/>
        <w:numPr>
          <w:ilvl w:val="0"/>
          <w:numId w:val="31"/>
        </w:numPr>
      </w:pPr>
      <w:r w:rsidRPr="00CD0173">
        <w:rPr>
          <w:b/>
        </w:rPr>
        <w:t xml:space="preserve">carte bancaire </w:t>
      </w:r>
      <w:r w:rsidRPr="00CD0173">
        <w:t>(Visa ou MasterCard)</w:t>
      </w:r>
    </w:p>
    <w:p w14:paraId="41C981C9" w14:textId="31DFD11C" w:rsidR="00CD0173" w:rsidRPr="008354F4" w:rsidRDefault="00CD0173" w:rsidP="00557624">
      <w:pPr>
        <w:pStyle w:val="ATexte"/>
        <w:numPr>
          <w:ilvl w:val="0"/>
          <w:numId w:val="31"/>
        </w:numPr>
      </w:pPr>
      <w:r w:rsidRPr="008354F4">
        <w:t>bon de commande ; personnel non INRAE</w:t>
      </w:r>
    </w:p>
    <w:p w14:paraId="6A84C7EB" w14:textId="77777777" w:rsidR="00CD0173" w:rsidRPr="008354F4" w:rsidRDefault="00CD0173" w:rsidP="00557624">
      <w:pPr>
        <w:pStyle w:val="ATexte"/>
        <w:numPr>
          <w:ilvl w:val="0"/>
          <w:numId w:val="31"/>
        </w:numPr>
      </w:pPr>
      <w:r w:rsidRPr="008354F4">
        <w:t>bon de commande ; personnel INRAE</w:t>
      </w:r>
    </w:p>
    <w:p w14:paraId="02F682A7" w14:textId="77777777" w:rsidR="00CD0173" w:rsidRPr="008354F4" w:rsidRDefault="00CD0173" w:rsidP="00557624">
      <w:pPr>
        <w:pStyle w:val="ATexte"/>
        <w:numPr>
          <w:ilvl w:val="0"/>
          <w:numId w:val="31"/>
        </w:numPr>
      </w:pPr>
      <w:r w:rsidRPr="008354F4">
        <w:t>virement bancaire</w:t>
      </w:r>
    </w:p>
    <w:p w14:paraId="45FEF2F2" w14:textId="358C9769" w:rsidR="00CD0173" w:rsidRPr="008354F4" w:rsidRDefault="00CD0173" w:rsidP="00557624">
      <w:pPr>
        <w:pStyle w:val="ATexte"/>
        <w:numPr>
          <w:ilvl w:val="0"/>
          <w:numId w:val="31"/>
        </w:numPr>
      </w:pPr>
      <w:r w:rsidRPr="008354F4">
        <w:t>chèque</w:t>
      </w:r>
    </w:p>
    <w:p w14:paraId="4CFF2052" w14:textId="77777777" w:rsidR="00207568" w:rsidRDefault="00207568" w:rsidP="00557624">
      <w:pPr>
        <w:pStyle w:val="ATexte"/>
      </w:pPr>
    </w:p>
    <w:p w14:paraId="60BB032F" w14:textId="60202A2E" w:rsidR="00CD0173" w:rsidRPr="00CD0173" w:rsidRDefault="00CD0173" w:rsidP="00557624">
      <w:pPr>
        <w:pStyle w:val="ATexte"/>
      </w:pPr>
      <w:r w:rsidRPr="00CD0173">
        <w:t xml:space="preserve">Ils doivent être correctement spécifiés car ils permettent au participant de </w:t>
      </w:r>
      <w:r w:rsidRPr="00CD0173">
        <w:rPr>
          <w:b/>
        </w:rPr>
        <w:t>choisir son moyen de paiement</w:t>
      </w:r>
      <w:r w:rsidRPr="00CD0173">
        <w:t xml:space="preserve"> lorsqu'il souhaite s'inscrire à l'événement et à un forfait payant. </w:t>
      </w:r>
    </w:p>
    <w:p w14:paraId="5A385713" w14:textId="470CF9C1" w:rsidR="00207568" w:rsidRDefault="00207568" w:rsidP="00557624">
      <w:pPr>
        <w:pStyle w:val="ATexte"/>
      </w:pPr>
      <w:r w:rsidRPr="00CD0173">
        <w:drawing>
          <wp:anchor distT="0" distB="0" distL="114300" distR="114300" simplePos="0" relativeHeight="252421120" behindDoc="0" locked="0" layoutInCell="1" allowOverlap="1" wp14:anchorId="6622F6C6" wp14:editId="628715B3">
            <wp:simplePos x="0" y="0"/>
            <wp:positionH relativeFrom="column">
              <wp:posOffset>39533</wp:posOffset>
            </wp:positionH>
            <wp:positionV relativeFrom="paragraph">
              <wp:posOffset>358857</wp:posOffset>
            </wp:positionV>
            <wp:extent cx="5712460" cy="4481195"/>
            <wp:effectExtent l="0" t="0" r="2540" b="0"/>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2460" cy="448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9A628" w14:textId="0D3F926B" w:rsidR="00207568" w:rsidRDefault="00207568" w:rsidP="00557624">
      <w:pPr>
        <w:pStyle w:val="ATexte"/>
      </w:pPr>
    </w:p>
    <w:p w14:paraId="28115D61" w14:textId="40140668" w:rsidR="00CD0173" w:rsidRPr="00CD0173" w:rsidRDefault="00CD0173" w:rsidP="00557624">
      <w:pPr>
        <w:pStyle w:val="ATexte"/>
      </w:pPr>
      <w:r w:rsidRPr="00CD0173">
        <w:lastRenderedPageBreak/>
        <w:t xml:space="preserve">Il est possible de </w:t>
      </w:r>
      <w:r w:rsidRPr="00CD0173">
        <w:rPr>
          <w:b/>
        </w:rPr>
        <w:t>ne pas en afficher</w:t>
      </w:r>
      <w:r w:rsidRPr="00CD0173">
        <w:t> un ou plusieurs en le(s) sélectionnant puis en cliquant sur l'icône de la corbeille.</w:t>
      </w:r>
      <w:r w:rsidRPr="00CD0173">
        <w:br/>
        <w:t xml:space="preserve">Pour en </w:t>
      </w:r>
      <w:r w:rsidRPr="00CD0173">
        <w:rPr>
          <w:b/>
        </w:rPr>
        <w:t>rajouter, </w:t>
      </w:r>
      <w:r w:rsidRPr="00CD0173">
        <w:t> cliquer sur le bouton "</w:t>
      </w:r>
      <w:r w:rsidRPr="00CD0173">
        <w:rPr>
          <w:b/>
        </w:rPr>
        <w:t>Sélectionner l'élément</w:t>
      </w:r>
      <w:r w:rsidRPr="00CD0173">
        <w:t>" situé au-dessus, puis positionnez vous dans le dossier 'Modes de paiement', cocher le ou les modes à rajouter et enfin confirmer. Le ou les modes cochés apparaissent alors dans les modes de paiement disponibles lors de l'inscription.</w:t>
      </w:r>
    </w:p>
    <w:p w14:paraId="5C467638" w14:textId="77777777" w:rsidR="00207568" w:rsidRDefault="00207568" w:rsidP="00557624">
      <w:pPr>
        <w:pStyle w:val="ATexte"/>
      </w:pPr>
    </w:p>
    <w:p w14:paraId="3D380A70" w14:textId="7287BC0F" w:rsidR="00CD0173" w:rsidRPr="00CD0173" w:rsidRDefault="00CD0173" w:rsidP="00557624">
      <w:pPr>
        <w:pStyle w:val="ATexte"/>
      </w:pPr>
      <w:r w:rsidRPr="00CD0173">
        <w:t>L'ordre d'affichage des modes de paiement est défini dans la colonne 'Ordre'.</w:t>
      </w:r>
    </w:p>
    <w:p w14:paraId="0218A8F6" w14:textId="77777777" w:rsidR="00A06679" w:rsidRDefault="00CD0173" w:rsidP="00557624">
      <w:pPr>
        <w:pStyle w:val="ATexte"/>
      </w:pPr>
      <w:r w:rsidRPr="00CD0173">
        <w:t>​</w:t>
      </w:r>
    </w:p>
    <w:p w14:paraId="514C91D9" w14:textId="2134CFE8" w:rsidR="001345E0" w:rsidRPr="00BF6D5C" w:rsidRDefault="008B5EA0" w:rsidP="00557624">
      <w:pPr>
        <w:pStyle w:val="ATitre3"/>
      </w:pPr>
      <w:bookmarkStart w:id="39" w:name="_Toc207979060"/>
      <w:r w:rsidRPr="00BF6D5C">
        <w:t>Restitution</w:t>
      </w:r>
      <w:r w:rsidR="00A87905" w:rsidRPr="00BF6D5C">
        <w:t xml:space="preserve"> des données du formulaire de paramétrage sur la page d’accueil</w:t>
      </w:r>
      <w:bookmarkEnd w:id="39"/>
      <w:r w:rsidR="004B5527" w:rsidRPr="00BF6D5C">
        <w:t xml:space="preserve"> </w:t>
      </w:r>
    </w:p>
    <w:p w14:paraId="671DB362" w14:textId="153729DB" w:rsidR="008B5EA0" w:rsidRPr="00BF6D5C" w:rsidRDefault="00062604" w:rsidP="00557624">
      <w:pPr>
        <w:pStyle w:val="ATexte"/>
      </w:pPr>
      <w:r w:rsidRPr="00BF6D5C">
        <mc:AlternateContent>
          <mc:Choice Requires="wps">
            <w:drawing>
              <wp:anchor distT="0" distB="0" distL="114300" distR="114300" simplePos="0" relativeHeight="251787264" behindDoc="0" locked="0" layoutInCell="1" allowOverlap="1" wp14:anchorId="5AB6AEAC" wp14:editId="2FEB0B2F">
                <wp:simplePos x="0" y="0"/>
                <wp:positionH relativeFrom="column">
                  <wp:posOffset>5634355</wp:posOffset>
                </wp:positionH>
                <wp:positionV relativeFrom="paragraph">
                  <wp:posOffset>2266950</wp:posOffset>
                </wp:positionV>
                <wp:extent cx="0" cy="219075"/>
                <wp:effectExtent l="57150" t="38100" r="57150" b="9525"/>
                <wp:wrapNone/>
                <wp:docPr id="494" name="Connecteur droit avec flèche 494"/>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76219389">
              <v:shapetype id="_x0000_t32" coordsize="21600,21600" o:oned="t" filled="f" o:spt="32" path="m,l21600,21600e" w14:anchorId="62AE535D">
                <v:path fillok="f" arrowok="t" o:connecttype="none"/>
                <o:lock v:ext="edit" shapetype="t"/>
              </v:shapetype>
              <v:shape id="Connecteur droit avec flèche 494" style="position:absolute;margin-left:443.65pt;margin-top:178.5pt;width:0;height:17.25pt;flip:y;z-index:251787264;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">
                <v:stroke joinstyle="miter" endarrow="block"/>
              </v:shape>
            </w:pict>
          </mc:Fallback>
        </mc:AlternateContent>
      </w:r>
      <w:r w:rsidRPr="00BF6D5C">
        <mc:AlternateContent>
          <mc:Choice Requires="wps">
            <w:drawing>
              <wp:anchor distT="0" distB="0" distL="114300" distR="114300" simplePos="0" relativeHeight="251786240" behindDoc="0" locked="0" layoutInCell="1" allowOverlap="1" wp14:anchorId="1F9A8ABF" wp14:editId="2305C88A">
                <wp:simplePos x="0" y="0"/>
                <wp:positionH relativeFrom="column">
                  <wp:posOffset>5681980</wp:posOffset>
                </wp:positionH>
                <wp:positionV relativeFrom="paragraph">
                  <wp:posOffset>3438526</wp:posOffset>
                </wp:positionV>
                <wp:extent cx="0" cy="266700"/>
                <wp:effectExtent l="95250" t="0" r="57150" b="38100"/>
                <wp:wrapNone/>
                <wp:docPr id="493" name="Connecteur droit avec flèche 493"/>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93858E4">
              <v:shape id="Connecteur droit avec flèche 493" style="position:absolute;margin-left:447.4pt;margin-top:270.75pt;width:0;height:21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c000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" w14:anchorId="762375B4">
                <v:stroke joinstyle="miter" endarrow="block"/>
              </v:shape>
            </w:pict>
          </mc:Fallback>
        </mc:AlternateContent>
      </w:r>
      <w:r w:rsidRPr="00BF6D5C">
        <mc:AlternateContent>
          <mc:Choice Requires="wps">
            <w:drawing>
              <wp:anchor distT="0" distB="0" distL="114300" distR="114300" simplePos="0" relativeHeight="251782144" behindDoc="0" locked="0" layoutInCell="1" allowOverlap="1" wp14:anchorId="7C555445" wp14:editId="40813CBE">
                <wp:simplePos x="0" y="0"/>
                <wp:positionH relativeFrom="column">
                  <wp:posOffset>3833495</wp:posOffset>
                </wp:positionH>
                <wp:positionV relativeFrom="paragraph">
                  <wp:posOffset>2047875</wp:posOffset>
                </wp:positionV>
                <wp:extent cx="2143125" cy="304800"/>
                <wp:effectExtent l="0" t="0" r="9525" b="0"/>
                <wp:wrapNone/>
                <wp:docPr id="192" name="Zone de texte 192"/>
                <wp:cNvGraphicFramePr/>
                <a:graphic xmlns:a="http://schemas.openxmlformats.org/drawingml/2006/main">
                  <a:graphicData uri="http://schemas.microsoft.com/office/word/2010/wordprocessingShape">
                    <wps:wsp>
                      <wps:cNvSpPr txBox="1"/>
                      <wps:spPr>
                        <a:xfrm>
                          <a:off x="0" y="0"/>
                          <a:ext cx="2143125" cy="304800"/>
                        </a:xfrm>
                        <a:prstGeom prst="rect">
                          <a:avLst/>
                        </a:prstGeom>
                        <a:solidFill>
                          <a:schemeClr val="lt1"/>
                        </a:solidFill>
                        <a:ln w="6350">
                          <a:noFill/>
                        </a:ln>
                      </wps:spPr>
                      <wps:txbx>
                        <w:txbxContent>
                          <w:p w14:paraId="5106FEEC" w14:textId="77777777" w:rsidR="00822072" w:rsidRDefault="00822072" w:rsidP="004B5527">
                            <w:r>
                              <w:t>Import des dates dans son agenda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55445" id="Zone de texte 192" o:spid="_x0000_s1038" type="#_x0000_t202" style="position:absolute;margin-left:301.85pt;margin-top:161.25pt;width:168.7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" fillcolor="white [3201]" stroked="f" strokeweight=".5pt">
                <v:textbox>
                  <w:txbxContent>
                    <w:p w14:paraId="5106FEEC" w14:textId="77777777" w:rsidR="00822072" w:rsidRDefault="00822072" w:rsidP="004B5527">
                      <w:r>
                        <w:t>Import des dates dans son agenda</w:t>
                      </w:r>
                    </w:p>
                  </w:txbxContent>
                </v:textbox>
              </v:shape>
            </w:pict>
          </mc:Fallback>
        </mc:AlternateContent>
      </w:r>
      <w:r w:rsidRPr="00BF6D5C">
        <mc:AlternateContent>
          <mc:Choice Requires="wps">
            <w:drawing>
              <wp:anchor distT="0" distB="0" distL="114300" distR="114300" simplePos="0" relativeHeight="251785216" behindDoc="0" locked="0" layoutInCell="1" allowOverlap="1" wp14:anchorId="3198EDBF" wp14:editId="630A73B5">
                <wp:simplePos x="0" y="0"/>
                <wp:positionH relativeFrom="column">
                  <wp:posOffset>4977130</wp:posOffset>
                </wp:positionH>
                <wp:positionV relativeFrom="paragraph">
                  <wp:posOffset>3590925</wp:posOffset>
                </wp:positionV>
                <wp:extent cx="971550" cy="676275"/>
                <wp:effectExtent l="0" t="0" r="0" b="9525"/>
                <wp:wrapNone/>
                <wp:docPr id="196" name="Zone de texte 196"/>
                <wp:cNvGraphicFramePr/>
                <a:graphic xmlns:a="http://schemas.openxmlformats.org/drawingml/2006/main">
                  <a:graphicData uri="http://schemas.microsoft.com/office/word/2010/wordprocessingShape">
                    <wps:wsp>
                      <wps:cNvSpPr txBox="1"/>
                      <wps:spPr>
                        <a:xfrm>
                          <a:off x="0" y="0"/>
                          <a:ext cx="971550" cy="676275"/>
                        </a:xfrm>
                        <a:prstGeom prst="rect">
                          <a:avLst/>
                        </a:prstGeom>
                        <a:solidFill>
                          <a:schemeClr val="lt1"/>
                        </a:solidFill>
                        <a:ln w="6350">
                          <a:noFill/>
                        </a:ln>
                      </wps:spPr>
                      <wps:txbx>
                        <w:txbxContent>
                          <w:p w14:paraId="42C4E8F6" w14:textId="77777777" w:rsidR="00822072" w:rsidRDefault="00822072" w:rsidP="004B5527">
                            <w:r>
                              <w:t>Pour localiser le lieu dans une carte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8EDBF" id="Zone de texte 196" o:spid="_x0000_s1039" type="#_x0000_t202" style="position:absolute;margin-left:391.9pt;margin-top:282.75pt;width:76.5pt;height:5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ELwIAAFs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" fillcolor="white [3201]" stroked="f" strokeweight=".5pt">
                <v:textbox>
                  <w:txbxContent>
                    <w:p w14:paraId="42C4E8F6" w14:textId="77777777" w:rsidR="00822072" w:rsidRDefault="00822072" w:rsidP="004B5527">
                      <w:r>
                        <w:t>Pour localiser le lieu dans une carte</w:t>
                      </w:r>
                    </w:p>
                  </w:txbxContent>
                </v:textbox>
              </v:shape>
            </w:pict>
          </mc:Fallback>
        </mc:AlternateContent>
      </w:r>
      <w:r w:rsidRPr="00BF6D5C">
        <w:drawing>
          <wp:anchor distT="0" distB="0" distL="114300" distR="114300" simplePos="0" relativeHeight="251781120" behindDoc="0" locked="0" layoutInCell="1" allowOverlap="1" wp14:anchorId="49532D55" wp14:editId="412B985F">
            <wp:simplePos x="0" y="0"/>
            <wp:positionH relativeFrom="column">
              <wp:posOffset>5396229</wp:posOffset>
            </wp:positionH>
            <wp:positionV relativeFrom="paragraph">
              <wp:posOffset>2400300</wp:posOffset>
            </wp:positionV>
            <wp:extent cx="581025" cy="581025"/>
            <wp:effectExtent l="0" t="0" r="9525" b="952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sidRPr="00BF6D5C">
        <mc:AlternateContent>
          <mc:Choice Requires="wps">
            <w:drawing>
              <wp:anchor distT="0" distB="0" distL="114300" distR="114300" simplePos="0" relativeHeight="251784192" behindDoc="0" locked="0" layoutInCell="1" allowOverlap="1" wp14:anchorId="4D9573A3" wp14:editId="6EB64F3B">
                <wp:simplePos x="0" y="0"/>
                <wp:positionH relativeFrom="column">
                  <wp:posOffset>5215256</wp:posOffset>
                </wp:positionH>
                <wp:positionV relativeFrom="paragraph">
                  <wp:posOffset>3124200</wp:posOffset>
                </wp:positionV>
                <wp:extent cx="285750" cy="133350"/>
                <wp:effectExtent l="0" t="0" r="76200" b="57150"/>
                <wp:wrapNone/>
                <wp:docPr id="195" name="Connecteur droit avec flèche 195"/>
                <wp:cNvGraphicFramePr/>
                <a:graphic xmlns:a="http://schemas.openxmlformats.org/drawingml/2006/main">
                  <a:graphicData uri="http://schemas.microsoft.com/office/word/2010/wordprocessingShape">
                    <wps:wsp>
                      <wps:cNvCnPr/>
                      <wps:spPr>
                        <a:xfrm>
                          <a:off x="0" y="0"/>
                          <a:ext cx="285750" cy="1333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DDC5C57">
              <v:shape id="Connecteur droit avec flèche 195" style="position:absolute;margin-left:410.65pt;margin-top:246pt;width:22.5pt;height:1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" w14:anchorId="3FDFA4A8">
                <v:stroke joinstyle="miter" endarrow="block"/>
              </v:shape>
            </w:pict>
          </mc:Fallback>
        </mc:AlternateContent>
      </w:r>
      <w:r w:rsidRPr="00BF6D5C">
        <mc:AlternateContent>
          <mc:Choice Requires="wps">
            <w:drawing>
              <wp:anchor distT="0" distB="0" distL="114300" distR="114300" simplePos="0" relativeHeight="251777024" behindDoc="0" locked="0" layoutInCell="1" allowOverlap="1" wp14:anchorId="0C091048" wp14:editId="791B511F">
                <wp:simplePos x="0" y="0"/>
                <wp:positionH relativeFrom="column">
                  <wp:posOffset>3767455</wp:posOffset>
                </wp:positionH>
                <wp:positionV relativeFrom="paragraph">
                  <wp:posOffset>2400300</wp:posOffset>
                </wp:positionV>
                <wp:extent cx="1447800" cy="1171575"/>
                <wp:effectExtent l="19050" t="19050" r="19050" b="28575"/>
                <wp:wrapNone/>
                <wp:docPr id="57" name="Rectangle 57"/>
                <wp:cNvGraphicFramePr/>
                <a:graphic xmlns:a="http://schemas.openxmlformats.org/drawingml/2006/main">
                  <a:graphicData uri="http://schemas.microsoft.com/office/word/2010/wordprocessingShape">
                    <wps:wsp>
                      <wps:cNvSpPr/>
                      <wps:spPr>
                        <a:xfrm>
                          <a:off x="0" y="0"/>
                          <a:ext cx="1447800" cy="1171575"/>
                        </a:xfrm>
                        <a:prstGeom prst="rect">
                          <a:avLst/>
                        </a:prstGeom>
                        <a:noFill/>
                        <a:ln w="2857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A7F057C">
              <v:rect id="Rectangle 57" style="position:absolute;margin-left:296.65pt;margin-top:189pt;width:114pt;height:9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w14:anchorId="0B6B0E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"/>
            </w:pict>
          </mc:Fallback>
        </mc:AlternateContent>
      </w:r>
      <w:r w:rsidRPr="00BF6D5C">
        <mc:AlternateContent>
          <mc:Choice Requires="wps">
            <w:drawing>
              <wp:anchor distT="0" distB="0" distL="114300" distR="114300" simplePos="0" relativeHeight="251783168" behindDoc="0" locked="0" layoutInCell="1" allowOverlap="1" wp14:anchorId="027C9949" wp14:editId="390422C2">
                <wp:simplePos x="0" y="0"/>
                <wp:positionH relativeFrom="column">
                  <wp:posOffset>5215255</wp:posOffset>
                </wp:positionH>
                <wp:positionV relativeFrom="paragraph">
                  <wp:posOffset>2790190</wp:posOffset>
                </wp:positionV>
                <wp:extent cx="285750" cy="152400"/>
                <wp:effectExtent l="0" t="38100" r="57150" b="19050"/>
                <wp:wrapNone/>
                <wp:docPr id="194" name="Connecteur droit avec flèche 194"/>
                <wp:cNvGraphicFramePr/>
                <a:graphic xmlns:a="http://schemas.openxmlformats.org/drawingml/2006/main">
                  <a:graphicData uri="http://schemas.microsoft.com/office/word/2010/wordprocessingShape">
                    <wps:wsp>
                      <wps:cNvCnPr/>
                      <wps:spPr>
                        <a:xfrm flipV="1">
                          <a:off x="0" y="0"/>
                          <a:ext cx="285750" cy="1524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947AF44">
              <v:shape id="Connecteur droit avec flèche 194" style="position:absolute;margin-left:410.65pt;margin-top:219.7pt;width:22.5pt;height:12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" w14:anchorId="4B4161FD">
                <v:stroke joinstyle="miter" endarrow="block"/>
              </v:shape>
            </w:pict>
          </mc:Fallback>
        </mc:AlternateContent>
      </w:r>
      <w:r w:rsidRPr="00BF6D5C">
        <w:drawing>
          <wp:anchor distT="0" distB="0" distL="114300" distR="114300" simplePos="0" relativeHeight="251780096" behindDoc="0" locked="0" layoutInCell="1" allowOverlap="1" wp14:anchorId="0F42839B" wp14:editId="44CB2A89">
            <wp:simplePos x="0" y="0"/>
            <wp:positionH relativeFrom="column">
              <wp:posOffset>5400675</wp:posOffset>
            </wp:positionH>
            <wp:positionV relativeFrom="paragraph">
              <wp:posOffset>2976880</wp:posOffset>
            </wp:positionV>
            <wp:extent cx="581025" cy="542925"/>
            <wp:effectExtent l="0" t="0" r="0" b="9525"/>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581025" cy="542925"/>
                    </a:xfrm>
                    <a:prstGeom prst="rect">
                      <a:avLst/>
                    </a:prstGeom>
                  </pic:spPr>
                </pic:pic>
              </a:graphicData>
            </a:graphic>
            <wp14:sizeRelH relativeFrom="page">
              <wp14:pctWidth>0</wp14:pctWidth>
            </wp14:sizeRelH>
            <wp14:sizeRelV relativeFrom="page">
              <wp14:pctHeight>0</wp14:pctHeight>
            </wp14:sizeRelV>
          </wp:anchor>
        </w:drawing>
      </w:r>
      <w:r w:rsidRPr="00BF6D5C">
        <mc:AlternateContent>
          <mc:Choice Requires="wps">
            <w:drawing>
              <wp:anchor distT="0" distB="0" distL="114300" distR="114300" simplePos="0" relativeHeight="251742208" behindDoc="0" locked="0" layoutInCell="1" allowOverlap="1" wp14:anchorId="1DD75C68" wp14:editId="128C4CD9">
                <wp:simplePos x="0" y="0"/>
                <wp:positionH relativeFrom="column">
                  <wp:posOffset>62230</wp:posOffset>
                </wp:positionH>
                <wp:positionV relativeFrom="paragraph">
                  <wp:posOffset>4714875</wp:posOffset>
                </wp:positionV>
                <wp:extent cx="1933575" cy="476250"/>
                <wp:effectExtent l="19050" t="19050" r="28575" b="19050"/>
                <wp:wrapNone/>
                <wp:docPr id="448" name="Rectangle 448"/>
                <wp:cNvGraphicFramePr/>
                <a:graphic xmlns:a="http://schemas.openxmlformats.org/drawingml/2006/main">
                  <a:graphicData uri="http://schemas.microsoft.com/office/word/2010/wordprocessingShape">
                    <wps:wsp>
                      <wps:cNvSpPr/>
                      <wps:spPr>
                        <a:xfrm>
                          <a:off x="0" y="0"/>
                          <a:ext cx="1933575" cy="476250"/>
                        </a:xfrm>
                        <a:prstGeom prst="rect">
                          <a:avLst/>
                        </a:prstGeom>
                        <a:noFill/>
                        <a:ln w="2857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3D2EC22">
              <v:rect id="Rectangle 448" style="position:absolute;margin-left:4.9pt;margin-top:371.25pt;width:152.25pt;height: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w14:anchorId="53C8B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"/>
            </w:pict>
          </mc:Fallback>
        </mc:AlternateContent>
      </w:r>
      <w:r w:rsidRPr="00BF6D5C">
        <mc:AlternateContent>
          <mc:Choice Requires="wps">
            <w:drawing>
              <wp:anchor distT="0" distB="0" distL="114300" distR="114300" simplePos="0" relativeHeight="251774976" behindDoc="0" locked="0" layoutInCell="1" allowOverlap="1" wp14:anchorId="392453F7" wp14:editId="0D161E77">
                <wp:simplePos x="0" y="0"/>
                <wp:positionH relativeFrom="column">
                  <wp:posOffset>-209550</wp:posOffset>
                </wp:positionH>
                <wp:positionV relativeFrom="paragraph">
                  <wp:posOffset>843915</wp:posOffset>
                </wp:positionV>
                <wp:extent cx="2333625" cy="247650"/>
                <wp:effectExtent l="19050" t="19050" r="28575" b="19050"/>
                <wp:wrapNone/>
                <wp:docPr id="54" name="Rectangle 54"/>
                <wp:cNvGraphicFramePr/>
                <a:graphic xmlns:a="http://schemas.openxmlformats.org/drawingml/2006/main">
                  <a:graphicData uri="http://schemas.microsoft.com/office/word/2010/wordprocessingShape">
                    <wps:wsp>
                      <wps:cNvSpPr/>
                      <wps:spPr>
                        <a:xfrm>
                          <a:off x="0" y="0"/>
                          <a:ext cx="2333625" cy="247650"/>
                        </a:xfrm>
                        <a:prstGeom prst="rect">
                          <a:avLst/>
                        </a:prstGeom>
                        <a:noFill/>
                        <a:ln w="2857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373B18C">
              <v:rect id="Rectangle 54" style="position:absolute;margin-left:-16.5pt;margin-top:66.45pt;width:183.75pt;height:19.5pt;z-index:2517749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2.25pt" w14:anchorId="179254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"/>
            </w:pict>
          </mc:Fallback>
        </mc:AlternateContent>
      </w:r>
      <w:r w:rsidRPr="00BF6D5C">
        <mc:AlternateContent>
          <mc:Choice Requires="wps">
            <w:drawing>
              <wp:anchor distT="0" distB="0" distL="114300" distR="114300" simplePos="0" relativeHeight="251779072" behindDoc="0" locked="0" layoutInCell="1" allowOverlap="1" wp14:anchorId="7FAEDD23" wp14:editId="3F874E14">
                <wp:simplePos x="0" y="0"/>
                <wp:positionH relativeFrom="column">
                  <wp:posOffset>4329430</wp:posOffset>
                </wp:positionH>
                <wp:positionV relativeFrom="paragraph">
                  <wp:posOffset>952500</wp:posOffset>
                </wp:positionV>
                <wp:extent cx="609600" cy="285750"/>
                <wp:effectExtent l="0" t="38100" r="57150" b="19050"/>
                <wp:wrapNone/>
                <wp:docPr id="62" name="Connecteur droit avec flèche 62"/>
                <wp:cNvGraphicFramePr/>
                <a:graphic xmlns:a="http://schemas.openxmlformats.org/drawingml/2006/main">
                  <a:graphicData uri="http://schemas.microsoft.com/office/word/2010/wordprocessingShape">
                    <wps:wsp>
                      <wps:cNvCnPr/>
                      <wps:spPr>
                        <a:xfrm flipV="1">
                          <a:off x="0" y="0"/>
                          <a:ext cx="609600" cy="2857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1F8B73B">
              <v:shape id="Connecteur droit avec flèche 62" style="position:absolute;margin-left:340.9pt;margin-top:75pt;width:48pt;height:22.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" w14:anchorId="168FDE9A">
                <v:stroke joinstyle="miter" endarrow="block"/>
              </v:shape>
            </w:pict>
          </mc:Fallback>
        </mc:AlternateContent>
      </w:r>
      <w:r w:rsidRPr="00BF6D5C">
        <mc:AlternateContent>
          <mc:Choice Requires="wps">
            <w:drawing>
              <wp:anchor distT="0" distB="0" distL="114300" distR="114300" simplePos="0" relativeHeight="251773952" behindDoc="0" locked="0" layoutInCell="1" allowOverlap="1" wp14:anchorId="62B29188" wp14:editId="2B6CEEE9">
                <wp:simplePos x="0" y="0"/>
                <wp:positionH relativeFrom="column">
                  <wp:posOffset>4907280</wp:posOffset>
                </wp:positionH>
                <wp:positionV relativeFrom="paragraph">
                  <wp:posOffset>838200</wp:posOffset>
                </wp:positionV>
                <wp:extent cx="1059815" cy="247650"/>
                <wp:effectExtent l="19050" t="19050" r="26035" b="19050"/>
                <wp:wrapNone/>
                <wp:docPr id="53" name="Rectangle 53"/>
                <wp:cNvGraphicFramePr/>
                <a:graphic xmlns:a="http://schemas.openxmlformats.org/drawingml/2006/main">
                  <a:graphicData uri="http://schemas.microsoft.com/office/word/2010/wordprocessingShape">
                    <wps:wsp>
                      <wps:cNvSpPr/>
                      <wps:spPr>
                        <a:xfrm>
                          <a:off x="0" y="0"/>
                          <a:ext cx="1059815" cy="247650"/>
                        </a:xfrm>
                        <a:prstGeom prst="rect">
                          <a:avLst/>
                        </a:prstGeom>
                        <a:noFill/>
                        <a:ln w="2857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009771D5">
              <v:rect id="Rectangle 53" style="position:absolute;margin-left:386.4pt;margin-top:66pt;width:83.45pt;height:19.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c00000" strokeweight="2.25pt" w14:anchorId="19239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"/>
            </w:pict>
          </mc:Fallback>
        </mc:AlternateContent>
      </w:r>
      <w:r w:rsidRPr="00BF6D5C">
        <mc:AlternateContent>
          <mc:Choice Requires="wps">
            <w:drawing>
              <wp:anchor distT="0" distB="0" distL="114300" distR="114300" simplePos="0" relativeHeight="251778048" behindDoc="0" locked="0" layoutInCell="1" allowOverlap="1" wp14:anchorId="674E0901" wp14:editId="28041430">
                <wp:simplePos x="0" y="0"/>
                <wp:positionH relativeFrom="column">
                  <wp:posOffset>2795905</wp:posOffset>
                </wp:positionH>
                <wp:positionV relativeFrom="paragraph">
                  <wp:posOffset>1238250</wp:posOffset>
                </wp:positionV>
                <wp:extent cx="2705100" cy="542925"/>
                <wp:effectExtent l="0" t="0" r="19050" b="28575"/>
                <wp:wrapNone/>
                <wp:docPr id="61" name="Zone de texte 61"/>
                <wp:cNvGraphicFramePr/>
                <a:graphic xmlns:a="http://schemas.openxmlformats.org/drawingml/2006/main">
                  <a:graphicData uri="http://schemas.microsoft.com/office/word/2010/wordprocessingShape">
                    <wps:wsp>
                      <wps:cNvSpPr txBox="1"/>
                      <wps:spPr>
                        <a:xfrm>
                          <a:off x="0" y="0"/>
                          <a:ext cx="2705100" cy="542925"/>
                        </a:xfrm>
                        <a:prstGeom prst="rect">
                          <a:avLst/>
                        </a:prstGeom>
                        <a:solidFill>
                          <a:schemeClr val="lt1"/>
                        </a:solidFill>
                        <a:ln w="12700">
                          <a:solidFill>
                            <a:srgbClr val="C00000"/>
                          </a:solidFill>
                        </a:ln>
                      </wps:spPr>
                      <wps:txbx>
                        <w:txbxContent>
                          <w:p w14:paraId="0DE71D44" w14:textId="77777777" w:rsidR="00822072" w:rsidRDefault="00822072" w:rsidP="00557624">
                            <w:pPr>
                              <w:pStyle w:val="ATexte"/>
                            </w:pPr>
                            <w:r>
                              <w:t xml:space="preserve">Boutons affichés ou masqués en fonction des dates de début et de fin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E0901" id="Zone de texte 61" o:spid="_x0000_s1040" type="#_x0000_t202" style="position:absolute;margin-left:220.15pt;margin-top:97.5pt;width:213pt;height:42.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" fillcolor="white [3201]" strokecolor="#c00000" strokeweight="1pt">
                <v:textbox>
                  <w:txbxContent>
                    <w:p w14:paraId="0DE71D44" w14:textId="77777777" w:rsidR="00822072" w:rsidRDefault="00822072" w:rsidP="00557624">
                      <w:pPr>
                        <w:pStyle w:val="ATexte"/>
                      </w:pPr>
                      <w:r>
                        <w:t xml:space="preserve">Boutons affichés ou masqués en fonction des dates de début et de fin </w:t>
                      </w:r>
                    </w:p>
                  </w:txbxContent>
                </v:textbox>
              </v:shape>
            </w:pict>
          </mc:Fallback>
        </mc:AlternateContent>
      </w:r>
      <w:r w:rsidR="008B5EA0" w:rsidRPr="00BF6D5C">
        <mc:AlternateContent>
          <mc:Choice Requires="wps">
            <w:drawing>
              <wp:anchor distT="0" distB="0" distL="114300" distR="114300" simplePos="0" relativeHeight="251776000" behindDoc="0" locked="0" layoutInCell="1" allowOverlap="1" wp14:anchorId="50C27F01" wp14:editId="249B6917">
                <wp:simplePos x="0" y="0"/>
                <wp:positionH relativeFrom="column">
                  <wp:posOffset>280035</wp:posOffset>
                </wp:positionH>
                <wp:positionV relativeFrom="paragraph">
                  <wp:posOffset>1171575</wp:posOffset>
                </wp:positionV>
                <wp:extent cx="2191385" cy="695325"/>
                <wp:effectExtent l="19050" t="19050" r="18415" b="28575"/>
                <wp:wrapNone/>
                <wp:docPr id="56" name="Rectangle 56"/>
                <wp:cNvGraphicFramePr/>
                <a:graphic xmlns:a="http://schemas.openxmlformats.org/drawingml/2006/main">
                  <a:graphicData uri="http://schemas.microsoft.com/office/word/2010/wordprocessingShape">
                    <wps:wsp>
                      <wps:cNvSpPr/>
                      <wps:spPr>
                        <a:xfrm>
                          <a:off x="0" y="0"/>
                          <a:ext cx="2191385" cy="695325"/>
                        </a:xfrm>
                        <a:prstGeom prst="rect">
                          <a:avLst/>
                        </a:prstGeom>
                        <a:noFill/>
                        <a:ln w="2857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5B8D5C21">
              <v:rect id="Rectangle 56" style="position:absolute;margin-left:22.05pt;margin-top:92.25pt;width:172.55pt;height:54.7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c00000" strokeweight="2.25pt" w14:anchorId="7D3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"/>
            </w:pict>
          </mc:Fallback>
        </mc:AlternateContent>
      </w:r>
      <w:r w:rsidR="008B5EA0" w:rsidRPr="00BF6D5C">
        <w:drawing>
          <wp:anchor distT="0" distB="0" distL="114300" distR="114300" simplePos="0" relativeHeight="251432960" behindDoc="1" locked="0" layoutInCell="1" allowOverlap="1" wp14:anchorId="2017FE9D" wp14:editId="0350A906">
            <wp:simplePos x="0" y="0"/>
            <wp:positionH relativeFrom="column">
              <wp:posOffset>-213995</wp:posOffset>
            </wp:positionH>
            <wp:positionV relativeFrom="paragraph">
              <wp:posOffset>337185</wp:posOffset>
            </wp:positionV>
            <wp:extent cx="6183630" cy="5076825"/>
            <wp:effectExtent l="0" t="0" r="7620" b="9525"/>
            <wp:wrapTight wrapText="bothSides">
              <wp:wrapPolygon edited="0">
                <wp:start x="0" y="0"/>
                <wp:lineTo x="0" y="21559"/>
                <wp:lineTo x="21560" y="21559"/>
                <wp:lineTo x="21560" y="0"/>
                <wp:lineTo x="0" y="0"/>
              </wp:wrapPolygon>
            </wp:wrapTight>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6183630" cy="5076825"/>
                    </a:xfrm>
                    <a:prstGeom prst="rect">
                      <a:avLst/>
                    </a:prstGeom>
                  </pic:spPr>
                </pic:pic>
              </a:graphicData>
            </a:graphic>
            <wp14:sizeRelH relativeFrom="page">
              <wp14:pctWidth>0</wp14:pctWidth>
            </wp14:sizeRelH>
            <wp14:sizeRelV relativeFrom="page">
              <wp14:pctHeight>0</wp14:pctHeight>
            </wp14:sizeRelV>
          </wp:anchor>
        </w:drawing>
      </w:r>
    </w:p>
    <w:p w14:paraId="66A1FAB9" w14:textId="77777777" w:rsidR="008B5EA0" w:rsidRPr="00BF6D5C" w:rsidRDefault="008B5EA0" w:rsidP="00557624">
      <w:pPr>
        <w:pStyle w:val="ATexte"/>
      </w:pPr>
    </w:p>
    <w:p w14:paraId="67582F48" w14:textId="77777777" w:rsidR="00A06679" w:rsidRPr="00A06679" w:rsidRDefault="00A06679" w:rsidP="00557624">
      <w:pPr>
        <w:pStyle w:val="ATexte"/>
      </w:pPr>
    </w:p>
    <w:p w14:paraId="4AA98B20" w14:textId="77777777" w:rsidR="00A06679" w:rsidRDefault="00A06679">
      <w:pPr>
        <w:rPr>
          <w:rFonts w:eastAsia="Times New Roman" w:cs="Segoe UI"/>
          <w:b/>
          <w:bCs/>
          <w:noProof/>
          <w:color w:val="404040" w:themeColor="text1" w:themeTint="BF"/>
          <w:szCs w:val="24"/>
          <w:lang w:eastAsia="fr-FR"/>
        </w:rPr>
      </w:pPr>
      <w:r>
        <w:br w:type="page"/>
      </w:r>
    </w:p>
    <w:p w14:paraId="204128CD" w14:textId="77777777" w:rsidR="00A06679" w:rsidRDefault="00A06679" w:rsidP="00557624">
      <w:pPr>
        <w:pStyle w:val="ATitre2"/>
      </w:pPr>
      <w:bookmarkStart w:id="40" w:name="_Toc207979061"/>
      <w:r w:rsidRPr="00A06679">
        <w:lastRenderedPageBreak/>
        <w:t>Paramétrer le formulaire d'inscription</w:t>
      </w:r>
      <w:bookmarkEnd w:id="40"/>
    </w:p>
    <w:p w14:paraId="6784721F" w14:textId="77777777" w:rsidR="00A06679" w:rsidRPr="00A06679" w:rsidRDefault="00A06679" w:rsidP="00557624">
      <w:pPr>
        <w:pStyle w:val="ATexte"/>
      </w:pPr>
      <w:r w:rsidRPr="00A06679">
        <w:t>Le formulaire d'inscription existe par défaut lors de la création d'un site 'Événement' . Le gestionnaire peut le modifier en ajouter différents champs de son choix.</w:t>
      </w:r>
    </w:p>
    <w:p w14:paraId="4010BB35" w14:textId="77777777" w:rsidR="00A06679" w:rsidRDefault="00A06679" w:rsidP="00557624">
      <w:pPr>
        <w:pStyle w:val="ATexte"/>
      </w:pPr>
    </w:p>
    <w:p w14:paraId="5F1AF35D" w14:textId="553DD492" w:rsidR="00A06679" w:rsidRPr="00A06679" w:rsidRDefault="00A06679" w:rsidP="00557624">
      <w:pPr>
        <w:pStyle w:val="ATexte"/>
      </w:pPr>
      <w:r w:rsidRPr="00A06679">
        <w:t>Le formulaire d'inscription apparaît dans l'onglet "</w:t>
      </w:r>
      <w:r w:rsidRPr="00A06679">
        <w:rPr>
          <w:b/>
        </w:rPr>
        <w:t>formulaire</w:t>
      </w:r>
      <w:r w:rsidRPr="00A06679">
        <w:t>" du back-office. Il est également accessible depuis l'onglet "</w:t>
      </w:r>
      <w:r w:rsidRPr="00A06679">
        <w:rPr>
          <w:b/>
        </w:rPr>
        <w:t>personnalisation</w:t>
      </w:r>
      <w:r w:rsidRPr="00A06679">
        <w:t>" en cliquant sur "</w:t>
      </w:r>
      <w:r w:rsidRPr="00A06679">
        <w:rPr>
          <w:b/>
        </w:rPr>
        <w:t>paramétrage des formulaires</w:t>
      </w:r>
      <w:r w:rsidRPr="00A06679">
        <w:t>" puis sur "</w:t>
      </w:r>
      <w:r w:rsidRPr="00A06679">
        <w:rPr>
          <w:b/>
        </w:rPr>
        <w:t>éditer le formulaire d'inscription</w:t>
      </w:r>
      <w:r w:rsidRPr="00A06679">
        <w:t>". Vous serez alors redirigé dans l'onglet "</w:t>
      </w:r>
      <w:r w:rsidRPr="00A06679">
        <w:rPr>
          <w:b/>
        </w:rPr>
        <w:t>formulaire</w:t>
      </w:r>
      <w:r w:rsidRPr="00A06679">
        <w:t>" pour le modifier. </w:t>
      </w:r>
    </w:p>
    <w:p w14:paraId="20E19057" w14:textId="77777777" w:rsidR="00A06679" w:rsidRDefault="00A06679" w:rsidP="00557624">
      <w:pPr>
        <w:pStyle w:val="ATexte"/>
      </w:pPr>
    </w:p>
    <w:p w14:paraId="27F72A67" w14:textId="6D2AE008" w:rsidR="00A06679" w:rsidRDefault="00A06679" w:rsidP="00557624">
      <w:pPr>
        <w:pStyle w:val="ATitre3"/>
      </w:pPr>
      <w:bookmarkStart w:id="41" w:name="_Toc207979062"/>
      <w:r w:rsidRPr="00A06679">
        <w:t>Les champs du formulaire</w:t>
      </w:r>
      <w:bookmarkEnd w:id="41"/>
    </w:p>
    <w:p w14:paraId="0E492BA6" w14:textId="77777777" w:rsidR="00A06679" w:rsidRPr="00A06679" w:rsidRDefault="00A06679" w:rsidP="00557624">
      <w:pPr>
        <w:pStyle w:val="ATexte"/>
      </w:pPr>
    </w:p>
    <w:p w14:paraId="50226F4F" w14:textId="77777777" w:rsidR="00A06679" w:rsidRPr="00A06679" w:rsidRDefault="00A06679" w:rsidP="00557624">
      <w:pPr>
        <w:pStyle w:val="ATexte"/>
      </w:pPr>
      <w:r w:rsidRPr="00A06679">
        <w:t>Le formulaire d'inscription contient par défaut les champs :</w:t>
      </w:r>
    </w:p>
    <w:p w14:paraId="541504E3" w14:textId="77777777" w:rsidR="00A06679" w:rsidRPr="00A06679" w:rsidRDefault="00A06679" w:rsidP="00557624">
      <w:pPr>
        <w:pStyle w:val="ATexte"/>
        <w:numPr>
          <w:ilvl w:val="0"/>
          <w:numId w:val="32"/>
        </w:numPr>
      </w:pPr>
      <w:r w:rsidRPr="00A06679">
        <w:t>titre </w:t>
      </w:r>
    </w:p>
    <w:p w14:paraId="4569547A" w14:textId="77777777" w:rsidR="00A06679" w:rsidRPr="00A06679" w:rsidRDefault="00A06679" w:rsidP="00557624">
      <w:pPr>
        <w:pStyle w:val="ATexte"/>
        <w:numPr>
          <w:ilvl w:val="0"/>
          <w:numId w:val="32"/>
        </w:numPr>
      </w:pPr>
      <w:r w:rsidRPr="00A06679">
        <w:t>nom</w:t>
      </w:r>
    </w:p>
    <w:p w14:paraId="74DAA841" w14:textId="77777777" w:rsidR="00A06679" w:rsidRPr="00A06679" w:rsidRDefault="00A06679" w:rsidP="00557624">
      <w:pPr>
        <w:pStyle w:val="ATexte"/>
        <w:numPr>
          <w:ilvl w:val="0"/>
          <w:numId w:val="32"/>
        </w:numPr>
      </w:pPr>
      <w:r w:rsidRPr="00A06679">
        <w:t>prénom</w:t>
      </w:r>
    </w:p>
    <w:p w14:paraId="0375C0F3" w14:textId="77777777" w:rsidR="00A06679" w:rsidRPr="00A06679" w:rsidRDefault="00A06679" w:rsidP="00557624">
      <w:pPr>
        <w:pStyle w:val="ATexte"/>
        <w:numPr>
          <w:ilvl w:val="0"/>
          <w:numId w:val="32"/>
        </w:numPr>
      </w:pPr>
      <w:r w:rsidRPr="00A06679">
        <w:t>adresse email</w:t>
      </w:r>
    </w:p>
    <w:p w14:paraId="5777DD27" w14:textId="77777777" w:rsidR="00A06679" w:rsidRPr="00A06679" w:rsidRDefault="00A06679" w:rsidP="00557624">
      <w:pPr>
        <w:pStyle w:val="ATexte"/>
        <w:numPr>
          <w:ilvl w:val="0"/>
          <w:numId w:val="32"/>
        </w:numPr>
      </w:pPr>
      <w:r w:rsidRPr="00A06679">
        <w:t>confirmation de l'adresse email</w:t>
      </w:r>
    </w:p>
    <w:p w14:paraId="2C6C07D2" w14:textId="77777777" w:rsidR="00A06679" w:rsidRPr="00A06679" w:rsidRDefault="00A06679" w:rsidP="00557624">
      <w:pPr>
        <w:pStyle w:val="ATexte"/>
        <w:numPr>
          <w:ilvl w:val="0"/>
          <w:numId w:val="32"/>
        </w:numPr>
      </w:pPr>
      <w:r w:rsidRPr="00A06679">
        <w:t>institut</w:t>
      </w:r>
    </w:p>
    <w:p w14:paraId="4774D749" w14:textId="77777777" w:rsidR="00A06679" w:rsidRPr="00A06679" w:rsidRDefault="00A06679" w:rsidP="00557624">
      <w:pPr>
        <w:pStyle w:val="ATexte"/>
        <w:numPr>
          <w:ilvl w:val="0"/>
          <w:numId w:val="32"/>
        </w:numPr>
      </w:pPr>
      <w:r w:rsidRPr="00A06679">
        <w:t>adresse</w:t>
      </w:r>
    </w:p>
    <w:p w14:paraId="6873D6BF" w14:textId="77777777" w:rsidR="00A06679" w:rsidRPr="00A06679" w:rsidRDefault="00A06679" w:rsidP="00557624">
      <w:pPr>
        <w:pStyle w:val="ATexte"/>
        <w:numPr>
          <w:ilvl w:val="0"/>
          <w:numId w:val="32"/>
        </w:numPr>
      </w:pPr>
      <w:r w:rsidRPr="00A06679">
        <w:t>ville</w:t>
      </w:r>
    </w:p>
    <w:p w14:paraId="3F024550" w14:textId="77777777" w:rsidR="00A06679" w:rsidRPr="00A06679" w:rsidRDefault="00A06679" w:rsidP="00557624">
      <w:pPr>
        <w:pStyle w:val="ATexte"/>
        <w:numPr>
          <w:ilvl w:val="0"/>
          <w:numId w:val="32"/>
        </w:numPr>
      </w:pPr>
      <w:r w:rsidRPr="00A06679">
        <w:t>code postal</w:t>
      </w:r>
    </w:p>
    <w:p w14:paraId="5529E56E" w14:textId="77777777" w:rsidR="00A06679" w:rsidRPr="00A06679" w:rsidRDefault="00A06679" w:rsidP="00557624">
      <w:pPr>
        <w:pStyle w:val="ATexte"/>
        <w:numPr>
          <w:ilvl w:val="0"/>
          <w:numId w:val="32"/>
        </w:numPr>
      </w:pPr>
      <w:r w:rsidRPr="00A06679">
        <w:t>pays</w:t>
      </w:r>
    </w:p>
    <w:p w14:paraId="43537EDC" w14:textId="77777777" w:rsidR="00A06679" w:rsidRPr="00A06679" w:rsidRDefault="00A06679" w:rsidP="00557624">
      <w:pPr>
        <w:pStyle w:val="ATexte"/>
        <w:numPr>
          <w:ilvl w:val="0"/>
          <w:numId w:val="32"/>
        </w:numPr>
      </w:pPr>
      <w:r w:rsidRPr="00A06679">
        <w:t>N° de TVA de l'organisme</w:t>
      </w:r>
    </w:p>
    <w:p w14:paraId="4330595C" w14:textId="77777777" w:rsidR="00A06679" w:rsidRDefault="00A06679" w:rsidP="00557624">
      <w:pPr>
        <w:pStyle w:val="ATexte"/>
      </w:pPr>
    </w:p>
    <w:p w14:paraId="404523A9" w14:textId="77777777" w:rsidR="00A06679" w:rsidRDefault="00A06679" w:rsidP="00557624">
      <w:pPr>
        <w:pStyle w:val="ATexte"/>
      </w:pPr>
    </w:p>
    <w:p w14:paraId="7C3CAD92" w14:textId="77777777" w:rsidR="00A06679" w:rsidRPr="00A06679" w:rsidRDefault="00A06679" w:rsidP="00557624">
      <w:pPr>
        <w:pStyle w:val="ATexte"/>
      </w:pPr>
      <w:r w:rsidRPr="00A06679">
        <w:t>Les champs "</w:t>
      </w:r>
      <w:r w:rsidRPr="00A06679">
        <w:rPr>
          <w:b/>
        </w:rPr>
        <w:t>titre</w:t>
      </w:r>
      <w:r w:rsidRPr="00A06679">
        <w:t>", "</w:t>
      </w:r>
      <w:r w:rsidRPr="00A06679">
        <w:rPr>
          <w:b/>
        </w:rPr>
        <w:t>nom</w:t>
      </w:r>
      <w:r w:rsidRPr="00A06679">
        <w:t>", "</w:t>
      </w:r>
      <w:r w:rsidRPr="00A06679">
        <w:rPr>
          <w:b/>
        </w:rPr>
        <w:t>prénom</w:t>
      </w:r>
      <w:r w:rsidRPr="00A06679">
        <w:t>", "</w:t>
      </w:r>
      <w:r w:rsidRPr="00A06679">
        <w:rPr>
          <w:b/>
        </w:rPr>
        <w:t>email</w:t>
      </w:r>
      <w:r w:rsidRPr="00A06679">
        <w:t>", "</w:t>
      </w:r>
      <w:r w:rsidRPr="00A06679">
        <w:rPr>
          <w:b/>
        </w:rPr>
        <w:t>confirmation de l'email</w:t>
      </w:r>
      <w:r w:rsidRPr="00A06679">
        <w:t>" sont obligatoires, non modifiables et non supprimables. Ils utilisés pour la </w:t>
      </w:r>
      <w:r w:rsidRPr="00A06679">
        <w:rPr>
          <w:b/>
        </w:rPr>
        <w:t>création du compte utilisateur</w:t>
      </w:r>
      <w:r w:rsidRPr="00A06679">
        <w:t>. Chaque inscrit aura un compte utilisateur et devra se connecter à son compte pour suivre l’évolution de son inscription et accéder à ses documents (facture, attestation..)</w:t>
      </w:r>
    </w:p>
    <w:p w14:paraId="23D1B4A9" w14:textId="77777777" w:rsidR="00A06679" w:rsidRDefault="00A06679" w:rsidP="00557624">
      <w:pPr>
        <w:pStyle w:val="ATexte"/>
      </w:pPr>
    </w:p>
    <w:p w14:paraId="3EDBAF61" w14:textId="3C9B106B" w:rsidR="00A06679" w:rsidRPr="00A06679" w:rsidRDefault="00A06679" w:rsidP="00557624">
      <w:pPr>
        <w:pStyle w:val="ATexte"/>
      </w:pPr>
      <w:r w:rsidRPr="00A06679">
        <w:t>Le </w:t>
      </w:r>
      <w:r w:rsidRPr="00A06679">
        <w:rPr>
          <w:b/>
        </w:rPr>
        <w:t>libellé </w:t>
      </w:r>
      <w:r w:rsidRPr="00A06679">
        <w:t>du champ '</w:t>
      </w:r>
      <w:r w:rsidRPr="00A06679">
        <w:rPr>
          <w:b/>
        </w:rPr>
        <w:t>N° TVA de l'organisme</w:t>
      </w:r>
      <w:r w:rsidRPr="00A06679">
        <w:t>' ('</w:t>
      </w:r>
      <w:r w:rsidRPr="00A06679">
        <w:rPr>
          <w:b/>
        </w:rPr>
        <w:t>VAT number</w:t>
      </w:r>
      <w:r w:rsidRPr="00A06679">
        <w:t>' en version anglaise) </w:t>
      </w:r>
      <w:r w:rsidRPr="00A06679">
        <w:rPr>
          <w:b/>
        </w:rPr>
        <w:t>ne doit pas être modifié</w:t>
      </w:r>
      <w:r w:rsidRPr="00A06679">
        <w:t> ; la valeur renseignée de ce champ est reprise sur la facture</w:t>
      </w:r>
    </w:p>
    <w:p w14:paraId="40AD8460" w14:textId="77777777" w:rsidR="00A06679" w:rsidRPr="00A06679" w:rsidRDefault="00A06679" w:rsidP="00557624">
      <w:pPr>
        <w:pStyle w:val="ATexte"/>
      </w:pPr>
    </w:p>
    <w:p w14:paraId="753685DA" w14:textId="11A67097" w:rsidR="00A06679" w:rsidRPr="00A06679" w:rsidRDefault="00A06679" w:rsidP="00557624">
      <w:pPr>
        <w:pStyle w:val="ATexte"/>
      </w:pPr>
      <w:r w:rsidRPr="00A06679">
        <w:lastRenderedPageBreak/>
        <w:drawing>
          <wp:anchor distT="0" distB="0" distL="114300" distR="114300" simplePos="0" relativeHeight="252428288" behindDoc="0" locked="0" layoutInCell="1" allowOverlap="1" wp14:anchorId="66806A8C" wp14:editId="7062DE71">
            <wp:simplePos x="0" y="0"/>
            <wp:positionH relativeFrom="column">
              <wp:posOffset>-4137</wp:posOffset>
            </wp:positionH>
            <wp:positionV relativeFrom="paragraph">
              <wp:posOffset>-434</wp:posOffset>
            </wp:positionV>
            <wp:extent cx="5759450" cy="7770495"/>
            <wp:effectExtent l="0" t="0" r="0" b="1905"/>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9450" cy="7770495"/>
                    </a:xfrm>
                    <a:prstGeom prst="rect">
                      <a:avLst/>
                    </a:prstGeom>
                    <a:noFill/>
                    <a:ln>
                      <a:noFill/>
                    </a:ln>
                  </pic:spPr>
                </pic:pic>
              </a:graphicData>
            </a:graphic>
          </wp:anchor>
        </w:drawing>
      </w:r>
    </w:p>
    <w:p w14:paraId="0D1F0DCA" w14:textId="5D5AFCEE" w:rsidR="00A06679" w:rsidRDefault="00A06679">
      <w:pPr>
        <w:rPr>
          <w:rFonts w:eastAsia="Times New Roman" w:cs="Segoe UI"/>
          <w:bCs/>
          <w:noProof/>
          <w:color w:val="404040" w:themeColor="text1" w:themeTint="BF"/>
          <w:szCs w:val="24"/>
          <w:lang w:eastAsia="fr-FR"/>
        </w:rPr>
      </w:pPr>
      <w:r>
        <w:br w:type="page"/>
      </w:r>
    </w:p>
    <w:p w14:paraId="78F26EC2" w14:textId="77777777" w:rsidR="00A06679" w:rsidRPr="00A06679" w:rsidRDefault="00A06679" w:rsidP="00557624">
      <w:pPr>
        <w:pStyle w:val="ATitre3"/>
      </w:pPr>
      <w:bookmarkStart w:id="42" w:name="_Toc207979063"/>
      <w:r w:rsidRPr="00A06679">
        <w:lastRenderedPageBreak/>
        <w:t>Éditer le formulaire d'inscription</w:t>
      </w:r>
      <w:bookmarkEnd w:id="42"/>
    </w:p>
    <w:p w14:paraId="75445BBC" w14:textId="3D6DC5A1" w:rsidR="00A06679" w:rsidRDefault="00A06679" w:rsidP="00A06679">
      <w:r w:rsidRPr="00A06679">
        <w:t>Outre les champs obligatoires, le gestionnaire peut </w:t>
      </w:r>
      <w:r w:rsidRPr="00A06679">
        <w:rPr>
          <w:b/>
          <w:bCs/>
        </w:rPr>
        <w:t>modifier ou supprimer</w:t>
      </w:r>
      <w:r w:rsidRPr="00A06679">
        <w:t> d'autres champs et en </w:t>
      </w:r>
      <w:r w:rsidRPr="00A06679">
        <w:rPr>
          <w:b/>
          <w:bCs/>
        </w:rPr>
        <w:t>ajouter</w:t>
      </w:r>
      <w:r w:rsidRPr="00A06679">
        <w:t> de nouveaux.</w:t>
      </w:r>
    </w:p>
    <w:p w14:paraId="268AB35B" w14:textId="77777777" w:rsidR="00A06679" w:rsidRPr="00A06679" w:rsidRDefault="00A06679" w:rsidP="00557624">
      <w:pPr>
        <w:pStyle w:val="ATitre3"/>
      </w:pPr>
      <w:bookmarkStart w:id="43" w:name="_Toc207979064"/>
      <w:r w:rsidRPr="00A06679">
        <w:t>Modifier ou supprimer des champs</w:t>
      </w:r>
      <w:bookmarkEnd w:id="43"/>
    </w:p>
    <w:p w14:paraId="320F645B" w14:textId="77777777" w:rsidR="00A06679" w:rsidRPr="00A06679" w:rsidRDefault="00A06679" w:rsidP="00A06679">
      <w:r w:rsidRPr="00A06679">
        <w:t>Pour modifier le formulaire d'inscription, il faut cliquer sur "</w:t>
      </w:r>
      <w:r w:rsidRPr="00A06679">
        <w:rPr>
          <w:b/>
          <w:bCs/>
        </w:rPr>
        <w:t>modifier</w:t>
      </w:r>
      <w:r w:rsidRPr="00A06679">
        <w:t>" situé au dessus du premier champ (Nom). </w:t>
      </w:r>
    </w:p>
    <w:p w14:paraId="1389B6AD" w14:textId="16B4164B" w:rsidR="00A06679" w:rsidRPr="00A06679" w:rsidRDefault="00A06679" w:rsidP="00A06679">
      <w:r w:rsidRPr="00A06679">
        <w:rPr>
          <w:noProof/>
        </w:rPr>
        <w:drawing>
          <wp:anchor distT="0" distB="0" distL="114300" distR="114300" simplePos="0" relativeHeight="252429312" behindDoc="0" locked="0" layoutInCell="1" allowOverlap="1" wp14:anchorId="421E7C13" wp14:editId="0CD10254">
            <wp:simplePos x="0" y="0"/>
            <wp:positionH relativeFrom="column">
              <wp:posOffset>-4137</wp:posOffset>
            </wp:positionH>
            <wp:positionV relativeFrom="paragraph">
              <wp:posOffset>-975</wp:posOffset>
            </wp:positionV>
            <wp:extent cx="5712460" cy="1267460"/>
            <wp:effectExtent l="0" t="0" r="2540" b="8890"/>
            <wp:wrapTopAndBottom/>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2460" cy="1267460"/>
                    </a:xfrm>
                    <a:prstGeom prst="rect">
                      <a:avLst/>
                    </a:prstGeom>
                    <a:noFill/>
                    <a:ln>
                      <a:noFill/>
                    </a:ln>
                  </pic:spPr>
                </pic:pic>
              </a:graphicData>
            </a:graphic>
          </wp:anchor>
        </w:drawing>
      </w:r>
    </w:p>
    <w:p w14:paraId="2531C67E" w14:textId="1228FF84" w:rsidR="00A06679" w:rsidRDefault="00A06679" w:rsidP="00A06679">
      <w:r>
        <w:rPr>
          <w:noProof/>
        </w:rPr>
        <w:drawing>
          <wp:anchor distT="0" distB="0" distL="114300" distR="114300" simplePos="0" relativeHeight="252431360" behindDoc="0" locked="0" layoutInCell="1" allowOverlap="1" wp14:anchorId="6047F26D" wp14:editId="63ADF3DD">
            <wp:simplePos x="0" y="0"/>
            <wp:positionH relativeFrom="column">
              <wp:posOffset>-4445</wp:posOffset>
            </wp:positionH>
            <wp:positionV relativeFrom="paragraph">
              <wp:posOffset>800176</wp:posOffset>
            </wp:positionV>
            <wp:extent cx="5712460" cy="2543810"/>
            <wp:effectExtent l="0" t="0" r="2540" b="8890"/>
            <wp:wrapTopAndBottom/>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2460" cy="2543810"/>
                    </a:xfrm>
                    <a:prstGeom prst="rect">
                      <a:avLst/>
                    </a:prstGeom>
                    <a:noFill/>
                    <a:ln>
                      <a:noFill/>
                    </a:ln>
                  </pic:spPr>
                </pic:pic>
              </a:graphicData>
            </a:graphic>
          </wp:anchor>
        </w:drawing>
      </w:r>
      <w:r w:rsidRPr="00A06679">
        <w:t>Exceptés les champs non modifiables, vous pouvez en </w:t>
      </w:r>
      <w:r w:rsidRPr="00A06679">
        <w:rPr>
          <w:b/>
          <w:bCs/>
        </w:rPr>
        <w:t>modifier </w:t>
      </w:r>
      <w:r w:rsidRPr="00A06679">
        <w:t>ou </w:t>
      </w:r>
      <w:r w:rsidRPr="00A06679">
        <w:rPr>
          <w:b/>
          <w:bCs/>
        </w:rPr>
        <w:t>supprimer</w:t>
      </w:r>
      <w:r w:rsidRPr="00A06679">
        <w:t> les champs existants par défaut et en </w:t>
      </w:r>
      <w:r w:rsidRPr="00A06679">
        <w:rPr>
          <w:b/>
          <w:bCs/>
        </w:rPr>
        <w:t>ajouter </w:t>
      </w:r>
      <w:r w:rsidRPr="00A06679">
        <w:t>des nouveaux. Pour modifier un champ, cliquez sur la roue crantée (Réglages) et pour le supprimer, cliquez sur la croix, au bout de chaque champ.</w:t>
      </w:r>
    </w:p>
    <w:p w14:paraId="4022393A" w14:textId="58C3D3C1" w:rsidR="00A06679" w:rsidRDefault="00A06679" w:rsidP="00A06679">
      <w:r w:rsidRPr="00A06679">
        <w:br/>
        <w:t>Selon le type de champ, vous pouvez </w:t>
      </w:r>
      <w:r w:rsidRPr="00A06679">
        <w:rPr>
          <w:b/>
          <w:bCs/>
        </w:rPr>
        <w:t>modifier différents critères</w:t>
      </w:r>
      <w:r w:rsidRPr="00A06679">
        <w:t> tels que le nom, le caractère obligatoire, l'expression, la longueur minimale ou maximale, etc.</w:t>
      </w:r>
    </w:p>
    <w:p w14:paraId="224A9890" w14:textId="77777777" w:rsidR="00A06679" w:rsidRDefault="00A06679">
      <w:pPr>
        <w:rPr>
          <w:rFonts w:eastAsia="Times New Roman" w:cs="Segoe UI"/>
          <w:bCs/>
          <w:noProof/>
          <w:color w:val="00A3A6"/>
          <w:sz w:val="36"/>
          <w:szCs w:val="36"/>
          <w:lang w:eastAsia="fr-FR"/>
        </w:rPr>
      </w:pPr>
      <w:r>
        <w:br w:type="page"/>
      </w:r>
    </w:p>
    <w:p w14:paraId="0B85EB21" w14:textId="692181CE" w:rsidR="00A06679" w:rsidRPr="00A06679" w:rsidRDefault="00A06679" w:rsidP="00557624">
      <w:pPr>
        <w:pStyle w:val="ATitre3"/>
      </w:pPr>
      <w:bookmarkStart w:id="44" w:name="_Toc207979065"/>
      <w:r w:rsidRPr="00A06679">
        <w:lastRenderedPageBreak/>
        <w:t>Ajouter des champs</w:t>
      </w:r>
      <w:bookmarkEnd w:id="44"/>
    </w:p>
    <w:p w14:paraId="2B9A19BF" w14:textId="60B46026" w:rsidR="00A06679" w:rsidRPr="00A06679" w:rsidRDefault="00A06679" w:rsidP="00A06679"/>
    <w:p w14:paraId="51DA762C" w14:textId="3B5D6363" w:rsidR="00A06679" w:rsidRPr="00A06679" w:rsidRDefault="00F25544" w:rsidP="00A06679">
      <w:r w:rsidRPr="00A06679">
        <w:rPr>
          <w:noProof/>
        </w:rPr>
        <w:drawing>
          <wp:anchor distT="0" distB="0" distL="114300" distR="114300" simplePos="0" relativeHeight="252432384" behindDoc="0" locked="0" layoutInCell="1" allowOverlap="1" wp14:anchorId="0DC8BFB1" wp14:editId="5B1D355A">
            <wp:simplePos x="0" y="0"/>
            <wp:positionH relativeFrom="column">
              <wp:posOffset>3987561</wp:posOffset>
            </wp:positionH>
            <wp:positionV relativeFrom="paragraph">
              <wp:posOffset>624343</wp:posOffset>
            </wp:positionV>
            <wp:extent cx="2190750" cy="5712460"/>
            <wp:effectExtent l="0" t="0" r="0" b="2540"/>
            <wp:wrapSquare wrapText="bothSides"/>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0" cy="5712460"/>
                    </a:xfrm>
                    <a:prstGeom prst="rect">
                      <a:avLst/>
                    </a:prstGeom>
                    <a:noFill/>
                    <a:ln>
                      <a:noFill/>
                    </a:ln>
                  </pic:spPr>
                </pic:pic>
              </a:graphicData>
            </a:graphic>
          </wp:anchor>
        </w:drawing>
      </w:r>
      <w:r w:rsidR="00A06679" w:rsidRPr="00A06679">
        <w:t>Il est possible d'</w:t>
      </w:r>
      <w:r w:rsidR="00A06679" w:rsidRPr="00A06679">
        <w:rPr>
          <w:b/>
          <w:bCs/>
        </w:rPr>
        <w:t>ajouter des champs supplémentaires</w:t>
      </w:r>
      <w:r w:rsidR="00A06679" w:rsidRPr="00A06679">
        <w:t> au formulaire d'inscription. Pour en ajouter, il vous suffit de </w:t>
      </w:r>
      <w:r w:rsidR="00A06679" w:rsidRPr="00A06679">
        <w:rPr>
          <w:b/>
          <w:bCs/>
        </w:rPr>
        <w:t>glisser-déposer</w:t>
      </w:r>
      <w:r w:rsidR="00A06679" w:rsidRPr="00A06679">
        <w:t> un des éléments situés sur la </w:t>
      </w:r>
      <w:r w:rsidR="00A06679" w:rsidRPr="00A06679">
        <w:rPr>
          <w:b/>
          <w:bCs/>
        </w:rPr>
        <w:t>droite de l'éditeur</w:t>
      </w:r>
      <w:r w:rsidR="00A06679" w:rsidRPr="00A06679">
        <w:t>. Vous pouvez enrichir le formulaire avec un champ de type :</w:t>
      </w:r>
    </w:p>
    <w:p w14:paraId="44F46241" w14:textId="7E206205" w:rsidR="00A06679" w:rsidRPr="00A06679" w:rsidRDefault="00A06679">
      <w:pPr>
        <w:pStyle w:val="Paragraphedeliste"/>
        <w:numPr>
          <w:ilvl w:val="0"/>
          <w:numId w:val="33"/>
        </w:numPr>
      </w:pPr>
      <w:r w:rsidRPr="00A06679">
        <w:rPr>
          <w:b/>
          <w:bCs/>
        </w:rPr>
        <w:t>Single line input : </w:t>
      </w:r>
      <w:r w:rsidRPr="00A06679">
        <w:t>une seule ligne de texte</w:t>
      </w:r>
    </w:p>
    <w:p w14:paraId="6E6A4382" w14:textId="77777777" w:rsidR="00A06679" w:rsidRPr="00A06679" w:rsidRDefault="00A06679">
      <w:pPr>
        <w:pStyle w:val="Paragraphedeliste"/>
        <w:numPr>
          <w:ilvl w:val="0"/>
          <w:numId w:val="33"/>
        </w:numPr>
      </w:pPr>
      <w:r w:rsidRPr="00A06679">
        <w:rPr>
          <w:b/>
          <w:bCs/>
        </w:rPr>
        <w:t>Multiple line input : </w:t>
      </w:r>
      <w:r w:rsidRPr="00A06679">
        <w:t>plusieurs lignes de texte</w:t>
      </w:r>
    </w:p>
    <w:p w14:paraId="7DACC1A4" w14:textId="77777777" w:rsidR="00A06679" w:rsidRPr="00A06679" w:rsidRDefault="00A06679">
      <w:pPr>
        <w:pStyle w:val="Paragraphedeliste"/>
        <w:numPr>
          <w:ilvl w:val="0"/>
          <w:numId w:val="33"/>
        </w:numPr>
      </w:pPr>
      <w:r w:rsidRPr="00A06679">
        <w:rPr>
          <w:b/>
          <w:bCs/>
        </w:rPr>
        <w:t>Number : </w:t>
      </w:r>
      <w:r w:rsidRPr="00A06679">
        <w:t>champ numérique, uniquement</w:t>
      </w:r>
    </w:p>
    <w:p w14:paraId="678DB4AD" w14:textId="77777777" w:rsidR="00A06679" w:rsidRPr="00A06679" w:rsidRDefault="00A06679">
      <w:pPr>
        <w:pStyle w:val="Paragraphedeliste"/>
        <w:numPr>
          <w:ilvl w:val="0"/>
          <w:numId w:val="33"/>
        </w:numPr>
      </w:pPr>
      <w:r w:rsidRPr="00A06679">
        <w:rPr>
          <w:b/>
          <w:bCs/>
        </w:rPr>
        <w:t>Checkbox : </w:t>
      </w:r>
      <w:r w:rsidRPr="00A06679">
        <w:t>une case à cocher</w:t>
      </w:r>
    </w:p>
    <w:p w14:paraId="425933AE" w14:textId="77777777" w:rsidR="00A06679" w:rsidRPr="00A06679" w:rsidRDefault="00A06679">
      <w:pPr>
        <w:pStyle w:val="Paragraphedeliste"/>
        <w:numPr>
          <w:ilvl w:val="0"/>
          <w:numId w:val="33"/>
        </w:numPr>
      </w:pPr>
      <w:r w:rsidRPr="00A06679">
        <w:rPr>
          <w:b/>
          <w:bCs/>
        </w:rPr>
        <w:t>Checkboxes : </w:t>
      </w:r>
      <w:r w:rsidRPr="00A06679">
        <w:t>plusieurs de cases à cocher (choix multiple possible)</w:t>
      </w:r>
    </w:p>
    <w:p w14:paraId="73206416" w14:textId="77777777" w:rsidR="00A06679" w:rsidRPr="00A06679" w:rsidRDefault="00A06679">
      <w:pPr>
        <w:pStyle w:val="Paragraphedeliste"/>
        <w:numPr>
          <w:ilvl w:val="0"/>
          <w:numId w:val="33"/>
        </w:numPr>
      </w:pPr>
      <w:r w:rsidRPr="00A06679">
        <w:rPr>
          <w:b/>
          <w:bCs/>
        </w:rPr>
        <w:t>Radio : </w:t>
      </w:r>
      <w:r w:rsidRPr="00A06679">
        <w:t>bouton radio (choix unique)</w:t>
      </w:r>
    </w:p>
    <w:p w14:paraId="3CACA3F1" w14:textId="77777777" w:rsidR="00A06679" w:rsidRPr="00A06679" w:rsidRDefault="00A06679">
      <w:pPr>
        <w:pStyle w:val="Paragraphedeliste"/>
        <w:numPr>
          <w:ilvl w:val="0"/>
          <w:numId w:val="33"/>
        </w:numPr>
      </w:pPr>
      <w:r w:rsidRPr="00A06679">
        <w:rPr>
          <w:b/>
          <w:bCs/>
        </w:rPr>
        <w:t>Dropdown : </w:t>
      </w:r>
      <w:r w:rsidRPr="00A06679">
        <w:t>liste déroulante (choix multiple possible)</w:t>
      </w:r>
    </w:p>
    <w:p w14:paraId="461A2972" w14:textId="77777777" w:rsidR="00A06679" w:rsidRPr="00A06679" w:rsidRDefault="00A06679">
      <w:pPr>
        <w:pStyle w:val="Paragraphedeliste"/>
        <w:numPr>
          <w:ilvl w:val="0"/>
          <w:numId w:val="33"/>
        </w:numPr>
      </w:pPr>
      <w:r w:rsidRPr="00A06679">
        <w:rPr>
          <w:b/>
          <w:bCs/>
        </w:rPr>
        <w:t>Email : </w:t>
      </w:r>
      <w:r w:rsidRPr="00A06679">
        <w:t>champ mail uniquement</w:t>
      </w:r>
    </w:p>
    <w:p w14:paraId="74B4CC88" w14:textId="77777777" w:rsidR="00A06679" w:rsidRPr="00A06679" w:rsidRDefault="00A06679">
      <w:pPr>
        <w:pStyle w:val="Paragraphedeliste"/>
        <w:numPr>
          <w:ilvl w:val="0"/>
          <w:numId w:val="33"/>
        </w:numPr>
      </w:pPr>
      <w:r w:rsidRPr="00A06679">
        <w:rPr>
          <w:b/>
          <w:bCs/>
        </w:rPr>
        <w:t>Date : </w:t>
      </w:r>
      <w:r w:rsidRPr="00A06679">
        <w:t>champ date</w:t>
      </w:r>
    </w:p>
    <w:p w14:paraId="5717809B" w14:textId="77777777" w:rsidR="00A06679" w:rsidRPr="00A06679" w:rsidRDefault="00A06679">
      <w:pPr>
        <w:pStyle w:val="Paragraphedeliste"/>
        <w:numPr>
          <w:ilvl w:val="0"/>
          <w:numId w:val="33"/>
        </w:numPr>
      </w:pPr>
      <w:r w:rsidRPr="00A06679">
        <w:rPr>
          <w:b/>
          <w:bCs/>
        </w:rPr>
        <w:t>URL : </w:t>
      </w:r>
      <w:r w:rsidRPr="00A06679">
        <w:t>champ URL</w:t>
      </w:r>
    </w:p>
    <w:p w14:paraId="3BAD963F" w14:textId="77777777" w:rsidR="00A06679" w:rsidRPr="00A06679" w:rsidRDefault="00A06679">
      <w:pPr>
        <w:pStyle w:val="Paragraphedeliste"/>
        <w:numPr>
          <w:ilvl w:val="0"/>
          <w:numId w:val="33"/>
        </w:numPr>
      </w:pPr>
      <w:r w:rsidRPr="00A06679">
        <w:rPr>
          <w:b/>
          <w:bCs/>
        </w:rPr>
        <w:t>Pays : </w:t>
      </w:r>
      <w:r w:rsidRPr="00A06679">
        <w:t>champ avec liste de pays</w:t>
      </w:r>
    </w:p>
    <w:p w14:paraId="0D69C3DC" w14:textId="77777777" w:rsidR="00A06679" w:rsidRPr="00A06679" w:rsidRDefault="00A06679">
      <w:pPr>
        <w:pStyle w:val="Paragraphedeliste"/>
        <w:numPr>
          <w:ilvl w:val="0"/>
          <w:numId w:val="33"/>
        </w:numPr>
      </w:pPr>
      <w:r w:rsidRPr="00A06679">
        <w:rPr>
          <w:b/>
          <w:bCs/>
        </w:rPr>
        <w:t>Titre </w:t>
      </w:r>
      <w:r w:rsidRPr="00A06679">
        <w:t>: champ pour insérer des titres entre les question</w:t>
      </w:r>
    </w:p>
    <w:p w14:paraId="2D8B81A6" w14:textId="77777777" w:rsidR="00A06679" w:rsidRPr="00A06679" w:rsidRDefault="00A06679">
      <w:pPr>
        <w:pStyle w:val="Paragraphedeliste"/>
        <w:numPr>
          <w:ilvl w:val="0"/>
          <w:numId w:val="33"/>
        </w:numPr>
      </w:pPr>
      <w:r w:rsidRPr="00A06679">
        <w:rPr>
          <w:b/>
          <w:bCs/>
        </w:rPr>
        <w:t>Texte d'information</w:t>
      </w:r>
      <w:r w:rsidRPr="00A06679">
        <w:t> : texte à lignes multiples (pas de saisie possible)</w:t>
      </w:r>
    </w:p>
    <w:p w14:paraId="5BF99605" w14:textId="6568D850" w:rsidR="00A06679" w:rsidRPr="00A06679" w:rsidRDefault="00A06679" w:rsidP="00A06679">
      <w:r w:rsidRPr="00A06679">
        <w:t>Une fois le champ supplémentaire affiché dans le formulaire, vous pouvez le configurer en </w:t>
      </w:r>
      <w:r w:rsidRPr="00A06679">
        <w:rPr>
          <w:b/>
          <w:bCs/>
        </w:rPr>
        <w:t>cliquant sur la roue crantée</w:t>
      </w:r>
      <w:r w:rsidRPr="00A06679">
        <w:t>. Pour déplacer un champ, </w:t>
      </w:r>
      <w:r w:rsidRPr="00A06679">
        <w:rPr>
          <w:b/>
          <w:bCs/>
        </w:rPr>
        <w:t>cliquez et maintenez votre souris</w:t>
      </w:r>
      <w:r w:rsidRPr="00A06679">
        <w:t xml:space="preserve"> sur l'icône de la main et </w:t>
      </w:r>
      <w:r w:rsidR="00F25544" w:rsidRPr="00A06679">
        <w:t>déplacez-le</w:t>
      </w:r>
      <w:r w:rsidRPr="00A06679">
        <w:t xml:space="preserve"> à l'endroit souhaité. Chaque champ peut être configuré de manière à contenir :</w:t>
      </w:r>
    </w:p>
    <w:p w14:paraId="10FD1A0E" w14:textId="77777777" w:rsidR="00A06679" w:rsidRPr="00A06679" w:rsidRDefault="00A06679">
      <w:pPr>
        <w:pStyle w:val="Paragraphedeliste"/>
        <w:numPr>
          <w:ilvl w:val="0"/>
          <w:numId w:val="34"/>
        </w:numPr>
      </w:pPr>
      <w:r w:rsidRPr="00A06679">
        <w:t>le nom et l'affichage d'une </w:t>
      </w:r>
      <w:r w:rsidRPr="00F25544">
        <w:rPr>
          <w:b/>
          <w:bCs/>
        </w:rPr>
        <w:t>aide contextuelle </w:t>
      </w:r>
    </w:p>
    <w:p w14:paraId="58DD5590" w14:textId="77777777" w:rsidR="00A06679" w:rsidRPr="00A06679" w:rsidRDefault="00A06679">
      <w:pPr>
        <w:pStyle w:val="Paragraphedeliste"/>
        <w:numPr>
          <w:ilvl w:val="0"/>
          <w:numId w:val="34"/>
        </w:numPr>
      </w:pPr>
      <w:r w:rsidRPr="00A06679">
        <w:t>un </w:t>
      </w:r>
      <w:r w:rsidRPr="00F25544">
        <w:rPr>
          <w:b/>
          <w:bCs/>
        </w:rPr>
        <w:t>caractère obligatoire</w:t>
      </w:r>
      <w:r w:rsidRPr="00A06679">
        <w:t> ou non </w:t>
      </w:r>
    </w:p>
    <w:p w14:paraId="3E286448" w14:textId="77777777" w:rsidR="00A06679" w:rsidRPr="00A06679" w:rsidRDefault="00A06679">
      <w:pPr>
        <w:pStyle w:val="Paragraphedeliste"/>
        <w:numPr>
          <w:ilvl w:val="0"/>
          <w:numId w:val="34"/>
        </w:numPr>
      </w:pPr>
      <w:r w:rsidRPr="00A06679">
        <w:t>le nombre minimum et maximum d'une </w:t>
      </w:r>
      <w:r w:rsidRPr="00F25544">
        <w:rPr>
          <w:b/>
          <w:bCs/>
        </w:rPr>
        <w:t>chaîne de caractères</w:t>
      </w:r>
      <w:r w:rsidRPr="00A06679">
        <w:t> ou de nombres</w:t>
      </w:r>
    </w:p>
    <w:p w14:paraId="2E9BF85F" w14:textId="77777777" w:rsidR="00A06679" w:rsidRPr="00A06679" w:rsidRDefault="00A06679">
      <w:pPr>
        <w:pStyle w:val="Paragraphedeliste"/>
        <w:numPr>
          <w:ilvl w:val="0"/>
          <w:numId w:val="34"/>
        </w:numPr>
      </w:pPr>
      <w:r w:rsidRPr="00A06679">
        <w:t>les options de </w:t>
      </w:r>
      <w:r w:rsidRPr="00F25544">
        <w:rPr>
          <w:b/>
          <w:bCs/>
        </w:rPr>
        <w:t>liste de choix</w:t>
      </w:r>
    </w:p>
    <w:p w14:paraId="309422AA" w14:textId="77777777" w:rsidR="00A06679" w:rsidRPr="00A06679" w:rsidRDefault="00A06679">
      <w:pPr>
        <w:pStyle w:val="Paragraphedeliste"/>
        <w:numPr>
          <w:ilvl w:val="0"/>
          <w:numId w:val="34"/>
        </w:numPr>
      </w:pPr>
      <w:r w:rsidRPr="00A06679">
        <w:t>les </w:t>
      </w:r>
      <w:r w:rsidRPr="00F25544">
        <w:rPr>
          <w:b/>
          <w:bCs/>
        </w:rPr>
        <w:t>valeurs par défaut</w:t>
      </w:r>
    </w:p>
    <w:p w14:paraId="3E02988B" w14:textId="77777777" w:rsidR="00A06679" w:rsidRPr="00A06679" w:rsidRDefault="00A06679">
      <w:pPr>
        <w:pStyle w:val="Paragraphedeliste"/>
        <w:numPr>
          <w:ilvl w:val="0"/>
          <w:numId w:val="34"/>
        </w:numPr>
      </w:pPr>
      <w:r w:rsidRPr="00A06679">
        <w:t>les</w:t>
      </w:r>
      <w:r w:rsidRPr="00F25544">
        <w:rPr>
          <w:b/>
          <w:bCs/>
        </w:rPr>
        <w:t> formats de date</w:t>
      </w:r>
    </w:p>
    <w:p w14:paraId="10B03A3E" w14:textId="00A5FE88" w:rsidR="00F25544" w:rsidRDefault="00F25544">
      <w:r>
        <w:br w:type="page"/>
      </w:r>
    </w:p>
    <w:p w14:paraId="7B2268F7" w14:textId="7E0A431F" w:rsidR="00A06679" w:rsidRPr="00A06679" w:rsidRDefault="00F25544" w:rsidP="00A06679">
      <w:r>
        <w:rPr>
          <w:noProof/>
        </w:rPr>
        <w:lastRenderedPageBreak/>
        <w:drawing>
          <wp:anchor distT="0" distB="0" distL="114300" distR="114300" simplePos="0" relativeHeight="252433408" behindDoc="0" locked="0" layoutInCell="1" allowOverlap="1" wp14:anchorId="44012543" wp14:editId="566E6CDD">
            <wp:simplePos x="0" y="0"/>
            <wp:positionH relativeFrom="column">
              <wp:posOffset>-4137</wp:posOffset>
            </wp:positionH>
            <wp:positionV relativeFrom="paragraph">
              <wp:posOffset>25</wp:posOffset>
            </wp:positionV>
            <wp:extent cx="5712460" cy="5260340"/>
            <wp:effectExtent l="0" t="0" r="2540" b="0"/>
            <wp:wrapTopAndBottom/>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12460" cy="5260340"/>
                    </a:xfrm>
                    <a:prstGeom prst="rect">
                      <a:avLst/>
                    </a:prstGeom>
                    <a:noFill/>
                    <a:ln>
                      <a:noFill/>
                    </a:ln>
                  </pic:spPr>
                </pic:pic>
              </a:graphicData>
            </a:graphic>
          </wp:anchor>
        </w:drawing>
      </w:r>
    </w:p>
    <w:p w14:paraId="0C9318EC" w14:textId="77777777" w:rsidR="00F25544" w:rsidRPr="00F25544" w:rsidRDefault="00F25544" w:rsidP="00F25544">
      <w:r w:rsidRPr="00F25544">
        <w:rPr>
          <w:i/>
          <w:iCs/>
        </w:rPr>
        <w:t>Le détail des fonctionnalités et paramétrages des champs de formulaire est consultable dans le manuel spécifique consacré aux formulaires.</w:t>
      </w:r>
    </w:p>
    <w:p w14:paraId="022FC638" w14:textId="58B2D21F" w:rsidR="00F25544" w:rsidRPr="00F25544" w:rsidRDefault="00F25544" w:rsidP="00F25544">
      <w:r w:rsidRPr="00F25544">
        <w:t>Une fois votre formulaire édité, cliquez sur le bouton rouge "</w:t>
      </w:r>
      <w:r w:rsidRPr="00F25544">
        <w:rPr>
          <w:b/>
          <w:bCs/>
        </w:rPr>
        <w:t>Save and close</w:t>
      </w:r>
      <w:r w:rsidRPr="00F25544">
        <w:t xml:space="preserve">" pour sauvegarder et retourner à la </w:t>
      </w:r>
      <w:r>
        <w:t>p</w:t>
      </w:r>
      <w:r w:rsidRPr="00F25544">
        <w:t>age d'aperçu du formulaire en haut à droite (un clic sur le bouton 'Discard' annule vos modifications).</w:t>
      </w:r>
      <w:r w:rsidRPr="00F25544">
        <w:br/>
        <w:t>Pour en obtenir un </w:t>
      </w:r>
      <w:r w:rsidRPr="00F25544">
        <w:rPr>
          <w:b/>
          <w:bCs/>
        </w:rPr>
        <w:t>aperçu</w:t>
      </w:r>
      <w:r w:rsidRPr="00F25544">
        <w:t>, cliquez sur le bouton 'Aperçu'. Si le formulaire d'inscription vous satisfait, cliquez sur le bouton rouge "</w:t>
      </w:r>
      <w:r w:rsidRPr="00F25544">
        <w:rPr>
          <w:b/>
          <w:bCs/>
        </w:rPr>
        <w:t>Publier</w:t>
      </w:r>
      <w:r w:rsidRPr="00F25544">
        <w:t>" en haut à droite pour l'</w:t>
      </w:r>
      <w:r w:rsidRPr="00F25544">
        <w:rPr>
          <w:b/>
          <w:bCs/>
        </w:rPr>
        <w:t>envoyer en publication</w:t>
      </w:r>
      <w:r w:rsidRPr="00F25544">
        <w:t>. Enfin, si vous ne voulez pas enregistrer vos modifications, cliquez sur "S</w:t>
      </w:r>
      <w:r w:rsidRPr="00F25544">
        <w:rPr>
          <w:b/>
          <w:bCs/>
        </w:rPr>
        <w:t>upprimer le brouillon</w:t>
      </w:r>
      <w:r w:rsidRPr="00F25544">
        <w:t>". </w:t>
      </w:r>
    </w:p>
    <w:p w14:paraId="7DD3F375" w14:textId="77777777" w:rsidR="00F25544" w:rsidRPr="00F25544" w:rsidRDefault="00F25544" w:rsidP="00F25544">
      <w:r w:rsidRPr="00F25544">
        <w:rPr>
          <w:b/>
          <w:bCs/>
          <w:i/>
          <w:iCs/>
        </w:rPr>
        <w:t>À noter : l'affichage du formulaire d'inscription en FO dépend de la date de début d'inscription. Avant et après cette date, le bouton "inscription" affiché à droite au-dessus du bandeau de la page d'accueil est masqué automatiquement et il n'est pas possible de visualiser le formulaire en FO</w:t>
      </w:r>
    </w:p>
    <w:p w14:paraId="06A60E6E" w14:textId="2B844EE1" w:rsidR="00A06679" w:rsidRDefault="00A06679">
      <w:pPr>
        <w:rPr>
          <w:rFonts w:eastAsia="Times New Roman" w:cs="Segoe UI"/>
          <w:bCs/>
          <w:noProof/>
          <w:color w:val="404040" w:themeColor="text1" w:themeTint="BF"/>
          <w:szCs w:val="24"/>
          <w:lang w:eastAsia="fr-FR"/>
        </w:rPr>
      </w:pPr>
      <w:r>
        <w:br w:type="page"/>
      </w:r>
    </w:p>
    <w:p w14:paraId="0DD2DB11" w14:textId="77777777" w:rsidR="00A06679" w:rsidRDefault="00A06679" w:rsidP="00557624">
      <w:pPr>
        <w:pStyle w:val="ATexte"/>
      </w:pPr>
    </w:p>
    <w:p w14:paraId="1222A129" w14:textId="654B1986" w:rsidR="00FC4C08" w:rsidRPr="00BF6D5C" w:rsidRDefault="009A0ACA" w:rsidP="00557624">
      <w:pPr>
        <w:pStyle w:val="ATitre3"/>
      </w:pPr>
      <w:bookmarkStart w:id="45" w:name="_Toc207979066"/>
      <w:r w:rsidRPr="00BF6D5C">
        <w:t>R</w:t>
      </w:r>
      <w:r w:rsidR="00FC4C08" w:rsidRPr="00BF6D5C">
        <w:t>appel sur l’affichage du formulaire</w:t>
      </w:r>
      <w:bookmarkEnd w:id="45"/>
    </w:p>
    <w:p w14:paraId="46E91494" w14:textId="77777777" w:rsidR="00FC4C08" w:rsidRPr="00BF6D5C" w:rsidRDefault="003B3A72" w:rsidP="00557624">
      <w:pPr>
        <w:pStyle w:val="ATexte"/>
      </w:pPr>
      <w:r w:rsidRPr="00BF6D5C">
        <w:t>En front office, l</w:t>
      </w:r>
      <w:r w:rsidR="00FC4C08" w:rsidRPr="00BF6D5C">
        <w:t>e bouton « Inscription » s’affiche</w:t>
      </w:r>
      <w:r w:rsidRPr="00BF6D5C">
        <w:t xml:space="preserve"> </w:t>
      </w:r>
      <w:r w:rsidR="00FC4C08" w:rsidRPr="00BF6D5C">
        <w:t xml:space="preserve">par défaut dans le bandeau du haut </w:t>
      </w:r>
      <w:r w:rsidRPr="00BF6D5C">
        <w:t>à compter du début de la date d’inscription. Avant et après cette date, ce bouton est automatiquement masqué.</w:t>
      </w:r>
    </w:p>
    <w:p w14:paraId="4E9B608D" w14:textId="77777777" w:rsidR="003B3A72" w:rsidRPr="00BF6D5C" w:rsidRDefault="003F5042" w:rsidP="00557624">
      <w:pPr>
        <w:pStyle w:val="ATexte"/>
      </w:pPr>
      <w:r w:rsidRPr="00BF6D5C">
        <w:drawing>
          <wp:anchor distT="0" distB="0" distL="114300" distR="114300" simplePos="0" relativeHeight="251502592" behindDoc="0" locked="0" layoutInCell="1" allowOverlap="1" wp14:anchorId="1DF72EC3" wp14:editId="4870F776">
            <wp:simplePos x="0" y="0"/>
            <wp:positionH relativeFrom="column">
              <wp:posOffset>64135</wp:posOffset>
            </wp:positionH>
            <wp:positionV relativeFrom="paragraph">
              <wp:posOffset>327660</wp:posOffset>
            </wp:positionV>
            <wp:extent cx="5760720" cy="1146810"/>
            <wp:effectExtent l="0" t="0" r="0" b="0"/>
            <wp:wrapTopAndBottom/>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5760720" cy="1146810"/>
                    </a:xfrm>
                    <a:prstGeom prst="rect">
                      <a:avLst/>
                    </a:prstGeom>
                  </pic:spPr>
                </pic:pic>
              </a:graphicData>
            </a:graphic>
          </wp:anchor>
        </w:drawing>
      </w:r>
    </w:p>
    <w:p w14:paraId="2CA7ADD4" w14:textId="0C4C5EE1" w:rsidR="000D5CA6" w:rsidRDefault="000D5CA6">
      <w:pPr>
        <w:rPr>
          <w:rFonts w:eastAsia="Times New Roman" w:cs="Segoe UI"/>
          <w:bCs/>
          <w:noProof/>
          <w:color w:val="404040" w:themeColor="text1" w:themeTint="BF"/>
          <w:szCs w:val="24"/>
          <w:lang w:eastAsia="fr-FR"/>
        </w:rPr>
      </w:pPr>
      <w:r>
        <w:br w:type="page"/>
      </w:r>
    </w:p>
    <w:p w14:paraId="55D8779F" w14:textId="77777777" w:rsidR="00EB6A14" w:rsidRPr="00EB6A14" w:rsidRDefault="00EB6A14" w:rsidP="00557624">
      <w:pPr>
        <w:pStyle w:val="ATitre2"/>
      </w:pPr>
      <w:bookmarkStart w:id="46" w:name="_Toc207979067"/>
      <w:r w:rsidRPr="00EB6A14">
        <w:lastRenderedPageBreak/>
        <w:t>Paramétrer le formulaire de soumission</w:t>
      </w:r>
      <w:bookmarkEnd w:id="46"/>
    </w:p>
    <w:p w14:paraId="2BA442D0" w14:textId="58712878" w:rsidR="00EB6A14" w:rsidRPr="00EB6A14" w:rsidRDefault="00E15754" w:rsidP="00EB6A14">
      <w:pPr>
        <w:rPr>
          <w:b/>
          <w:bCs/>
        </w:rPr>
      </w:pPr>
      <w:r>
        <w:rPr>
          <w:b/>
          <w:bCs/>
        </w:rPr>
        <w:t>L</w:t>
      </w:r>
      <w:r w:rsidR="00EB6A14" w:rsidRPr="00EB6A14">
        <w:rPr>
          <w:b/>
          <w:bCs/>
        </w:rPr>
        <w:t xml:space="preserve">e </w:t>
      </w:r>
      <w:r>
        <w:rPr>
          <w:b/>
          <w:bCs/>
        </w:rPr>
        <w:t xml:space="preserve">formulaire de soumission actuel n’est pas </w:t>
      </w:r>
      <w:r w:rsidR="001019CD">
        <w:rPr>
          <w:b/>
          <w:bCs/>
        </w:rPr>
        <w:t xml:space="preserve">complètement </w:t>
      </w:r>
      <w:r>
        <w:rPr>
          <w:b/>
          <w:bCs/>
        </w:rPr>
        <w:t>compatible</w:t>
      </w:r>
      <w:r w:rsidR="001019CD">
        <w:rPr>
          <w:b/>
          <w:bCs/>
        </w:rPr>
        <w:t xml:space="preserve"> avec la version IBEXA. En attendant sa refonte complète, le </w:t>
      </w:r>
      <w:r w:rsidR="00EB6A14" w:rsidRPr="00EB6A14">
        <w:rPr>
          <w:b/>
          <w:bCs/>
        </w:rPr>
        <w:t xml:space="preserve">gestionnaire </w:t>
      </w:r>
      <w:r w:rsidR="001019CD">
        <w:rPr>
          <w:b/>
          <w:bCs/>
        </w:rPr>
        <w:t>n’a plus les droits</w:t>
      </w:r>
      <w:r w:rsidR="00EB6A14" w:rsidRPr="00EB6A14">
        <w:rPr>
          <w:b/>
          <w:bCs/>
        </w:rPr>
        <w:t xml:space="preserve"> de paramétrer le formulaire de soumission.</w:t>
      </w:r>
      <w:r w:rsidR="001019CD">
        <w:rPr>
          <w:b/>
          <w:bCs/>
        </w:rPr>
        <w:t xml:space="preserve"> Un ticket « Incident – ARIANE » devra donc être créé afin de demander l’intervention de l’équipe du Pôle Web</w:t>
      </w:r>
      <w:r w:rsidR="00571E12">
        <w:rPr>
          <w:b/>
          <w:bCs/>
        </w:rPr>
        <w:t xml:space="preserve"> (administrateur)</w:t>
      </w:r>
      <w:r w:rsidR="001019CD">
        <w:rPr>
          <w:b/>
          <w:bCs/>
        </w:rPr>
        <w:t>.</w:t>
      </w:r>
      <w:r w:rsidR="00571E12">
        <w:rPr>
          <w:b/>
          <w:bCs/>
        </w:rPr>
        <w:t xml:space="preserve"> Dans le ticket, veillez joindre un document présentant le formulaire souhaité : types de champs supplémentaires et leurs libellés et options de champs de sélection si nécessaires.</w:t>
      </w:r>
    </w:p>
    <w:p w14:paraId="57A3E57A" w14:textId="77B5E44C" w:rsidR="00EB6A14" w:rsidRDefault="00EB6A14" w:rsidP="00EB6A14">
      <w:r w:rsidRPr="00EB6A14">
        <w:t>Depuis la section "</w:t>
      </w:r>
      <w:r w:rsidRPr="00EB6A14">
        <w:rPr>
          <w:b/>
          <w:bCs/>
        </w:rPr>
        <w:t>Personnalisation</w:t>
      </w:r>
      <w:r w:rsidRPr="00EB6A14">
        <w:t>" de la barre latérale puis </w:t>
      </w:r>
      <w:r w:rsidRPr="00EB6A14">
        <w:rPr>
          <w:b/>
          <w:bCs/>
        </w:rPr>
        <w:t>'Paramétrage des formulaires',</w:t>
      </w:r>
      <w:r w:rsidRPr="00EB6A14">
        <w:t> </w:t>
      </w:r>
      <w:r w:rsidR="001019CD">
        <w:t>on</w:t>
      </w:r>
      <w:r w:rsidRPr="00EB6A14">
        <w:t xml:space="preserve"> ac</w:t>
      </w:r>
      <w:r w:rsidR="001019CD">
        <w:t>cède</w:t>
      </w:r>
      <w:r w:rsidRPr="00EB6A14">
        <w:t xml:space="preserve"> aux paramétrages du formulaire de soumission.</w:t>
      </w:r>
    </w:p>
    <w:p w14:paraId="343DF23A" w14:textId="77777777" w:rsidR="00EB6A14" w:rsidRPr="00EB6A14" w:rsidRDefault="00EB6A14" w:rsidP="00EB6A14"/>
    <w:p w14:paraId="45A750D6" w14:textId="261D2B7F" w:rsidR="00EB6A14" w:rsidRPr="00EB6A14" w:rsidRDefault="00EB6A14" w:rsidP="00EB6A14">
      <w:r w:rsidRPr="00EB6A14">
        <w:rPr>
          <w:noProof/>
        </w:rPr>
        <w:drawing>
          <wp:anchor distT="0" distB="0" distL="114300" distR="114300" simplePos="0" relativeHeight="252434432" behindDoc="0" locked="0" layoutInCell="1" allowOverlap="1" wp14:anchorId="068B5E10" wp14:editId="1592B035">
            <wp:simplePos x="0" y="0"/>
            <wp:positionH relativeFrom="column">
              <wp:posOffset>-4137</wp:posOffset>
            </wp:positionH>
            <wp:positionV relativeFrom="paragraph">
              <wp:posOffset>-214</wp:posOffset>
            </wp:positionV>
            <wp:extent cx="5759450" cy="1902460"/>
            <wp:effectExtent l="0" t="0" r="0" b="2540"/>
            <wp:wrapTopAndBottom/>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9450" cy="1902460"/>
                    </a:xfrm>
                    <a:prstGeom prst="rect">
                      <a:avLst/>
                    </a:prstGeom>
                    <a:noFill/>
                    <a:ln>
                      <a:noFill/>
                    </a:ln>
                  </pic:spPr>
                </pic:pic>
              </a:graphicData>
            </a:graphic>
          </wp:anchor>
        </w:drawing>
      </w:r>
    </w:p>
    <w:p w14:paraId="0AB914F1" w14:textId="77777777" w:rsidR="00EB6A14" w:rsidRDefault="00EB6A14" w:rsidP="00557624">
      <w:pPr>
        <w:pStyle w:val="ATitre2"/>
      </w:pPr>
    </w:p>
    <w:p w14:paraId="36455AB0" w14:textId="280ACB08" w:rsidR="00EB6A14" w:rsidRPr="00EB6A14" w:rsidRDefault="00EB6A14" w:rsidP="00557624">
      <w:pPr>
        <w:pStyle w:val="ATitre3"/>
      </w:pPr>
      <w:bookmarkStart w:id="47" w:name="_Toc207979068"/>
      <w:r w:rsidRPr="00EB6A14">
        <w:t>Les champs d</w:t>
      </w:r>
      <w:r w:rsidR="00C33963">
        <w:t>e</w:t>
      </w:r>
      <w:r w:rsidRPr="00EB6A14">
        <w:t xml:space="preserve"> formulaire</w:t>
      </w:r>
      <w:bookmarkEnd w:id="47"/>
    </w:p>
    <w:p w14:paraId="1DB4DB25" w14:textId="322F7B42" w:rsidR="00EB6A14" w:rsidRPr="00EB6A14" w:rsidRDefault="00EB6A14" w:rsidP="00EB6A14">
      <w:r w:rsidRPr="00EB6A14">
        <w:t>Le formulaire de soumission contient des champs obligatoires et différents champs créés par défaut :</w:t>
      </w:r>
    </w:p>
    <w:p w14:paraId="3E47DFAD" w14:textId="77777777" w:rsidR="00EB6A14" w:rsidRPr="00EB6A14" w:rsidRDefault="00EB6A14">
      <w:pPr>
        <w:pStyle w:val="Paragraphedeliste"/>
        <w:numPr>
          <w:ilvl w:val="0"/>
          <w:numId w:val="35"/>
        </w:numPr>
      </w:pPr>
      <w:r w:rsidRPr="00EB6A14">
        <w:t>le </w:t>
      </w:r>
      <w:r w:rsidRPr="001019CD">
        <w:rPr>
          <w:b/>
          <w:bCs/>
        </w:rPr>
        <w:t>type de résumé</w:t>
      </w:r>
      <w:r w:rsidRPr="00EB6A14">
        <w:t> : champ obligatoire :poster, présentation orale, par défaut (si 1 seul type lors de l'événement, laisser néanmoins le champ dans le formulaire : 'Présentation orale', par exemple).</w:t>
      </w:r>
    </w:p>
    <w:p w14:paraId="665CC364" w14:textId="77777777" w:rsidR="00EB6A14" w:rsidRPr="00EB6A14" w:rsidRDefault="00EB6A14">
      <w:pPr>
        <w:pStyle w:val="Paragraphedeliste"/>
        <w:numPr>
          <w:ilvl w:val="0"/>
          <w:numId w:val="35"/>
        </w:numPr>
      </w:pPr>
      <w:r w:rsidRPr="00EB6A14">
        <w:t>la </w:t>
      </w:r>
      <w:r w:rsidRPr="001019CD">
        <w:rPr>
          <w:b/>
          <w:bCs/>
        </w:rPr>
        <w:t>session</w:t>
      </w:r>
      <w:r w:rsidRPr="00EB6A14">
        <w:t> : champ obligatoire (si aucune session lors de l'événement, laisser 1 seule session dans le formulaire : 'Session unique', par exemple).</w:t>
      </w:r>
    </w:p>
    <w:p w14:paraId="0FC0C17A" w14:textId="77777777" w:rsidR="00EB6A14" w:rsidRPr="00EB6A14" w:rsidRDefault="00EB6A14">
      <w:pPr>
        <w:pStyle w:val="Paragraphedeliste"/>
        <w:numPr>
          <w:ilvl w:val="0"/>
          <w:numId w:val="35"/>
        </w:numPr>
      </w:pPr>
      <w:r w:rsidRPr="00EB6A14">
        <w:t>le </w:t>
      </w:r>
      <w:r w:rsidRPr="001019CD">
        <w:rPr>
          <w:b/>
          <w:bCs/>
        </w:rPr>
        <w:t>titre de la communication</w:t>
      </w:r>
      <w:r w:rsidRPr="00EB6A14">
        <w:t> : champ obligatoire (champ texte non limité en nombre de caractères)</w:t>
      </w:r>
    </w:p>
    <w:p w14:paraId="70CB193E" w14:textId="77777777" w:rsidR="00EB6A14" w:rsidRPr="00EB6A14" w:rsidRDefault="00EB6A14">
      <w:pPr>
        <w:pStyle w:val="Paragraphedeliste"/>
        <w:numPr>
          <w:ilvl w:val="0"/>
          <w:numId w:val="35"/>
        </w:numPr>
      </w:pPr>
      <w:r w:rsidRPr="00EB6A14">
        <w:t>le nom de l'</w:t>
      </w:r>
      <w:r w:rsidRPr="001019CD">
        <w:rPr>
          <w:b/>
          <w:bCs/>
        </w:rPr>
        <w:t>orateur </w:t>
      </w:r>
      <w:r w:rsidRPr="00EB6A14">
        <w:t>: champ obligatoire (champ texte)</w:t>
      </w:r>
    </w:p>
    <w:p w14:paraId="3A945B02" w14:textId="77777777" w:rsidR="00EB6A14" w:rsidRPr="00EB6A14" w:rsidRDefault="00EB6A14">
      <w:pPr>
        <w:pStyle w:val="Paragraphedeliste"/>
        <w:numPr>
          <w:ilvl w:val="0"/>
          <w:numId w:val="35"/>
        </w:numPr>
      </w:pPr>
      <w:r w:rsidRPr="00EB6A14">
        <w:t>le </w:t>
      </w:r>
      <w:r w:rsidRPr="001019CD">
        <w:rPr>
          <w:b/>
          <w:bCs/>
        </w:rPr>
        <w:t>résumé</w:t>
      </w:r>
      <w:r w:rsidRPr="00EB6A14">
        <w:t> : non obligatoire</w:t>
      </w:r>
    </w:p>
    <w:p w14:paraId="68741C63" w14:textId="77777777" w:rsidR="00EB6A14" w:rsidRPr="00EB6A14" w:rsidRDefault="00EB6A14">
      <w:pPr>
        <w:pStyle w:val="Paragraphedeliste"/>
        <w:numPr>
          <w:ilvl w:val="0"/>
          <w:numId w:val="35"/>
        </w:numPr>
      </w:pPr>
      <w:r w:rsidRPr="00EB6A14">
        <w:t>un </w:t>
      </w:r>
      <w:r w:rsidRPr="001019CD">
        <w:rPr>
          <w:b/>
          <w:bCs/>
        </w:rPr>
        <w:t>fichier</w:t>
      </w:r>
      <w:r w:rsidRPr="00EB6A14">
        <w:t> : non obligatoire</w:t>
      </w:r>
    </w:p>
    <w:p w14:paraId="4971F8CD" w14:textId="615EF153" w:rsidR="00EB6A14" w:rsidRPr="00EB6A14" w:rsidRDefault="00EB6A14" w:rsidP="00EB6A14">
      <w:r w:rsidRPr="00EB6A14">
        <w:t xml:space="preserve">Les champs obligatoires ne </w:t>
      </w:r>
      <w:r w:rsidR="001019CD">
        <w:t>peu</w:t>
      </w:r>
      <w:r w:rsidRPr="00EB6A14">
        <w:t>vent pas être supprimés ou cachés. Il s'agit de champs nécessaires au bon fonctionnement du tableau de liste des soumissions. Dans le cas contraire, certaines fonctionnalités (Liste CSV, par exemple) pourraient ne pas fonctionner.</w:t>
      </w:r>
    </w:p>
    <w:p w14:paraId="3ED50193" w14:textId="77777777" w:rsidR="00EB6A14" w:rsidRPr="00EB6A14" w:rsidRDefault="00EB6A14" w:rsidP="00EB6A14">
      <w:pPr>
        <w:rPr>
          <w:b/>
          <w:bCs/>
        </w:rPr>
      </w:pPr>
      <w:r w:rsidRPr="00EB6A14">
        <w:rPr>
          <w:b/>
          <w:bCs/>
        </w:rPr>
        <w:t> </w:t>
      </w:r>
    </w:p>
    <w:p w14:paraId="222D86D1" w14:textId="2CE33821" w:rsidR="00EB6A14" w:rsidRPr="00EB6A14" w:rsidRDefault="00EB6A14" w:rsidP="00EB6A14">
      <w:r w:rsidRPr="00EB6A14">
        <w:rPr>
          <w:noProof/>
        </w:rPr>
        <w:lastRenderedPageBreak/>
        <w:drawing>
          <wp:inline distT="0" distB="0" distL="0" distR="0" wp14:anchorId="06FFE62A" wp14:editId="49145A91">
            <wp:extent cx="5712460" cy="3983355"/>
            <wp:effectExtent l="0" t="0" r="2540" b="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2460" cy="3983355"/>
                    </a:xfrm>
                    <a:prstGeom prst="rect">
                      <a:avLst/>
                    </a:prstGeom>
                    <a:noFill/>
                    <a:ln>
                      <a:noFill/>
                    </a:ln>
                  </pic:spPr>
                </pic:pic>
              </a:graphicData>
            </a:graphic>
          </wp:inline>
        </w:drawing>
      </w:r>
    </w:p>
    <w:p w14:paraId="4799C42F" w14:textId="114DEEFD" w:rsidR="00EB6A14" w:rsidRPr="00EB6A14" w:rsidRDefault="00EB6A14" w:rsidP="00EB6A14">
      <w:r w:rsidRPr="00EB6A14">
        <w:t xml:space="preserve">Pour </w:t>
      </w:r>
      <w:r w:rsidR="001019CD">
        <w:t>certain</w:t>
      </w:r>
      <w:r w:rsidRPr="00EB6A14">
        <w:t xml:space="preserve"> champ, </w:t>
      </w:r>
      <w:r w:rsidR="001019CD">
        <w:t>on peut</w:t>
      </w:r>
      <w:r w:rsidRPr="00EB6A14">
        <w:t xml:space="preserve"> modifier des </w:t>
      </w:r>
      <w:r w:rsidRPr="00EB6A14">
        <w:rPr>
          <w:b/>
          <w:bCs/>
        </w:rPr>
        <w:t>critères spécifiques</w:t>
      </w:r>
      <w:r w:rsidRPr="00EB6A14">
        <w:t> : le nom, la position d'affichage... etc.</w:t>
      </w:r>
    </w:p>
    <w:p w14:paraId="62B1AD18" w14:textId="77777777" w:rsidR="00EB6A14" w:rsidRPr="00EB6A14" w:rsidRDefault="00EB6A14" w:rsidP="00557624">
      <w:pPr>
        <w:pStyle w:val="ATitre3"/>
      </w:pPr>
      <w:bookmarkStart w:id="48" w:name="_Toc207979069"/>
      <w:r w:rsidRPr="00EB6A14">
        <w:t>Ajouter des champs</w:t>
      </w:r>
      <w:bookmarkEnd w:id="48"/>
    </w:p>
    <w:p w14:paraId="554A5440" w14:textId="6BEA0AE5" w:rsidR="00EB6A14" w:rsidRPr="00EB6A14" w:rsidRDefault="00EB6A14" w:rsidP="00EB6A14">
      <w:r w:rsidRPr="00EB6A14">
        <w:t>Il est possible d'ajouter un certain nombre de </w:t>
      </w:r>
      <w:r w:rsidRPr="00EB6A14">
        <w:rPr>
          <w:b/>
          <w:bCs/>
        </w:rPr>
        <w:t>champs supplémentaires</w:t>
      </w:r>
      <w:r w:rsidRPr="00EB6A14">
        <w:t> au formulaire de soumission</w:t>
      </w:r>
      <w:r w:rsidR="001019CD">
        <w:t xml:space="preserve"> créé par défaut</w:t>
      </w:r>
      <w:r w:rsidRPr="00EB6A14">
        <w:t>. Ces champs sont affichés à droite du formulaire lors de son édition :</w:t>
      </w:r>
    </w:p>
    <w:p w14:paraId="1F8F06A0" w14:textId="77777777" w:rsidR="00EB6A14" w:rsidRPr="00EB6A14" w:rsidRDefault="00EB6A14">
      <w:pPr>
        <w:pStyle w:val="Paragraphedeliste"/>
        <w:numPr>
          <w:ilvl w:val="0"/>
          <w:numId w:val="36"/>
        </w:numPr>
      </w:pPr>
      <w:r w:rsidRPr="00EB6A14">
        <w:t>bloc de texte</w:t>
      </w:r>
    </w:p>
    <w:p w14:paraId="4CFDE6C4" w14:textId="77777777" w:rsidR="00EB6A14" w:rsidRPr="00EB6A14" w:rsidRDefault="00EB6A14">
      <w:pPr>
        <w:pStyle w:val="Paragraphedeliste"/>
        <w:numPr>
          <w:ilvl w:val="0"/>
          <w:numId w:val="36"/>
        </w:numPr>
      </w:pPr>
      <w:r w:rsidRPr="00EB6A14">
        <w:t>fichier</w:t>
      </w:r>
    </w:p>
    <w:p w14:paraId="438AC159" w14:textId="77777777" w:rsidR="00EB6A14" w:rsidRPr="00EB6A14" w:rsidRDefault="00EB6A14">
      <w:pPr>
        <w:pStyle w:val="Paragraphedeliste"/>
        <w:numPr>
          <w:ilvl w:val="0"/>
          <w:numId w:val="36"/>
        </w:numPr>
      </w:pPr>
      <w:r w:rsidRPr="00EB6A14">
        <w:t>ligne de texte</w:t>
      </w:r>
    </w:p>
    <w:p w14:paraId="3D284C7F" w14:textId="77777777" w:rsidR="00EB6A14" w:rsidRPr="00EB6A14" w:rsidRDefault="00EB6A14">
      <w:pPr>
        <w:pStyle w:val="Paragraphedeliste"/>
        <w:numPr>
          <w:ilvl w:val="0"/>
          <w:numId w:val="36"/>
        </w:numPr>
      </w:pPr>
      <w:r w:rsidRPr="00EB6A14">
        <w:t>nombre entier</w:t>
      </w:r>
    </w:p>
    <w:p w14:paraId="4E0B83D2" w14:textId="77777777" w:rsidR="00EB6A14" w:rsidRPr="00EB6A14" w:rsidRDefault="00EB6A14">
      <w:pPr>
        <w:pStyle w:val="Paragraphedeliste"/>
        <w:numPr>
          <w:ilvl w:val="0"/>
          <w:numId w:val="36"/>
        </w:numPr>
      </w:pPr>
      <w:r w:rsidRPr="00EB6A14">
        <w:t>sélection</w:t>
      </w:r>
    </w:p>
    <w:p w14:paraId="2ACCE768" w14:textId="77777777" w:rsidR="00EB6A14" w:rsidRPr="00EB6A14" w:rsidRDefault="00EB6A14">
      <w:pPr>
        <w:pStyle w:val="Paragraphedeliste"/>
        <w:numPr>
          <w:ilvl w:val="0"/>
          <w:numId w:val="36"/>
        </w:numPr>
      </w:pPr>
      <w:r w:rsidRPr="00EB6A14">
        <w:t>texte riche</w:t>
      </w:r>
    </w:p>
    <w:p w14:paraId="11D64BA3" w14:textId="1FBD502B" w:rsidR="00EB6A14" w:rsidRPr="00EB6A14" w:rsidRDefault="00EB6A14" w:rsidP="00EB6A14">
      <w:r w:rsidRPr="00EB6A14">
        <w:t>Pour </w:t>
      </w:r>
      <w:r w:rsidRPr="00EB6A14">
        <w:rPr>
          <w:b/>
          <w:bCs/>
        </w:rPr>
        <w:t>ajouter un champ</w:t>
      </w:r>
      <w:r w:rsidRPr="00EB6A14">
        <w:t>, il suffit de </w:t>
      </w:r>
      <w:r w:rsidRPr="00EB6A14">
        <w:rPr>
          <w:b/>
          <w:bCs/>
        </w:rPr>
        <w:t>glisser-déposer</w:t>
      </w:r>
      <w:r w:rsidRPr="00EB6A14">
        <w:t> un des éléments situés sur la droite de l'éditeur parmi les champs déjà existants. Une fois ajouté, cliquez sur la flèche à droite afin de définir les paramètres associés à ce champ. Chaque champ a des critères qui lui sont propres et qu'il faudra paramétrer. Pour supprimer un champ, cliquez sur la croix à droite du nom du champ correspondant. </w:t>
      </w:r>
    </w:p>
    <w:p w14:paraId="6520714C" w14:textId="77777777" w:rsidR="00EB6A14" w:rsidRPr="00EB6A14" w:rsidRDefault="00EB6A14" w:rsidP="00EB6A14">
      <w:r w:rsidRPr="00EB6A14">
        <w:rPr>
          <w:i/>
          <w:iCs/>
        </w:rPr>
        <w:t>A noter :</w:t>
      </w:r>
      <w:r w:rsidRPr="00EB6A14">
        <w:rPr>
          <w:b/>
          <w:bCs/>
          <w:i/>
          <w:iCs/>
        </w:rPr>
        <w:t> l'identifiant du champ</w:t>
      </w:r>
      <w:r w:rsidRPr="00EB6A14">
        <w:rPr>
          <w:i/>
          <w:iCs/>
        </w:rPr>
        <w:t> (nouveau champ ou champ par défaut) </w:t>
      </w:r>
      <w:r w:rsidRPr="00EB6A14">
        <w:rPr>
          <w:b/>
          <w:bCs/>
          <w:i/>
          <w:iCs/>
        </w:rPr>
        <w:t>ne doit jamais être modifié</w:t>
      </w:r>
      <w:r w:rsidRPr="00EB6A14">
        <w:rPr>
          <w:i/>
          <w:iCs/>
        </w:rPr>
        <w:t>.</w:t>
      </w:r>
    </w:p>
    <w:p w14:paraId="2050B88B" w14:textId="77777777" w:rsidR="00EB6A14" w:rsidRDefault="00EB6A14">
      <w:r>
        <w:br w:type="page"/>
      </w:r>
    </w:p>
    <w:p w14:paraId="300358AD" w14:textId="77777777" w:rsidR="00EB6A14" w:rsidRDefault="00EB6A14" w:rsidP="00EB6A14">
      <w:pPr>
        <w:rPr>
          <w:b/>
          <w:bCs/>
        </w:rPr>
      </w:pPr>
      <w:r w:rsidRPr="00EB6A14">
        <w:rPr>
          <w:b/>
          <w:bCs/>
        </w:rPr>
        <w:lastRenderedPageBreak/>
        <w:t>Exemple de l'affichage du champ "session" dans le BO:</w:t>
      </w:r>
    </w:p>
    <w:p w14:paraId="344C2CD1" w14:textId="77777777" w:rsidR="00EB6A14" w:rsidRPr="00EB6A14" w:rsidRDefault="00EB6A14" w:rsidP="00EB6A14"/>
    <w:p w14:paraId="0B6DAA4F" w14:textId="7F6AEA1B" w:rsidR="00EB6A14" w:rsidRPr="00EB6A14" w:rsidRDefault="00EB6A14" w:rsidP="00EB6A14">
      <w:r w:rsidRPr="00EB6A14">
        <w:rPr>
          <w:noProof/>
        </w:rPr>
        <w:drawing>
          <wp:inline distT="0" distB="0" distL="0" distR="0" wp14:anchorId="53C7B8A4" wp14:editId="0878052B">
            <wp:extent cx="5712460" cy="5187950"/>
            <wp:effectExtent l="0" t="0" r="2540" b="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12460" cy="5187950"/>
                    </a:xfrm>
                    <a:prstGeom prst="rect">
                      <a:avLst/>
                    </a:prstGeom>
                    <a:noFill/>
                    <a:ln>
                      <a:noFill/>
                    </a:ln>
                  </pic:spPr>
                </pic:pic>
              </a:graphicData>
            </a:graphic>
          </wp:inline>
        </w:drawing>
      </w:r>
    </w:p>
    <w:p w14:paraId="259DE183" w14:textId="77777777" w:rsidR="00EB6A14" w:rsidRDefault="00EB6A14"/>
    <w:p w14:paraId="0E94D751" w14:textId="77777777" w:rsidR="00EB6A14" w:rsidRPr="00EB6A14" w:rsidRDefault="00EB6A14" w:rsidP="00EB6A14">
      <w:r w:rsidRPr="00EB6A14">
        <w:t>Une fois le formulaire de soumission paramétré, cliquez sur "</w:t>
      </w:r>
      <w:r w:rsidRPr="00EB6A14">
        <w:rPr>
          <w:b/>
          <w:bCs/>
        </w:rPr>
        <w:t>Enregistrer et fermer</w:t>
      </w:r>
      <w:r w:rsidRPr="00EB6A14">
        <w:t>" pour le publier. Sinon, cliquez sur "A</w:t>
      </w:r>
      <w:r w:rsidRPr="00EB6A14">
        <w:rPr>
          <w:b/>
          <w:bCs/>
        </w:rPr>
        <w:t>nnuler</w:t>
      </w:r>
      <w:r w:rsidRPr="00EB6A14">
        <w:t>" pour ne rien changer. </w:t>
      </w:r>
    </w:p>
    <w:p w14:paraId="0729B767" w14:textId="77777777" w:rsidR="00EB6A14" w:rsidRDefault="00EB6A14">
      <w:pPr>
        <w:rPr>
          <w:rFonts w:eastAsia="Times New Roman" w:cs="Segoe UI"/>
          <w:bCs/>
          <w:noProof/>
          <w:color w:val="00A3A6"/>
          <w:sz w:val="36"/>
          <w:szCs w:val="36"/>
          <w:lang w:eastAsia="fr-FR"/>
        </w:rPr>
      </w:pPr>
      <w:r>
        <w:br w:type="page"/>
      </w:r>
    </w:p>
    <w:p w14:paraId="7F14FB7D" w14:textId="5C80FBE1" w:rsidR="00EB6A14" w:rsidRPr="00EB6A14" w:rsidRDefault="00EB6A14" w:rsidP="00557624">
      <w:pPr>
        <w:pStyle w:val="ATitre3"/>
      </w:pPr>
      <w:bookmarkStart w:id="49" w:name="_Toc207979070"/>
      <w:r w:rsidRPr="00EB6A14">
        <w:lastRenderedPageBreak/>
        <w:t>Afficher ou masquer des champs</w:t>
      </w:r>
      <w:bookmarkEnd w:id="49"/>
    </w:p>
    <w:p w14:paraId="6300EC09" w14:textId="46153D50" w:rsidR="00EB6A14" w:rsidRDefault="00EB6A14" w:rsidP="00EB6A14">
      <w:r>
        <w:rPr>
          <w:noProof/>
        </w:rPr>
        <w:drawing>
          <wp:anchor distT="0" distB="0" distL="114300" distR="114300" simplePos="0" relativeHeight="252435456" behindDoc="0" locked="0" layoutInCell="1" allowOverlap="1" wp14:anchorId="1CD33BFF" wp14:editId="20A17C62">
            <wp:simplePos x="0" y="0"/>
            <wp:positionH relativeFrom="column">
              <wp:posOffset>-4445</wp:posOffset>
            </wp:positionH>
            <wp:positionV relativeFrom="paragraph">
              <wp:posOffset>584420</wp:posOffset>
            </wp:positionV>
            <wp:extent cx="5759450" cy="2804160"/>
            <wp:effectExtent l="0" t="0" r="0" b="0"/>
            <wp:wrapTopAndBottom/>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9450" cy="2804160"/>
                    </a:xfrm>
                    <a:prstGeom prst="rect">
                      <a:avLst/>
                    </a:prstGeom>
                    <a:noFill/>
                    <a:ln>
                      <a:noFill/>
                    </a:ln>
                  </pic:spPr>
                </pic:pic>
              </a:graphicData>
            </a:graphic>
          </wp:anchor>
        </w:drawing>
      </w:r>
      <w:r w:rsidRPr="00EB6A14">
        <w:t>Sous l'icône "</w:t>
      </w:r>
      <w:r w:rsidRPr="00EB6A14">
        <w:rPr>
          <w:b/>
          <w:bCs/>
        </w:rPr>
        <w:t>paramétrages des formulaires</w:t>
      </w:r>
      <w:r w:rsidRPr="00EB6A14">
        <w:t xml:space="preserve">", </w:t>
      </w:r>
      <w:r w:rsidR="001019CD">
        <w:t xml:space="preserve">on peut </w:t>
      </w:r>
      <w:r w:rsidRPr="00EB6A14">
        <w:t>choisir d'</w:t>
      </w:r>
      <w:r w:rsidRPr="00EB6A14">
        <w:rPr>
          <w:b/>
          <w:bCs/>
        </w:rPr>
        <w:t>afficher ou de masquer</w:t>
      </w:r>
      <w:r w:rsidRPr="00EB6A14">
        <w:t> les champs du formulaire de soumission. </w:t>
      </w:r>
    </w:p>
    <w:p w14:paraId="3E2DE210" w14:textId="1C20D30E" w:rsidR="00EB6A14" w:rsidRPr="00EB6A14" w:rsidRDefault="00EB6A14" w:rsidP="00EB6A14"/>
    <w:p w14:paraId="2051AFF1" w14:textId="77777777" w:rsidR="00EB6A14" w:rsidRPr="00EB6A14" w:rsidRDefault="00EB6A14" w:rsidP="00EB6A14">
      <w:r w:rsidRPr="00EB6A14">
        <w:t>Pour masquer un élément, cliquez sur le bouton "</w:t>
      </w:r>
      <w:r w:rsidRPr="00EB6A14">
        <w:rPr>
          <w:b/>
          <w:bCs/>
        </w:rPr>
        <w:t>Visible/Non visible</w:t>
      </w:r>
      <w:r w:rsidRPr="00EB6A14">
        <w:t>" correspondant au champ sous la colonne "</w:t>
      </w:r>
      <w:r w:rsidRPr="00EB6A14">
        <w:rPr>
          <w:b/>
          <w:bCs/>
        </w:rPr>
        <w:t>visibilité</w:t>
      </w:r>
      <w:r w:rsidRPr="00EB6A14">
        <w:t>". Ce champ n'apparaîtra plus à l'affichage du formulaire. </w:t>
      </w:r>
    </w:p>
    <w:p w14:paraId="78D77BDA" w14:textId="77777777" w:rsidR="00EB6A14" w:rsidRDefault="00EB6A14" w:rsidP="00EB6A14">
      <w:pPr>
        <w:rPr>
          <w:b/>
          <w:bCs/>
          <w:i/>
          <w:iCs/>
        </w:rPr>
      </w:pPr>
      <w:r w:rsidRPr="00EB6A14">
        <w:rPr>
          <w:b/>
          <w:bCs/>
          <w:i/>
          <w:iCs/>
        </w:rPr>
        <w:t>A noter : le champ "session" et "Type de présentation" ne doit pas être masqué. </w:t>
      </w:r>
    </w:p>
    <w:p w14:paraId="503AC312" w14:textId="77777777" w:rsidR="00EB6A14" w:rsidRPr="00EB6A14" w:rsidRDefault="00EB6A14" w:rsidP="00EB6A14"/>
    <w:p w14:paraId="7DB74916" w14:textId="77777777" w:rsidR="00EB6A14" w:rsidRPr="00EB6A14" w:rsidRDefault="00EB6A14" w:rsidP="00557624">
      <w:pPr>
        <w:pStyle w:val="ATitre3"/>
      </w:pPr>
      <w:bookmarkStart w:id="50" w:name="_Toc207979071"/>
      <w:r w:rsidRPr="00EB6A14">
        <w:t>Supprimer des champs</w:t>
      </w:r>
      <w:bookmarkEnd w:id="50"/>
    </w:p>
    <w:p w14:paraId="7B7BCA99" w14:textId="77777777" w:rsidR="00EB6A14" w:rsidRPr="00EB6A14" w:rsidRDefault="00EB6A14" w:rsidP="00EB6A14">
      <w:r w:rsidRPr="00EB6A14">
        <w:t>La </w:t>
      </w:r>
      <w:r w:rsidRPr="00EB6A14">
        <w:rPr>
          <w:b/>
          <w:bCs/>
        </w:rPr>
        <w:t>suppression des champs</w:t>
      </w:r>
      <w:r w:rsidRPr="00EB6A14">
        <w:t> est impossible lorsque les soumissions ont débuté. Un message vous avertira dans ce sens. </w:t>
      </w:r>
    </w:p>
    <w:p w14:paraId="5718484A" w14:textId="385FE786" w:rsidR="00EB6A14" w:rsidRPr="00EB6A14" w:rsidRDefault="00EB6A14" w:rsidP="00EB6A14">
      <w:r w:rsidRPr="00EB6A14">
        <w:rPr>
          <w:b/>
          <w:bCs/>
          <w:i/>
          <w:iCs/>
        </w:rPr>
        <w:t>À noter : seuls les champ</w:t>
      </w:r>
      <w:r w:rsidR="00AF66D8">
        <w:rPr>
          <w:b/>
          <w:bCs/>
          <w:i/>
          <w:iCs/>
        </w:rPr>
        <w:t>s facultatifs</w:t>
      </w:r>
      <w:r w:rsidRPr="00EB6A14">
        <w:rPr>
          <w:b/>
          <w:bCs/>
          <w:i/>
          <w:iCs/>
        </w:rPr>
        <w:t xml:space="preserve"> peuvent être supprimés avant la mise en ligne du formulaire.</w:t>
      </w:r>
    </w:p>
    <w:p w14:paraId="2230C5AF" w14:textId="696011F5" w:rsidR="00EB6A14" w:rsidRDefault="00EB6A14">
      <w:pPr>
        <w:rPr>
          <w:rFonts w:eastAsia="Times New Roman" w:cs="Segoe UI"/>
          <w:bCs/>
          <w:noProof/>
          <w:color w:val="404040" w:themeColor="text1" w:themeTint="BF"/>
          <w:szCs w:val="24"/>
          <w:lang w:eastAsia="fr-FR"/>
        </w:rPr>
      </w:pPr>
      <w:r>
        <w:br w:type="page"/>
      </w:r>
    </w:p>
    <w:p w14:paraId="4ED7A36F" w14:textId="53FDF519" w:rsidR="00301005" w:rsidRPr="00301005" w:rsidRDefault="00301005" w:rsidP="00557624">
      <w:pPr>
        <w:pStyle w:val="ATitre2"/>
      </w:pPr>
      <w:bookmarkStart w:id="51" w:name="_Toc207979072"/>
      <w:r w:rsidRPr="00301005">
        <w:lastRenderedPageBreak/>
        <w:t>Paramétrer les mails de notification</w:t>
      </w:r>
      <w:bookmarkEnd w:id="51"/>
    </w:p>
    <w:p w14:paraId="6DD809A4" w14:textId="77777777" w:rsidR="00301005" w:rsidRDefault="00301005" w:rsidP="00557624">
      <w:pPr>
        <w:pStyle w:val="ATexte"/>
      </w:pPr>
      <w:r w:rsidRPr="00301005">
        <w:t>11 mails de notifications sont paramétrés par défaut : ils concernent la création de compte, les inscriptions, les soumissions de résumés et le partage d’un événement.</w:t>
      </w:r>
    </w:p>
    <w:p w14:paraId="6A62D2BA" w14:textId="5454161A" w:rsidR="00301005" w:rsidRPr="00301005" w:rsidRDefault="00301005" w:rsidP="00557624">
      <w:pPr>
        <w:pStyle w:val="ATexte"/>
      </w:pPr>
    </w:p>
    <w:p w14:paraId="13F6D0D7" w14:textId="7515C93E" w:rsidR="00301005" w:rsidRDefault="006B6642" w:rsidP="00557624">
      <w:pPr>
        <w:pStyle w:val="ATexte"/>
      </w:pPr>
      <w:r>
        <w:drawing>
          <wp:anchor distT="0" distB="0" distL="114300" distR="114300" simplePos="0" relativeHeight="252436480" behindDoc="0" locked="0" layoutInCell="1" allowOverlap="1" wp14:anchorId="43C3B099" wp14:editId="5FD65857">
            <wp:simplePos x="0" y="0"/>
            <wp:positionH relativeFrom="column">
              <wp:posOffset>-330602</wp:posOffset>
            </wp:positionH>
            <wp:positionV relativeFrom="paragraph">
              <wp:posOffset>709691</wp:posOffset>
            </wp:positionV>
            <wp:extent cx="6391275" cy="3459480"/>
            <wp:effectExtent l="0" t="0" r="9525" b="7620"/>
            <wp:wrapTopAndBottom/>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391275" cy="345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005" w:rsidRPr="00301005">
        <w:t>Dans la section 'Personnalisation' de la barre latérale, vous disposez d'un espace de configuration des mails envoyés automatiquement aux visiteurs du site. Il convient de personnaliser tous ces mails avant mise en ligne officielle du site.</w:t>
      </w:r>
    </w:p>
    <w:p w14:paraId="3276DCDB" w14:textId="4854B7A3" w:rsidR="00301005" w:rsidRDefault="00301005" w:rsidP="00557624">
      <w:pPr>
        <w:pStyle w:val="ATexte"/>
      </w:pPr>
    </w:p>
    <w:p w14:paraId="5D7084A3" w14:textId="77777777" w:rsidR="00301005" w:rsidRPr="00301005" w:rsidRDefault="00301005" w:rsidP="00557624">
      <w:pPr>
        <w:pStyle w:val="ATexte"/>
      </w:pPr>
      <w:r w:rsidRPr="00301005">
        <w:t>ATTENTION :</w:t>
      </w:r>
    </w:p>
    <w:p w14:paraId="409D5953" w14:textId="77777777" w:rsidR="00301005" w:rsidRPr="00301005" w:rsidRDefault="00301005" w:rsidP="00557624">
      <w:pPr>
        <w:pStyle w:val="ATexte"/>
        <w:numPr>
          <w:ilvl w:val="0"/>
          <w:numId w:val="37"/>
        </w:numPr>
      </w:pPr>
      <w:r w:rsidRPr="00301005">
        <w:t>le champ 'Mail de l'organisateur' ne doit comporter qu'une seule adresse sinon le mail ne sera pas délivré ;</w:t>
      </w:r>
    </w:p>
    <w:p w14:paraId="6F78A582" w14:textId="77777777" w:rsidR="00301005" w:rsidRPr="00301005" w:rsidRDefault="00301005" w:rsidP="00557624">
      <w:pPr>
        <w:pStyle w:val="ATexte"/>
        <w:numPr>
          <w:ilvl w:val="0"/>
          <w:numId w:val="37"/>
        </w:numPr>
      </w:pPr>
      <w:r w:rsidRPr="00301005">
        <w:t xml:space="preserve">vous pouvez ajouter du texte dans le mail mais </w:t>
      </w:r>
      <w:r w:rsidRPr="009472C9">
        <w:rPr>
          <w:b/>
          <w:bCs/>
        </w:rPr>
        <w:t>ne supprimez pas les expressions comprenant "% %"</w:t>
      </w:r>
      <w:r w:rsidRPr="00301005">
        <w:t xml:space="preserve"> car elles reprennent des informations essentielles directement dans les paramètres du site.</w:t>
      </w:r>
    </w:p>
    <w:p w14:paraId="02725CB3" w14:textId="77777777" w:rsidR="00301005" w:rsidRPr="00301005" w:rsidRDefault="00301005" w:rsidP="00557624">
      <w:pPr>
        <w:pStyle w:val="ATexte"/>
      </w:pPr>
      <w:r w:rsidRPr="00301005">
        <w:t>Exemple :</w:t>
      </w:r>
    </w:p>
    <w:p w14:paraId="785AE4DD" w14:textId="77777777" w:rsidR="00301005" w:rsidRPr="00301005" w:rsidRDefault="00301005" w:rsidP="00557624">
      <w:pPr>
        <w:pStyle w:val="ATexte"/>
      </w:pPr>
      <w:r w:rsidRPr="00301005">
        <w:t>Mail : Connexion – Le code d’accès à votre espace :</w:t>
      </w:r>
    </w:p>
    <w:p w14:paraId="520AE813" w14:textId="77777777" w:rsidR="00301005" w:rsidRPr="00301005" w:rsidRDefault="00301005" w:rsidP="00557624">
      <w:pPr>
        <w:pStyle w:val="ATexte"/>
      </w:pPr>
      <w:r w:rsidRPr="00301005">
        <w:t>Bonjour,</w:t>
      </w:r>
    </w:p>
    <w:p w14:paraId="07760024" w14:textId="77777777" w:rsidR="00301005" w:rsidRPr="00301005" w:rsidRDefault="00301005" w:rsidP="00557624">
      <w:pPr>
        <w:pStyle w:val="ATexte"/>
      </w:pPr>
      <w:r w:rsidRPr="00301005">
        <w:t>Vous vous êtes inscrit à l’événement « %titleEvent% ».</w:t>
      </w:r>
    </w:p>
    <w:p w14:paraId="54F01362" w14:textId="77777777" w:rsidR="00301005" w:rsidRPr="00301005" w:rsidRDefault="00301005" w:rsidP="00557624">
      <w:pPr>
        <w:pStyle w:val="ATexte"/>
      </w:pPr>
      <w:r w:rsidRPr="00301005">
        <w:t>Afin d’accéder à votre espace (%urlPage%) veuillez saisir le code suivant: %code%. Ce code sera valide pendant 30mn.</w:t>
      </w:r>
    </w:p>
    <w:p w14:paraId="19247A2F" w14:textId="77777777" w:rsidR="00301005" w:rsidRPr="00301005" w:rsidRDefault="00301005" w:rsidP="00557624">
      <w:pPr>
        <w:pStyle w:val="ATexte"/>
      </w:pPr>
      <w:r w:rsidRPr="00301005">
        <w:t>Bien cordialement</w:t>
      </w:r>
    </w:p>
    <w:p w14:paraId="623E8058" w14:textId="77777777" w:rsidR="004B104B" w:rsidRDefault="004B104B">
      <w:pPr>
        <w:rPr>
          <w:rFonts w:eastAsia="Times New Roman" w:cs="Segoe UI"/>
          <w:bCs/>
          <w:noProof/>
          <w:color w:val="20487F"/>
          <w:sz w:val="36"/>
          <w:szCs w:val="36"/>
          <w:lang w:eastAsia="fr-FR"/>
        </w:rPr>
      </w:pPr>
      <w:r>
        <w:br w:type="page"/>
      </w:r>
    </w:p>
    <w:p w14:paraId="266E68D6" w14:textId="2801A5B3" w:rsidR="00F4677F" w:rsidRPr="00BF6D5C" w:rsidRDefault="00F4677F" w:rsidP="00557624">
      <w:pPr>
        <w:pStyle w:val="ATitre2"/>
      </w:pPr>
      <w:bookmarkStart w:id="52" w:name="_Toc207979073"/>
      <w:r w:rsidRPr="00BF6D5C">
        <w:lastRenderedPageBreak/>
        <w:t>Les réseaux sociaux</w:t>
      </w:r>
      <w:bookmarkEnd w:id="52"/>
      <w:r w:rsidRPr="00BF6D5C">
        <w:t xml:space="preserve"> </w:t>
      </w:r>
    </w:p>
    <w:p w14:paraId="1940F589" w14:textId="71EF6AB0" w:rsidR="00E27F34" w:rsidRPr="00BF6D5C" w:rsidRDefault="005A37B9" w:rsidP="00557624">
      <w:pPr>
        <w:pStyle w:val="ATexte"/>
      </w:pPr>
      <w:r w:rsidRPr="00BF6D5C">
        <mc:AlternateContent>
          <mc:Choice Requires="wps">
            <w:drawing>
              <wp:anchor distT="0" distB="0" distL="114300" distR="114300" simplePos="0" relativeHeight="251609088" behindDoc="0" locked="0" layoutInCell="1" allowOverlap="1" wp14:anchorId="70A00ADF" wp14:editId="0F7EE848">
                <wp:simplePos x="0" y="0"/>
                <wp:positionH relativeFrom="column">
                  <wp:posOffset>2874865</wp:posOffset>
                </wp:positionH>
                <wp:positionV relativeFrom="paragraph">
                  <wp:posOffset>866524</wp:posOffset>
                </wp:positionV>
                <wp:extent cx="3131367" cy="771525"/>
                <wp:effectExtent l="0" t="0" r="0" b="9525"/>
                <wp:wrapNone/>
                <wp:docPr id="342" name="Zone de texte 342"/>
                <wp:cNvGraphicFramePr/>
                <a:graphic xmlns:a="http://schemas.openxmlformats.org/drawingml/2006/main">
                  <a:graphicData uri="http://schemas.microsoft.com/office/word/2010/wordprocessingShape">
                    <wps:wsp>
                      <wps:cNvSpPr txBox="1"/>
                      <wps:spPr>
                        <a:xfrm>
                          <a:off x="0" y="0"/>
                          <a:ext cx="3131367" cy="771525"/>
                        </a:xfrm>
                        <a:prstGeom prst="rect">
                          <a:avLst/>
                        </a:prstGeom>
                        <a:solidFill>
                          <a:schemeClr val="lt1"/>
                        </a:solidFill>
                        <a:ln w="6350">
                          <a:noFill/>
                        </a:ln>
                      </wps:spPr>
                      <wps:txbx>
                        <w:txbxContent>
                          <w:p w14:paraId="6F26F76D" w14:textId="77777777" w:rsidR="00822072" w:rsidRDefault="00822072" w:rsidP="00557624">
                            <w:pPr>
                              <w:pStyle w:val="ATexte"/>
                            </w:pPr>
                            <w:r>
                              <w:t>En cliquant sur l’URL d’un réseau vous accédez au formulaire de configuration de celui-ci.</w:t>
                            </w:r>
                          </w:p>
                          <w:p w14:paraId="1728B4D0" w14:textId="77777777" w:rsidR="00822072" w:rsidRDefault="00822072" w:rsidP="00557624">
                            <w:pPr>
                              <w:pStyle w:val="ATex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00ADF" id="Zone de texte 342" o:spid="_x0000_s1041" type="#_x0000_t202" style="position:absolute;margin-left:226.35pt;margin-top:68.25pt;width:246.55pt;height:60.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" fillcolor="white [3201]" stroked="f" strokeweight=".5pt">
                <v:textbox>
                  <w:txbxContent>
                    <w:p w14:paraId="6F26F76D" w14:textId="77777777" w:rsidR="00822072" w:rsidRDefault="00822072" w:rsidP="00557624">
                      <w:pPr>
                        <w:pStyle w:val="ATexte"/>
                      </w:pPr>
                      <w:r>
                        <w:t>En cliquant sur l’URL d’un réseau vous accédez au formulaire de configuration de celui-ci.</w:t>
                      </w:r>
                    </w:p>
                    <w:p w14:paraId="1728B4D0" w14:textId="77777777" w:rsidR="00822072" w:rsidRDefault="00822072" w:rsidP="00557624">
                      <w:pPr>
                        <w:pStyle w:val="ATexte"/>
                      </w:pPr>
                    </w:p>
                  </w:txbxContent>
                </v:textbox>
              </v:shape>
            </w:pict>
          </mc:Fallback>
        </mc:AlternateContent>
      </w:r>
      <w:r w:rsidR="00706AEB" w:rsidRPr="00BF6D5C">
        <w:drawing>
          <wp:anchor distT="0" distB="0" distL="114300" distR="114300" simplePos="0" relativeHeight="251608064" behindDoc="0" locked="0" layoutInCell="1" allowOverlap="1" wp14:anchorId="34809FD6" wp14:editId="30D2511F">
            <wp:simplePos x="0" y="0"/>
            <wp:positionH relativeFrom="column">
              <wp:posOffset>-4445</wp:posOffset>
            </wp:positionH>
            <wp:positionV relativeFrom="paragraph">
              <wp:posOffset>485775</wp:posOffset>
            </wp:positionV>
            <wp:extent cx="2700655" cy="2201545"/>
            <wp:effectExtent l="0" t="0" r="4445" b="8255"/>
            <wp:wrapTopAndBottom/>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136">
                      <a:extLst>
                        <a:ext uri="{28A0092B-C50C-407E-A947-70E740481C1C}">
                          <a14:useLocalDpi xmlns:a14="http://schemas.microsoft.com/office/drawing/2010/main" val="0"/>
                        </a:ext>
                      </a:extLst>
                    </a:blip>
                    <a:stretch>
                      <a:fillRect/>
                    </a:stretch>
                  </pic:blipFill>
                  <pic:spPr>
                    <a:xfrm>
                      <a:off x="0" y="0"/>
                      <a:ext cx="2700655" cy="2201545"/>
                    </a:xfrm>
                    <a:prstGeom prst="rect">
                      <a:avLst/>
                    </a:prstGeom>
                  </pic:spPr>
                </pic:pic>
              </a:graphicData>
            </a:graphic>
            <wp14:sizeRelH relativeFrom="page">
              <wp14:pctWidth>0</wp14:pctWidth>
            </wp14:sizeRelH>
            <wp14:sizeRelV relativeFrom="page">
              <wp14:pctHeight>0</wp14:pctHeight>
            </wp14:sizeRelV>
          </wp:anchor>
        </w:drawing>
      </w:r>
      <w:r w:rsidR="00F4677F" w:rsidRPr="00BF6D5C">
        <w:t>Pour configurer les réseaux sociaux, cliquez sur l</w:t>
      </w:r>
      <w:r>
        <w:t>a section</w:t>
      </w:r>
      <w:r w:rsidR="00F4677F" w:rsidRPr="00BF6D5C">
        <w:t xml:space="preserve"> « Personnalisation » puis, sur l’icône </w:t>
      </w:r>
      <w:r w:rsidR="00F4677F" w:rsidRPr="005A37B9">
        <w:rPr>
          <w:b/>
        </w:rPr>
        <w:t>Réseaux sociaux</w:t>
      </w:r>
    </w:p>
    <w:p w14:paraId="7BD58BA2" w14:textId="77777777" w:rsidR="00360FB5" w:rsidRDefault="00360FB5" w:rsidP="00557624">
      <w:pPr>
        <w:pStyle w:val="ATexte"/>
      </w:pPr>
    </w:p>
    <w:p w14:paraId="2DEB44F8" w14:textId="6765A6AC" w:rsidR="00F4677F" w:rsidRPr="00BF6D5C" w:rsidRDefault="00D511D4" w:rsidP="00557624">
      <w:pPr>
        <w:pStyle w:val="ATitre3"/>
      </w:pPr>
      <w:bookmarkStart w:id="53" w:name="_Toc207979074"/>
      <w:r w:rsidRPr="00BF6D5C">
        <w:t>Afficher / Masquer des éléments</w:t>
      </w:r>
      <w:bookmarkEnd w:id="53"/>
      <w:r w:rsidRPr="00BF6D5C">
        <w:t xml:space="preserve"> </w:t>
      </w:r>
    </w:p>
    <w:p w14:paraId="4357A966" w14:textId="734EB524" w:rsidR="00360FB5" w:rsidRPr="00BF6D5C" w:rsidRDefault="00360FB5" w:rsidP="00557624">
      <w:pPr>
        <w:pStyle w:val="ATexte"/>
      </w:pPr>
    </w:p>
    <w:p w14:paraId="0BF684EF" w14:textId="08956882" w:rsidR="00F4677F" w:rsidRPr="00BF6D5C" w:rsidRDefault="00C33963" w:rsidP="00557624">
      <w:pPr>
        <w:pStyle w:val="ATexte"/>
      </w:pPr>
      <w:r w:rsidRPr="00BF6D5C">
        <w:drawing>
          <wp:anchor distT="0" distB="0" distL="114300" distR="114300" simplePos="0" relativeHeight="251813888" behindDoc="0" locked="0" layoutInCell="1" allowOverlap="1" wp14:anchorId="6A6202C7" wp14:editId="661CDFE7">
            <wp:simplePos x="0" y="0"/>
            <wp:positionH relativeFrom="column">
              <wp:posOffset>118745</wp:posOffset>
            </wp:positionH>
            <wp:positionV relativeFrom="paragraph">
              <wp:posOffset>95250</wp:posOffset>
            </wp:positionV>
            <wp:extent cx="971550" cy="609600"/>
            <wp:effectExtent l="0" t="0" r="0" b="0"/>
            <wp:wrapSquare wrapText="bothSides"/>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971550" cy="609600"/>
                    </a:xfrm>
                    <a:prstGeom prst="rect">
                      <a:avLst/>
                    </a:prstGeom>
                  </pic:spPr>
                </pic:pic>
              </a:graphicData>
            </a:graphic>
            <wp14:sizeRelH relativeFrom="page">
              <wp14:pctWidth>0</wp14:pctWidth>
            </wp14:sizeRelH>
            <wp14:sizeRelV relativeFrom="page">
              <wp14:pctHeight>0</wp14:pctHeight>
            </wp14:sizeRelV>
          </wp:anchor>
        </w:drawing>
      </w:r>
      <w:r w:rsidR="00146DF2" w:rsidRPr="00BF6D5C">
        <w:t>Via</w:t>
      </w:r>
      <w:r w:rsidR="00BD7778" w:rsidRPr="00BF6D5C">
        <w:t xml:space="preserve"> ce menu de l’onglet Personnalisation, vous pouvez rendre visibles ou pas certains éléments.</w:t>
      </w:r>
    </w:p>
    <w:p w14:paraId="2413BF03" w14:textId="77777777" w:rsidR="00BD7778" w:rsidRPr="00BF6D5C" w:rsidRDefault="00BD7778" w:rsidP="00557624">
      <w:pPr>
        <w:pStyle w:val="ATexte"/>
      </w:pPr>
      <w:r w:rsidRPr="00BF6D5C">
        <w:t>Exemple : lorsque votre événement ne propose pas de soumissions de résumés il est conséillé de masquer l’onglet « Mes résumés » dans l’espace utilisateur.</w:t>
      </w:r>
    </w:p>
    <w:p w14:paraId="44690661" w14:textId="77777777" w:rsidR="00BD7778" w:rsidRPr="00BF6D5C" w:rsidRDefault="00BD7778" w:rsidP="00557624">
      <w:pPr>
        <w:pStyle w:val="ATexte"/>
      </w:pPr>
    </w:p>
    <w:p w14:paraId="2EF4517F" w14:textId="77777777" w:rsidR="00BD7778" w:rsidRPr="00BF6D5C" w:rsidRDefault="00BD7778" w:rsidP="00557624">
      <w:pPr>
        <w:pStyle w:val="ATexte"/>
      </w:pPr>
      <w:r w:rsidRPr="00BF6D5C">
        <w:rPr>
          <w:b/>
        </w:rPr>
        <w:t>À noter</w:t>
      </w:r>
      <w:r w:rsidRPr="00BF6D5C">
        <w:t> : Les boutons Inscription et Soumission sont masqués avant et après les dates de début et de fin des inscriptions et soumissions des résumés &gt;&gt;&gt; Afficher / Masquer sera opérationnel uniquement entre les dates de début et de fin définies.</w:t>
      </w:r>
    </w:p>
    <w:p w14:paraId="38F4E244" w14:textId="1B79EFA4" w:rsidR="00146DF2" w:rsidRPr="00BF6D5C" w:rsidRDefault="00A9195A" w:rsidP="00557624">
      <w:pPr>
        <w:pStyle w:val="ATexte"/>
      </w:pPr>
      <w:r w:rsidRPr="00BF6D5C">
        <w:lastRenderedPageBreak/>
        <mc:AlternateContent>
          <mc:Choice Requires="wps">
            <w:drawing>
              <wp:anchor distT="0" distB="0" distL="114300" distR="114300" simplePos="0" relativeHeight="251612160" behindDoc="0" locked="0" layoutInCell="1" allowOverlap="1" wp14:anchorId="2153EE68" wp14:editId="75562DC4">
                <wp:simplePos x="0" y="0"/>
                <wp:positionH relativeFrom="column">
                  <wp:posOffset>5352000</wp:posOffset>
                </wp:positionH>
                <wp:positionV relativeFrom="paragraph">
                  <wp:posOffset>1905000</wp:posOffset>
                </wp:positionV>
                <wp:extent cx="285750" cy="161925"/>
                <wp:effectExtent l="19050" t="38100" r="57150" b="28575"/>
                <wp:wrapNone/>
                <wp:docPr id="345" name="Flèche courbée vers le haut 345"/>
                <wp:cNvGraphicFramePr/>
                <a:graphic xmlns:a="http://schemas.openxmlformats.org/drawingml/2006/main">
                  <a:graphicData uri="http://schemas.microsoft.com/office/word/2010/wordprocessingShape">
                    <wps:wsp>
                      <wps:cNvSpPr/>
                      <wps:spPr>
                        <a:xfrm>
                          <a:off x="0" y="0"/>
                          <a:ext cx="285750" cy="161925"/>
                        </a:xfrm>
                        <a:prstGeom prst="curvedUpArrow">
                          <a:avLst/>
                        </a:prstGeom>
                        <a:solidFill>
                          <a:srgbClr val="C00000"/>
                        </a:solidFill>
                        <a:ln w="2857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0E0CD6E">
              <v:shapetype id="_x0000_t104" coordsize="21600,21600" o:spt="104" adj="12960,19440,7200" path="ar0@22@3@21,,0@4@21@14@22@1@21@7@21@12@2l@13@2@8,0@11@2wa0@22@3@21@10@2@16@24@14@22@1@21@16@24@14,xewr@14@22@1@21@7@21@16@24nfe" w14:anchorId="568F1AD0">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textboxrect="@41,@43,@42,@44" o:connecttype="custom" o:connectlocs="@8,0;@11,@2;@15,0;@16,@21;@13,@2" o:connectangles="270,270,270,90,0" o:extrusionok="f"/>
                <v:handles>
                  <v:h position="#0,topLeft" xrange="@37,@27"/>
                  <v:h position="#1,topLeft" xrange="@25,@20"/>
                  <v:h position="bottomRight,#2" yrange="0,@40"/>
                </v:handles>
                <o:complex v:ext="view"/>
              </v:shapetype>
              <v:shape id="Flèche courbée vers le haut 345" style="position:absolute;margin-left:421.4pt;margin-top:150pt;width:22.5pt;height:12.75pt;z-index:2516121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c00000" strokecolor="#c00000" strokeweight="2.25pt" type="#_x0000_t104" adj="15480,2007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"/>
            </w:pict>
          </mc:Fallback>
        </mc:AlternateContent>
      </w:r>
      <w:r w:rsidRPr="00BF6D5C">
        <mc:AlternateContent>
          <mc:Choice Requires="wps">
            <w:drawing>
              <wp:anchor distT="0" distB="0" distL="114300" distR="114300" simplePos="0" relativeHeight="251611136" behindDoc="0" locked="0" layoutInCell="1" allowOverlap="1" wp14:anchorId="373571FD" wp14:editId="662A06DD">
                <wp:simplePos x="0" y="0"/>
                <wp:positionH relativeFrom="column">
                  <wp:posOffset>2905489</wp:posOffset>
                </wp:positionH>
                <wp:positionV relativeFrom="paragraph">
                  <wp:posOffset>750966</wp:posOffset>
                </wp:positionV>
                <wp:extent cx="2219325" cy="1428750"/>
                <wp:effectExtent l="0" t="0" r="28575" b="19050"/>
                <wp:wrapNone/>
                <wp:docPr id="344" name="Zone de texte 344"/>
                <wp:cNvGraphicFramePr/>
                <a:graphic xmlns:a="http://schemas.openxmlformats.org/drawingml/2006/main">
                  <a:graphicData uri="http://schemas.microsoft.com/office/word/2010/wordprocessingShape">
                    <wps:wsp>
                      <wps:cNvSpPr txBox="1"/>
                      <wps:spPr>
                        <a:xfrm>
                          <a:off x="0" y="0"/>
                          <a:ext cx="2219325" cy="1428750"/>
                        </a:xfrm>
                        <a:prstGeom prst="rect">
                          <a:avLst/>
                        </a:prstGeom>
                        <a:solidFill>
                          <a:schemeClr val="lt1"/>
                        </a:solidFill>
                        <a:ln w="12700">
                          <a:solidFill>
                            <a:srgbClr val="C00000"/>
                          </a:solidFill>
                        </a:ln>
                      </wps:spPr>
                      <wps:txbx>
                        <w:txbxContent>
                          <w:p w14:paraId="6E422DD7" w14:textId="77777777" w:rsidR="00822072" w:rsidRDefault="00822072" w:rsidP="00557624">
                            <w:pPr>
                              <w:pStyle w:val="ATexte"/>
                            </w:pPr>
                            <w:r>
                              <w:t>Pour afficher ou masquer un élément de la liste, cliquer sur l'œil non barré ou barré.</w:t>
                            </w:r>
                          </w:p>
                          <w:p w14:paraId="38D2EF4C" w14:textId="77777777" w:rsidR="00822072" w:rsidRDefault="00822072" w:rsidP="00557624">
                            <w:pPr>
                              <w:pStyle w:val="ATexte"/>
                            </w:pPr>
                            <w:r>
                              <w:t>N’oubliez pas de cliquer sur le bouton Appliquer en bas à gauche de l’écran.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571FD" id="Zone de texte 344" o:spid="_x0000_s1042" type="#_x0000_t202" style="position:absolute;margin-left:228.8pt;margin-top:59.15pt;width:174.75pt;height:11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" fillcolor="white [3201]" strokecolor="#c00000" strokeweight="1pt">
                <v:textbox>
                  <w:txbxContent>
                    <w:p w14:paraId="6E422DD7" w14:textId="77777777" w:rsidR="00822072" w:rsidRDefault="00822072" w:rsidP="00557624">
                      <w:pPr>
                        <w:pStyle w:val="ATexte"/>
                      </w:pPr>
                      <w:r>
                        <w:t>Pour afficher ou masquer un élément de la liste, cliquer sur l'œil non barré ou barré.</w:t>
                      </w:r>
                    </w:p>
                    <w:p w14:paraId="38D2EF4C" w14:textId="77777777" w:rsidR="00822072" w:rsidRDefault="00822072" w:rsidP="00557624">
                      <w:pPr>
                        <w:pStyle w:val="ATexte"/>
                      </w:pPr>
                      <w:r>
                        <w:t>N’oubliez pas de cliquer sur le bouton Appliquer en bas à gauche de l’écran.</w:t>
                      </w:r>
                    </w:p>
                  </w:txbxContent>
                </v:textbox>
              </v:shape>
            </w:pict>
          </mc:Fallback>
        </mc:AlternateContent>
      </w:r>
      <w:r w:rsidRPr="00BF6D5C">
        <mc:AlternateContent>
          <mc:Choice Requires="wps">
            <w:drawing>
              <wp:anchor distT="0" distB="0" distL="114300" distR="114300" simplePos="0" relativeHeight="251804672" behindDoc="0" locked="0" layoutInCell="1" allowOverlap="1" wp14:anchorId="30D848E5" wp14:editId="6718D4A0">
                <wp:simplePos x="0" y="0"/>
                <wp:positionH relativeFrom="column">
                  <wp:posOffset>3016232</wp:posOffset>
                </wp:positionH>
                <wp:positionV relativeFrom="paragraph">
                  <wp:posOffset>2831628</wp:posOffset>
                </wp:positionV>
                <wp:extent cx="2219325" cy="895350"/>
                <wp:effectExtent l="0" t="0" r="28575" b="19050"/>
                <wp:wrapNone/>
                <wp:docPr id="546" name="Zone de texte 546"/>
                <wp:cNvGraphicFramePr/>
                <a:graphic xmlns:a="http://schemas.openxmlformats.org/drawingml/2006/main">
                  <a:graphicData uri="http://schemas.microsoft.com/office/word/2010/wordprocessingShape">
                    <wps:wsp>
                      <wps:cNvSpPr txBox="1"/>
                      <wps:spPr>
                        <a:xfrm>
                          <a:off x="0" y="0"/>
                          <a:ext cx="2219325" cy="895350"/>
                        </a:xfrm>
                        <a:prstGeom prst="rect">
                          <a:avLst/>
                        </a:prstGeom>
                        <a:solidFill>
                          <a:schemeClr val="lt1"/>
                        </a:solidFill>
                        <a:ln w="12700">
                          <a:solidFill>
                            <a:srgbClr val="C00000"/>
                          </a:solidFill>
                        </a:ln>
                      </wps:spPr>
                      <wps:txbx>
                        <w:txbxContent>
                          <w:p w14:paraId="5C0E2040" w14:textId="77777777" w:rsidR="00822072" w:rsidRDefault="00822072" w:rsidP="00557624">
                            <w:pPr>
                              <w:pStyle w:val="ATexte"/>
                            </w:pPr>
                            <w:r>
                              <w:t>Pour information : en cliquant sur les noms des éléments vous accédez aux formulaires de saisie pour modifications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848E5" id="Zone de texte 546" o:spid="_x0000_s1043" type="#_x0000_t202" style="position:absolute;margin-left:237.5pt;margin-top:222.95pt;width:174.75pt;height:7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" fillcolor="white [3201]" strokecolor="#c00000" strokeweight="1pt">
                <v:textbox>
                  <w:txbxContent>
                    <w:p w14:paraId="5C0E2040" w14:textId="77777777" w:rsidR="00822072" w:rsidRDefault="00822072" w:rsidP="00557624">
                      <w:pPr>
                        <w:pStyle w:val="ATexte"/>
                      </w:pPr>
                      <w:r>
                        <w:t>Pour information : en cliquant sur les noms des éléments vous accédez aux formulaires de saisie pour modifications</w:t>
                      </w:r>
                    </w:p>
                  </w:txbxContent>
                </v:textbox>
              </v:shape>
            </w:pict>
          </mc:Fallback>
        </mc:AlternateContent>
      </w:r>
      <w:r w:rsidR="00F15C39" w:rsidRPr="00BF6D5C">
        <w:drawing>
          <wp:anchor distT="0" distB="0" distL="114300" distR="114300" simplePos="0" relativeHeight="251610112" behindDoc="0" locked="0" layoutInCell="1" allowOverlap="1" wp14:anchorId="5F586466" wp14:editId="12A1D9B7">
            <wp:simplePos x="0" y="0"/>
            <wp:positionH relativeFrom="margin">
              <wp:posOffset>-4445</wp:posOffset>
            </wp:positionH>
            <wp:positionV relativeFrom="paragraph">
              <wp:posOffset>384810</wp:posOffset>
            </wp:positionV>
            <wp:extent cx="6356985" cy="3494405"/>
            <wp:effectExtent l="0" t="0" r="5715" b="0"/>
            <wp:wrapTopAndBottom/>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356985" cy="3494405"/>
                    </a:xfrm>
                    <a:prstGeom prst="rect">
                      <a:avLst/>
                    </a:prstGeom>
                  </pic:spPr>
                </pic:pic>
              </a:graphicData>
            </a:graphic>
            <wp14:sizeRelH relativeFrom="page">
              <wp14:pctWidth>0</wp14:pctWidth>
            </wp14:sizeRelH>
            <wp14:sizeRelV relativeFrom="page">
              <wp14:pctHeight>0</wp14:pctHeight>
            </wp14:sizeRelV>
          </wp:anchor>
        </w:drawing>
      </w:r>
    </w:p>
    <w:p w14:paraId="74539910" w14:textId="4BB85C78" w:rsidR="00D46EBE" w:rsidRPr="00BF6D5C" w:rsidRDefault="00D46EBE" w:rsidP="00557624">
      <w:pPr>
        <w:pStyle w:val="ATexte"/>
      </w:pPr>
    </w:p>
    <w:p w14:paraId="5A7E0CF2" w14:textId="54F40E08" w:rsidR="00731FE7" w:rsidRPr="00BF6D5C" w:rsidRDefault="00731FE7" w:rsidP="00557624">
      <w:pPr>
        <w:pStyle w:val="ATexte"/>
      </w:pPr>
    </w:p>
    <w:p w14:paraId="38704683" w14:textId="576CDD6F" w:rsidR="00596C61" w:rsidRPr="00BF6D5C" w:rsidRDefault="00596C61" w:rsidP="00557624">
      <w:pPr>
        <w:pStyle w:val="ATexte"/>
      </w:pPr>
    </w:p>
    <w:p w14:paraId="3852D519" w14:textId="32CB9559" w:rsidR="00B6190B" w:rsidRPr="00BF6D5C" w:rsidRDefault="00B6190B" w:rsidP="00557624">
      <w:pPr>
        <w:pStyle w:val="ATitre2"/>
      </w:pPr>
      <w:bookmarkStart w:id="54" w:name="_Toc207979075"/>
      <w:r w:rsidRPr="00BF6D5C">
        <w:t>La couleur du site</w:t>
      </w:r>
      <w:bookmarkEnd w:id="54"/>
    </w:p>
    <w:p w14:paraId="60FA6563" w14:textId="0677D01B" w:rsidR="00B6190B" w:rsidRPr="00BF6D5C" w:rsidRDefault="00C33963" w:rsidP="00B6190B">
      <w:pPr>
        <w:rPr>
          <w:rFonts w:cstheme="minorHAnsi"/>
        </w:rPr>
      </w:pPr>
      <w:r w:rsidRPr="00BF6D5C">
        <w:rPr>
          <w:noProof/>
        </w:rPr>
        <w:drawing>
          <wp:anchor distT="0" distB="0" distL="114300" distR="114300" simplePos="0" relativeHeight="251812864" behindDoc="0" locked="0" layoutInCell="1" allowOverlap="1" wp14:anchorId="5F1219CE" wp14:editId="3EA1F410">
            <wp:simplePos x="0" y="0"/>
            <wp:positionH relativeFrom="column">
              <wp:posOffset>-6139</wp:posOffset>
            </wp:positionH>
            <wp:positionV relativeFrom="paragraph">
              <wp:posOffset>206022</wp:posOffset>
            </wp:positionV>
            <wp:extent cx="933450" cy="628650"/>
            <wp:effectExtent l="0" t="0" r="0" b="0"/>
            <wp:wrapSquare wrapText="bothSides"/>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933450" cy="628650"/>
                    </a:xfrm>
                    <a:prstGeom prst="rect">
                      <a:avLst/>
                    </a:prstGeom>
                  </pic:spPr>
                </pic:pic>
              </a:graphicData>
            </a:graphic>
            <wp14:sizeRelH relativeFrom="page">
              <wp14:pctWidth>0</wp14:pctWidth>
            </wp14:sizeRelH>
            <wp14:sizeRelV relativeFrom="page">
              <wp14:pctHeight>0</wp14:pctHeight>
            </wp14:sizeRelV>
          </wp:anchor>
        </w:drawing>
      </w:r>
    </w:p>
    <w:p w14:paraId="1452E024" w14:textId="43498093" w:rsidR="00B6190B" w:rsidRPr="00BF6D5C" w:rsidRDefault="06ACF832" w:rsidP="00B6190B">
      <w:pPr>
        <w:rPr>
          <w:rFonts w:cstheme="minorHAnsi"/>
        </w:rPr>
      </w:pPr>
      <w:r w:rsidRPr="00BF6D5C">
        <w:rPr>
          <w:rFonts w:cstheme="minorHAnsi"/>
        </w:rPr>
        <w:t>5 couleurs vous sont proposées : la couleur INRAE et ses couleurs complémentaires.</w:t>
      </w:r>
    </w:p>
    <w:p w14:paraId="1AC5CDBE" w14:textId="77777777" w:rsidR="00B6190B" w:rsidRPr="00BF6D5C" w:rsidRDefault="00B6190B" w:rsidP="00B6190B">
      <w:pPr>
        <w:rPr>
          <w:rFonts w:cstheme="minorHAnsi"/>
        </w:rPr>
      </w:pPr>
    </w:p>
    <w:p w14:paraId="342D4C27" w14:textId="77777777" w:rsidR="00B6190B" w:rsidRPr="00BF6D5C" w:rsidRDefault="00B6190B" w:rsidP="00B6190B">
      <w:pPr>
        <w:rPr>
          <w:rFonts w:cstheme="minorHAnsi"/>
        </w:rPr>
      </w:pPr>
      <w:r w:rsidRPr="00BF6D5C">
        <w:rPr>
          <w:rFonts w:cstheme="minorHAnsi"/>
          <w:noProof/>
          <w:lang w:eastAsia="fr-FR"/>
        </w:rPr>
        <w:drawing>
          <wp:inline distT="0" distB="0" distL="0" distR="0" wp14:anchorId="2328134F" wp14:editId="53799417">
            <wp:extent cx="5759450" cy="2370455"/>
            <wp:effectExtent l="0" t="0" r="0" b="0"/>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759450" cy="2370455"/>
                    </a:xfrm>
                    <a:prstGeom prst="rect">
                      <a:avLst/>
                    </a:prstGeom>
                  </pic:spPr>
                </pic:pic>
              </a:graphicData>
            </a:graphic>
          </wp:inline>
        </w:drawing>
      </w:r>
    </w:p>
    <w:p w14:paraId="1EA35B6C" w14:textId="005DC8C7" w:rsidR="000A4C12" w:rsidRDefault="004B104B" w:rsidP="00557624">
      <w:pPr>
        <w:pStyle w:val="ATitre1"/>
      </w:pPr>
      <w:bookmarkStart w:id="55" w:name="_Toc207979076"/>
      <w:r>
        <w:lastRenderedPageBreak/>
        <w:t>Créer du contenu</w:t>
      </w:r>
      <w:bookmarkEnd w:id="55"/>
    </w:p>
    <w:p w14:paraId="355DC0DC" w14:textId="77777777" w:rsidR="00013146" w:rsidRPr="00BF6D5C" w:rsidRDefault="00013146" w:rsidP="00557624">
      <w:pPr>
        <w:pStyle w:val="ATitre2"/>
      </w:pPr>
      <w:bookmarkStart w:id="56" w:name="_Toc207979077"/>
      <w:r w:rsidRPr="00BF6D5C">
        <w:t>Rubriques de tête</w:t>
      </w:r>
      <w:bookmarkEnd w:id="56"/>
    </w:p>
    <w:p w14:paraId="5ABF93C4" w14:textId="3B6AE2C1" w:rsidR="00013146" w:rsidRDefault="001A4A05" w:rsidP="00557624">
      <w:pPr>
        <w:pStyle w:val="ATexte"/>
      </w:pPr>
      <w:r w:rsidRPr="001A4A05">
        <w:t xml:space="preserve">Il est possible de créer une ou plusieurs rubriques de tête depuis le </w:t>
      </w:r>
      <w:r w:rsidRPr="001A4A05">
        <w:rPr>
          <w:b/>
        </w:rPr>
        <w:t>back-office du site</w:t>
      </w:r>
      <w:r w:rsidRPr="001A4A05">
        <w:t>. Ces rubriques vont créer l'arborescence principale du site ; elles sont accessibles via le menu burger présent en haut à droite du site et dans le menu de navigation du préfooter (si affiché) .</w:t>
      </w:r>
    </w:p>
    <w:p w14:paraId="7CC8DA95" w14:textId="4AC18F35" w:rsidR="00013146" w:rsidRPr="00BF6D5C" w:rsidRDefault="00013146" w:rsidP="00557624">
      <w:pPr>
        <w:pStyle w:val="ATitre3"/>
      </w:pPr>
      <w:bookmarkStart w:id="57" w:name="_Toc207979078"/>
      <w:r w:rsidRPr="00BF6D5C">
        <w:t>Création</w:t>
      </w:r>
      <w:r w:rsidR="001A4A05">
        <w:t xml:space="preserve"> en BO</w:t>
      </w:r>
      <w:bookmarkEnd w:id="57"/>
    </w:p>
    <w:p w14:paraId="2FBB7189" w14:textId="0801A24C" w:rsidR="00013146" w:rsidRPr="00BF6D5C" w:rsidRDefault="001A4A05" w:rsidP="00557624">
      <w:pPr>
        <w:pStyle w:val="ATexte"/>
      </w:pPr>
      <w:r w:rsidRPr="00BF6D5C">
        <w:drawing>
          <wp:anchor distT="0" distB="0" distL="114300" distR="114300" simplePos="0" relativeHeight="251844608" behindDoc="0" locked="0" layoutInCell="1" allowOverlap="1" wp14:anchorId="57E448D1" wp14:editId="6EBFFA18">
            <wp:simplePos x="0" y="0"/>
            <wp:positionH relativeFrom="column">
              <wp:posOffset>-104140</wp:posOffset>
            </wp:positionH>
            <wp:positionV relativeFrom="paragraph">
              <wp:posOffset>515620</wp:posOffset>
            </wp:positionV>
            <wp:extent cx="5759450" cy="2347595"/>
            <wp:effectExtent l="0" t="0" r="0" b="0"/>
            <wp:wrapTopAndBottom/>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759450" cy="2347595"/>
                    </a:xfrm>
                    <a:prstGeom prst="rect">
                      <a:avLst/>
                    </a:prstGeom>
                  </pic:spPr>
                </pic:pic>
              </a:graphicData>
            </a:graphic>
            <wp14:sizeRelH relativeFrom="page">
              <wp14:pctWidth>0</wp14:pctWidth>
            </wp14:sizeRelH>
            <wp14:sizeRelV relativeFrom="page">
              <wp14:pctHeight>0</wp14:pctHeight>
            </wp14:sizeRelV>
          </wp:anchor>
        </w:drawing>
      </w:r>
      <w:r w:rsidRPr="001A4A05">
        <w:t>Pour créer une rubrique de tête, positionnez-vous en BO sur la page d'accueil, cliquez sur le bouton "</w:t>
      </w:r>
      <w:r w:rsidRPr="001A4A05">
        <w:rPr>
          <w:rFonts w:eastAsiaTheme="minorHAnsi" w:cstheme="minorBidi"/>
          <w:noProof w:val="0"/>
          <w:color w:val="auto"/>
          <w:szCs w:val="22"/>
          <w:lang w:eastAsia="en-US"/>
        </w:rPr>
        <w:t xml:space="preserve"> </w:t>
      </w:r>
      <w:r w:rsidRPr="001A4A05">
        <w:t>+ Créer un contenu" et choisissez : rubrique de tête</w:t>
      </w:r>
    </w:p>
    <w:p w14:paraId="71DCB018" w14:textId="46C24D24" w:rsidR="00013146" w:rsidRPr="00BF6D5C" w:rsidRDefault="00013146" w:rsidP="00557624">
      <w:pPr>
        <w:pStyle w:val="ATexte"/>
      </w:pPr>
    </w:p>
    <w:p w14:paraId="0234C039" w14:textId="77777777" w:rsidR="00013146" w:rsidRPr="00BF6D5C" w:rsidRDefault="00013146" w:rsidP="00557624">
      <w:pPr>
        <w:pStyle w:val="ATexte"/>
      </w:pPr>
      <w:r w:rsidRPr="00BF6D5C">
        <w:t>Dans le formulaire de saisie vous pouvez importer une image d'illustration qui s'affichera selon le contexte au format réduit ou plein écran.</w:t>
      </w:r>
    </w:p>
    <w:p w14:paraId="082C48EB" w14:textId="77777777" w:rsidR="00013146" w:rsidRPr="00BF6D5C" w:rsidRDefault="00013146" w:rsidP="00557624">
      <w:pPr>
        <w:pStyle w:val="ATexte"/>
      </w:pPr>
    </w:p>
    <w:p w14:paraId="67D6C26F" w14:textId="77777777" w:rsidR="00013146" w:rsidRPr="00BF6D5C" w:rsidRDefault="00013146" w:rsidP="00557624">
      <w:pPr>
        <w:pStyle w:val="ATitre3"/>
      </w:pPr>
      <w:bookmarkStart w:id="58" w:name="_Toc207979079"/>
      <w:r w:rsidRPr="00BF6D5C">
        <w:t>restitution en front-office</w:t>
      </w:r>
      <w:bookmarkEnd w:id="58"/>
    </w:p>
    <w:p w14:paraId="0E9FDDDF" w14:textId="77777777" w:rsidR="00013146" w:rsidRPr="00BF6D5C" w:rsidRDefault="00013146" w:rsidP="00557624">
      <w:pPr>
        <w:pStyle w:val="ATexte"/>
      </w:pPr>
      <w:r w:rsidRPr="00BF6D5C">
        <w:lastRenderedPageBreak/>
        <w:drawing>
          <wp:anchor distT="0" distB="0" distL="114300" distR="114300" simplePos="0" relativeHeight="251852800" behindDoc="0" locked="0" layoutInCell="1" allowOverlap="1" wp14:anchorId="4BF3B843" wp14:editId="4366B35C">
            <wp:simplePos x="0" y="0"/>
            <wp:positionH relativeFrom="column">
              <wp:posOffset>90170</wp:posOffset>
            </wp:positionH>
            <wp:positionV relativeFrom="paragraph">
              <wp:posOffset>541655</wp:posOffset>
            </wp:positionV>
            <wp:extent cx="1457960" cy="2505075"/>
            <wp:effectExtent l="0" t="0" r="8890" b="9525"/>
            <wp:wrapTopAndBottom/>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1457960" cy="2505075"/>
                    </a:xfrm>
                    <a:prstGeom prst="rect">
                      <a:avLst/>
                    </a:prstGeom>
                  </pic:spPr>
                </pic:pic>
              </a:graphicData>
            </a:graphic>
            <wp14:sizeRelH relativeFrom="page">
              <wp14:pctWidth>0</wp14:pctWidth>
            </wp14:sizeRelH>
            <wp14:sizeRelV relativeFrom="page">
              <wp14:pctHeight>0</wp14:pctHeight>
            </wp14:sizeRelV>
          </wp:anchor>
        </w:drawing>
      </w:r>
      <w:r w:rsidRPr="00BF6D5C">
        <w:t>Son titre court s'affiche dans le menu burger  - pas d'affichage sur la page d'accueil</w:t>
      </w:r>
    </w:p>
    <w:p w14:paraId="6905475B" w14:textId="77777777" w:rsidR="00013146" w:rsidRPr="00BF6D5C" w:rsidRDefault="00013146" w:rsidP="00557624">
      <w:pPr>
        <w:pStyle w:val="ATexte"/>
      </w:pPr>
      <w:r w:rsidRPr="00BF6D5C">
        <mc:AlternateContent>
          <mc:Choice Requires="wps">
            <w:drawing>
              <wp:anchor distT="0" distB="0" distL="114300" distR="114300" simplePos="0" relativeHeight="251853824" behindDoc="0" locked="0" layoutInCell="1" allowOverlap="1" wp14:anchorId="333BEDB1" wp14:editId="55FBA3D1">
                <wp:simplePos x="0" y="0"/>
                <wp:positionH relativeFrom="column">
                  <wp:posOffset>1671320</wp:posOffset>
                </wp:positionH>
                <wp:positionV relativeFrom="paragraph">
                  <wp:posOffset>1833880</wp:posOffset>
                </wp:positionV>
                <wp:extent cx="1990725" cy="952500"/>
                <wp:effectExtent l="0" t="0" r="28575" b="19050"/>
                <wp:wrapNone/>
                <wp:docPr id="520" name="Zone de texte 520"/>
                <wp:cNvGraphicFramePr/>
                <a:graphic xmlns:a="http://schemas.openxmlformats.org/drawingml/2006/main">
                  <a:graphicData uri="http://schemas.microsoft.com/office/word/2010/wordprocessingShape">
                    <wps:wsp>
                      <wps:cNvSpPr txBox="1"/>
                      <wps:spPr>
                        <a:xfrm>
                          <a:off x="0" y="0"/>
                          <a:ext cx="1990725" cy="952500"/>
                        </a:xfrm>
                        <a:prstGeom prst="rect">
                          <a:avLst/>
                        </a:prstGeom>
                        <a:solidFill>
                          <a:schemeClr val="lt1"/>
                        </a:solidFill>
                        <a:ln w="6350">
                          <a:solidFill>
                            <a:srgbClr val="C00000"/>
                          </a:solidFill>
                        </a:ln>
                      </wps:spPr>
                      <wps:txbx>
                        <w:txbxContent>
                          <w:p w14:paraId="16F8C3EF" w14:textId="77777777" w:rsidR="00822072" w:rsidRDefault="00822072" w:rsidP="00557624">
                            <w:pPr>
                              <w:pStyle w:val="ATexte"/>
                            </w:pPr>
                            <w:r>
                              <w:t>le seul moyen d'accéder au détail de cette rubrique est de cliquer sur son intitulé dans le menu burger</w:t>
                            </w:r>
                          </w:p>
                          <w:p w14:paraId="2677290C" w14:textId="77777777" w:rsidR="00822072" w:rsidRDefault="00822072" w:rsidP="000131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3BEDB1" id="Zone de texte 520" o:spid="_x0000_s1044" type="#_x0000_t202" style="position:absolute;margin-left:131.6pt;margin-top:144.4pt;width:156.75pt;height:7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" fillcolor="white [3201]" strokecolor="#c00000" strokeweight=".5pt">
                <v:textbox>
                  <w:txbxContent>
                    <w:p w14:paraId="16F8C3EF" w14:textId="77777777" w:rsidR="00822072" w:rsidRDefault="00822072" w:rsidP="00557624">
                      <w:pPr>
                        <w:pStyle w:val="ATexte"/>
                      </w:pPr>
                      <w:r>
                        <w:t>le seul moyen d'accéder au détail de cette rubrique est de cliquer sur son intitulé dans le menu burger</w:t>
                      </w:r>
                    </w:p>
                    <w:p w14:paraId="2677290C" w14:textId="77777777" w:rsidR="00822072" w:rsidRDefault="00822072" w:rsidP="00013146"/>
                  </w:txbxContent>
                </v:textbox>
              </v:shape>
            </w:pict>
          </mc:Fallback>
        </mc:AlternateContent>
      </w:r>
    </w:p>
    <w:p w14:paraId="0EF46479" w14:textId="77777777" w:rsidR="00013146" w:rsidRPr="00BF6D5C" w:rsidRDefault="00013146" w:rsidP="00557624">
      <w:pPr>
        <w:pStyle w:val="ATexte"/>
      </w:pPr>
    </w:p>
    <w:p w14:paraId="73D53266" w14:textId="77777777" w:rsidR="00013146" w:rsidRPr="001A4A05" w:rsidRDefault="00013146" w:rsidP="00557624">
      <w:pPr>
        <w:pStyle w:val="ATexte"/>
        <w:rPr>
          <w:bCs/>
        </w:rPr>
      </w:pPr>
      <w:bookmarkStart w:id="59" w:name="affichagerubrique"/>
      <w:bookmarkEnd w:id="59"/>
      <w:r w:rsidRPr="001A4A05">
        <w:t xml:space="preserve">L'affichage détaillé de la rubrique </w:t>
      </w:r>
    </w:p>
    <w:p w14:paraId="3AB58C42" w14:textId="77777777" w:rsidR="00013146" w:rsidRPr="00BF6D5C" w:rsidRDefault="00013146" w:rsidP="00557624">
      <w:pPr>
        <w:pStyle w:val="ATexte"/>
      </w:pPr>
    </w:p>
    <w:p w14:paraId="1851449F" w14:textId="4C78A5AF" w:rsidR="00013146" w:rsidRPr="00BF6D5C" w:rsidRDefault="00013146" w:rsidP="00557624">
      <w:pPr>
        <w:pStyle w:val="ATexte"/>
      </w:pPr>
      <w:r w:rsidRPr="00BF6D5C">
        <w:t>Selon que vous ayez inséré une image d'illustration ou pas, 2 types d'affichage</w:t>
      </w:r>
      <w:r w:rsidR="001A4A05">
        <w:t> :</w:t>
      </w:r>
    </w:p>
    <w:p w14:paraId="4EA9BA15" w14:textId="77777777" w:rsidR="00013146" w:rsidRPr="00BF6D5C" w:rsidRDefault="00013146" w:rsidP="00557624">
      <w:pPr>
        <w:pStyle w:val="ATexte"/>
      </w:pPr>
    </w:p>
    <w:p w14:paraId="7BB0E5C0" w14:textId="7BB9B30A" w:rsidR="00013146" w:rsidRPr="00BF6D5C" w:rsidRDefault="00013146" w:rsidP="00557624">
      <w:pPr>
        <w:pStyle w:val="ATexte"/>
        <w:numPr>
          <w:ilvl w:val="0"/>
          <w:numId w:val="50"/>
        </w:numPr>
      </w:pPr>
      <w:r w:rsidRPr="00BF6D5C">
        <w:drawing>
          <wp:anchor distT="0" distB="0" distL="114300" distR="114300" simplePos="0" relativeHeight="251854848" behindDoc="0" locked="0" layoutInCell="1" allowOverlap="1" wp14:anchorId="1A80F8F2" wp14:editId="31C86923">
            <wp:simplePos x="0" y="0"/>
            <wp:positionH relativeFrom="column">
              <wp:posOffset>90170</wp:posOffset>
            </wp:positionH>
            <wp:positionV relativeFrom="paragraph">
              <wp:posOffset>517525</wp:posOffset>
            </wp:positionV>
            <wp:extent cx="5759450" cy="2302510"/>
            <wp:effectExtent l="0" t="0" r="0" b="2540"/>
            <wp:wrapTopAndBottom/>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5759450" cy="2302510"/>
                    </a:xfrm>
                    <a:prstGeom prst="rect">
                      <a:avLst/>
                    </a:prstGeom>
                  </pic:spPr>
                </pic:pic>
              </a:graphicData>
            </a:graphic>
            <wp14:sizeRelH relativeFrom="page">
              <wp14:pctWidth>0</wp14:pctWidth>
            </wp14:sizeRelH>
            <wp14:sizeRelV relativeFrom="page">
              <wp14:pctHeight>0</wp14:pctHeight>
            </wp14:sizeRelV>
          </wp:anchor>
        </w:drawing>
      </w:r>
      <w:r w:rsidRPr="00BF6D5C">
        <w:t>bandeau d'illustration : image fondue et titre + sous-titre et copyright (si renseignés) en caractères blanc</w:t>
      </w:r>
    </w:p>
    <w:p w14:paraId="7332107B" w14:textId="77777777" w:rsidR="00013146" w:rsidRPr="00BF6D5C" w:rsidRDefault="00013146" w:rsidP="00557624">
      <w:pPr>
        <w:pStyle w:val="ATexte"/>
      </w:pPr>
    </w:p>
    <w:p w14:paraId="5D98A3F1" w14:textId="77777777" w:rsidR="00013146" w:rsidRPr="00BF6D5C" w:rsidRDefault="00013146" w:rsidP="00557624">
      <w:pPr>
        <w:pStyle w:val="ATexte"/>
      </w:pPr>
    </w:p>
    <w:p w14:paraId="2DBCD58C" w14:textId="36856475" w:rsidR="00013146" w:rsidRPr="00BF6D5C" w:rsidRDefault="00013146" w:rsidP="00557624">
      <w:pPr>
        <w:pStyle w:val="ATexte"/>
        <w:numPr>
          <w:ilvl w:val="0"/>
          <w:numId w:val="50"/>
        </w:numPr>
      </w:pPr>
      <w:r w:rsidRPr="00BF6D5C">
        <w:lastRenderedPageBreak/>
        <w:drawing>
          <wp:anchor distT="0" distB="0" distL="114300" distR="114300" simplePos="0" relativeHeight="251855872" behindDoc="0" locked="0" layoutInCell="1" allowOverlap="1" wp14:anchorId="4E99C49F" wp14:editId="70761FE1">
            <wp:simplePos x="0" y="0"/>
            <wp:positionH relativeFrom="column">
              <wp:posOffset>99695</wp:posOffset>
            </wp:positionH>
            <wp:positionV relativeFrom="paragraph">
              <wp:posOffset>304800</wp:posOffset>
            </wp:positionV>
            <wp:extent cx="5759450" cy="1713230"/>
            <wp:effectExtent l="0" t="0" r="0" b="1270"/>
            <wp:wrapTopAndBottom/>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5759450" cy="1713230"/>
                    </a:xfrm>
                    <a:prstGeom prst="rect">
                      <a:avLst/>
                    </a:prstGeom>
                  </pic:spPr>
                </pic:pic>
              </a:graphicData>
            </a:graphic>
            <wp14:sizeRelH relativeFrom="page">
              <wp14:pctWidth>0</wp14:pctWidth>
            </wp14:sizeRelH>
            <wp14:sizeRelV relativeFrom="page">
              <wp14:pctHeight>0</wp14:pctHeight>
            </wp14:sizeRelV>
          </wp:anchor>
        </w:drawing>
      </w:r>
      <w:r w:rsidRPr="00BF6D5C">
        <w:t>pas d'illustration : le titre est de la couleur du site et le sous-titre en noir</w:t>
      </w:r>
    </w:p>
    <w:p w14:paraId="50C86B8C" w14:textId="77777777" w:rsidR="00013146" w:rsidRPr="00BF6D5C" w:rsidRDefault="00013146" w:rsidP="00557624">
      <w:pPr>
        <w:pStyle w:val="ATexte"/>
      </w:pPr>
    </w:p>
    <w:p w14:paraId="60EDCC55" w14:textId="77777777" w:rsidR="00013146" w:rsidRPr="00BF6D5C" w:rsidRDefault="00013146" w:rsidP="00557624">
      <w:pPr>
        <w:pStyle w:val="ATexte"/>
      </w:pPr>
    </w:p>
    <w:p w14:paraId="47ED4178" w14:textId="2F65116B" w:rsidR="00013146" w:rsidRPr="00BF6D5C" w:rsidRDefault="001A4A05" w:rsidP="00557624">
      <w:pPr>
        <w:pStyle w:val="ATexte"/>
      </w:pPr>
      <w:r>
        <w:t>L</w:t>
      </w:r>
      <w:r w:rsidR="00013146" w:rsidRPr="00BF6D5C">
        <w:t>e reste de la page affiche</w:t>
      </w:r>
      <w:r>
        <w:t> :</w:t>
      </w:r>
    </w:p>
    <w:p w14:paraId="3504C4B3" w14:textId="5359EF57" w:rsidR="00013146" w:rsidRPr="00BF6D5C" w:rsidRDefault="00487B8A" w:rsidP="00557624">
      <w:pPr>
        <w:pStyle w:val="ATexte"/>
      </w:pPr>
      <w:r w:rsidRPr="00BF6D5C">
        <w:drawing>
          <wp:anchor distT="0" distB="0" distL="114300" distR="114300" simplePos="0" relativeHeight="251851776" behindDoc="0" locked="0" layoutInCell="1" allowOverlap="1" wp14:anchorId="618DE2E0" wp14:editId="19BBC222">
            <wp:simplePos x="0" y="0"/>
            <wp:positionH relativeFrom="column">
              <wp:posOffset>-7658</wp:posOffset>
            </wp:positionH>
            <wp:positionV relativeFrom="paragraph">
              <wp:posOffset>228600</wp:posOffset>
            </wp:positionV>
            <wp:extent cx="5759450" cy="4719320"/>
            <wp:effectExtent l="19050" t="19050" r="12700" b="24130"/>
            <wp:wrapTopAndBottom/>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contenu-page.png"/>
                    <pic:cNvPicPr/>
                  </pic:nvPicPr>
                  <pic:blipFill>
                    <a:blip r:embed="rId145">
                      <a:extLst>
                        <a:ext uri="{28A0092B-C50C-407E-A947-70E740481C1C}">
                          <a14:useLocalDpi xmlns:a14="http://schemas.microsoft.com/office/drawing/2010/main" val="0"/>
                        </a:ext>
                      </a:extLst>
                    </a:blip>
                    <a:stretch>
                      <a:fillRect/>
                    </a:stretch>
                  </pic:blipFill>
                  <pic:spPr>
                    <a:xfrm>
                      <a:off x="0" y="0"/>
                      <a:ext cx="5759450" cy="4719320"/>
                    </a:xfrm>
                    <a:prstGeom prst="rect">
                      <a:avLst/>
                    </a:prstGeom>
                    <a:ln w="6350">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013146" w:rsidRPr="00BF6D5C">
        <mc:AlternateContent>
          <mc:Choice Requires="wps">
            <w:drawing>
              <wp:anchor distT="0" distB="0" distL="114300" distR="114300" simplePos="0" relativeHeight="251864064" behindDoc="0" locked="0" layoutInCell="1" allowOverlap="1" wp14:anchorId="563F5334" wp14:editId="623C4A70">
                <wp:simplePos x="0" y="0"/>
                <wp:positionH relativeFrom="column">
                  <wp:posOffset>819150</wp:posOffset>
                </wp:positionH>
                <wp:positionV relativeFrom="paragraph">
                  <wp:posOffset>4657725</wp:posOffset>
                </wp:positionV>
                <wp:extent cx="1533525" cy="323850"/>
                <wp:effectExtent l="0" t="0" r="28575" b="19050"/>
                <wp:wrapNone/>
                <wp:docPr id="537" name="Zone de texte 537"/>
                <wp:cNvGraphicFramePr/>
                <a:graphic xmlns:a="http://schemas.openxmlformats.org/drawingml/2006/main">
                  <a:graphicData uri="http://schemas.microsoft.com/office/word/2010/wordprocessingShape">
                    <wps:wsp>
                      <wps:cNvSpPr txBox="1"/>
                      <wps:spPr>
                        <a:xfrm>
                          <a:off x="0" y="0"/>
                          <a:ext cx="1533525" cy="323850"/>
                        </a:xfrm>
                        <a:prstGeom prst="rect">
                          <a:avLst/>
                        </a:prstGeom>
                        <a:solidFill>
                          <a:schemeClr val="lt1"/>
                        </a:solidFill>
                        <a:ln w="6350">
                          <a:solidFill>
                            <a:srgbClr val="C00000"/>
                          </a:solidFill>
                        </a:ln>
                      </wps:spPr>
                      <wps:txbx>
                        <w:txbxContent>
                          <w:p w14:paraId="6CF6FB4F" w14:textId="77777777" w:rsidR="00822072" w:rsidRDefault="00822072" w:rsidP="00013146">
                            <w:r>
                              <w:t>Le contact si renseigné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F5334" id="Zone de texte 537" o:spid="_x0000_s1045" type="#_x0000_t202" style="position:absolute;margin-left:64.5pt;margin-top:366.75pt;width:120.75pt;height:2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" fillcolor="white [3201]" strokecolor="#c00000" strokeweight=".5pt">
                <v:textbox>
                  <w:txbxContent>
                    <w:p w14:paraId="6CF6FB4F" w14:textId="77777777" w:rsidR="00822072" w:rsidRDefault="00822072" w:rsidP="00013146">
                      <w:r>
                        <w:t>Le contact si renseigné</w:t>
                      </w:r>
                    </w:p>
                  </w:txbxContent>
                </v:textbox>
              </v:shape>
            </w:pict>
          </mc:Fallback>
        </mc:AlternateContent>
      </w:r>
      <w:r w:rsidR="00013146" w:rsidRPr="00BF6D5C">
        <mc:AlternateContent>
          <mc:Choice Requires="wps">
            <w:drawing>
              <wp:anchor distT="0" distB="0" distL="114300" distR="114300" simplePos="0" relativeHeight="251863040" behindDoc="0" locked="0" layoutInCell="1" allowOverlap="1" wp14:anchorId="65F162C3" wp14:editId="7866AFF9">
                <wp:simplePos x="0" y="0"/>
                <wp:positionH relativeFrom="column">
                  <wp:posOffset>1114425</wp:posOffset>
                </wp:positionH>
                <wp:positionV relativeFrom="paragraph">
                  <wp:posOffset>4276725</wp:posOffset>
                </wp:positionV>
                <wp:extent cx="2800350" cy="323850"/>
                <wp:effectExtent l="0" t="0" r="19050" b="19050"/>
                <wp:wrapNone/>
                <wp:docPr id="536" name="Zone de texte 536"/>
                <wp:cNvGraphicFramePr/>
                <a:graphic xmlns:a="http://schemas.openxmlformats.org/drawingml/2006/main">
                  <a:graphicData uri="http://schemas.microsoft.com/office/word/2010/wordprocessingShape">
                    <wps:wsp>
                      <wps:cNvSpPr txBox="1"/>
                      <wps:spPr>
                        <a:xfrm>
                          <a:off x="0" y="0"/>
                          <a:ext cx="2800350" cy="323850"/>
                        </a:xfrm>
                        <a:prstGeom prst="rect">
                          <a:avLst/>
                        </a:prstGeom>
                        <a:solidFill>
                          <a:schemeClr val="lt1"/>
                        </a:solidFill>
                        <a:ln w="6350">
                          <a:solidFill>
                            <a:srgbClr val="C00000"/>
                          </a:solidFill>
                        </a:ln>
                      </wps:spPr>
                      <wps:txbx>
                        <w:txbxContent>
                          <w:p w14:paraId="41FB54F5" w14:textId="77777777" w:rsidR="00822072" w:rsidRDefault="00822072" w:rsidP="00013146">
                            <w:r>
                              <w:t>La date de création de la rubrique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162C3" id="Zone de texte 536" o:spid="_x0000_s1046" type="#_x0000_t202" style="position:absolute;margin-left:87.75pt;margin-top:336.75pt;width:220.5pt;height:2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" fillcolor="white [3201]" strokecolor="#c00000" strokeweight=".5pt">
                <v:textbox>
                  <w:txbxContent>
                    <w:p w14:paraId="41FB54F5" w14:textId="77777777" w:rsidR="00822072" w:rsidRDefault="00822072" w:rsidP="00013146">
                      <w:r>
                        <w:t>La date de création de la rubrique</w:t>
                      </w:r>
                    </w:p>
                  </w:txbxContent>
                </v:textbox>
              </v:shape>
            </w:pict>
          </mc:Fallback>
        </mc:AlternateContent>
      </w:r>
      <w:r w:rsidR="00013146" w:rsidRPr="00BF6D5C">
        <mc:AlternateContent>
          <mc:Choice Requires="wps">
            <w:drawing>
              <wp:anchor distT="0" distB="0" distL="114300" distR="114300" simplePos="0" relativeHeight="251862016" behindDoc="0" locked="0" layoutInCell="1" allowOverlap="1" wp14:anchorId="1679DB32" wp14:editId="5BDACAD4">
                <wp:simplePos x="0" y="0"/>
                <wp:positionH relativeFrom="column">
                  <wp:posOffset>1781175</wp:posOffset>
                </wp:positionH>
                <wp:positionV relativeFrom="paragraph">
                  <wp:posOffset>3438525</wp:posOffset>
                </wp:positionV>
                <wp:extent cx="2800350" cy="542925"/>
                <wp:effectExtent l="0" t="0" r="19050" b="28575"/>
                <wp:wrapNone/>
                <wp:docPr id="535" name="Zone de texte 535"/>
                <wp:cNvGraphicFramePr/>
                <a:graphic xmlns:a="http://schemas.openxmlformats.org/drawingml/2006/main">
                  <a:graphicData uri="http://schemas.microsoft.com/office/word/2010/wordprocessingShape">
                    <wps:wsp>
                      <wps:cNvSpPr txBox="1"/>
                      <wps:spPr>
                        <a:xfrm>
                          <a:off x="0" y="0"/>
                          <a:ext cx="2800350" cy="542925"/>
                        </a:xfrm>
                        <a:prstGeom prst="rect">
                          <a:avLst/>
                        </a:prstGeom>
                        <a:solidFill>
                          <a:schemeClr val="lt1"/>
                        </a:solidFill>
                        <a:ln w="6350">
                          <a:solidFill>
                            <a:srgbClr val="00A3A6"/>
                          </a:solidFill>
                        </a:ln>
                      </wps:spPr>
                      <wps:txbx>
                        <w:txbxContent>
                          <w:p w14:paraId="6C4D45E7" w14:textId="77777777" w:rsidR="00822072" w:rsidRDefault="00822072" w:rsidP="00557624">
                            <w:pPr>
                              <w:pStyle w:val="ATexte"/>
                              <w:rPr>
                                <w:b/>
                              </w:rPr>
                            </w:pPr>
                            <w:r w:rsidRPr="009269E4">
                              <w:rPr>
                                <w:rFonts w:cstheme="minorHAnsi"/>
                                <w:b/>
                              </w:rPr>
                              <w:t>À</w:t>
                            </w:r>
                            <w:r w:rsidRPr="009269E4">
                              <w:rPr>
                                <w:b/>
                              </w:rPr>
                              <w:t xml:space="preserve"> noter</w:t>
                            </w:r>
                            <w:r>
                              <w:rPr>
                                <w:b/>
                              </w:rPr>
                              <w:t xml:space="preserve"> : </w:t>
                            </w:r>
                            <w:r w:rsidRPr="008A5A34">
                              <w:t>les dossiers ne s'affichent pas dans le contenu de la page</w:t>
                            </w:r>
                          </w:p>
                          <w:p w14:paraId="3BBB8815" w14:textId="77777777" w:rsidR="00822072" w:rsidRDefault="00822072" w:rsidP="000131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9DB32" id="Zone de texte 535" o:spid="_x0000_s1047" type="#_x0000_t202" style="position:absolute;margin-left:140.25pt;margin-top:270.75pt;width:220.5pt;height:42.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" fillcolor="white [3201]" strokecolor="#00a3a6" strokeweight=".5pt">
                <v:textbox>
                  <w:txbxContent>
                    <w:p w14:paraId="6C4D45E7" w14:textId="77777777" w:rsidR="00822072" w:rsidRDefault="00822072" w:rsidP="00557624">
                      <w:pPr>
                        <w:pStyle w:val="ATexte"/>
                        <w:rPr>
                          <w:b/>
                        </w:rPr>
                      </w:pPr>
                      <w:r w:rsidRPr="009269E4">
                        <w:rPr>
                          <w:rFonts w:cstheme="minorHAnsi"/>
                          <w:b/>
                        </w:rPr>
                        <w:t>À</w:t>
                      </w:r>
                      <w:r w:rsidRPr="009269E4">
                        <w:rPr>
                          <w:b/>
                        </w:rPr>
                        <w:t xml:space="preserve"> noter</w:t>
                      </w:r>
                      <w:r>
                        <w:rPr>
                          <w:b/>
                        </w:rPr>
                        <w:t xml:space="preserve"> : </w:t>
                      </w:r>
                      <w:r w:rsidRPr="008A5A34">
                        <w:t>les dossiers ne s'affichent pas dans le contenu de la page</w:t>
                      </w:r>
                    </w:p>
                    <w:p w14:paraId="3BBB8815" w14:textId="77777777" w:rsidR="00822072" w:rsidRDefault="00822072" w:rsidP="00013146"/>
                  </w:txbxContent>
                </v:textbox>
              </v:shape>
            </w:pict>
          </mc:Fallback>
        </mc:AlternateContent>
      </w:r>
      <w:r w:rsidR="00013146" w:rsidRPr="00BF6D5C">
        <mc:AlternateContent>
          <mc:Choice Requires="wps">
            <w:drawing>
              <wp:anchor distT="0" distB="0" distL="114300" distR="114300" simplePos="0" relativeHeight="251860992" behindDoc="0" locked="0" layoutInCell="1" allowOverlap="1" wp14:anchorId="73A413A9" wp14:editId="789322C4">
                <wp:simplePos x="0" y="0"/>
                <wp:positionH relativeFrom="column">
                  <wp:posOffset>1781175</wp:posOffset>
                </wp:positionH>
                <wp:positionV relativeFrom="paragraph">
                  <wp:posOffset>2781300</wp:posOffset>
                </wp:positionV>
                <wp:extent cx="2800350" cy="542925"/>
                <wp:effectExtent l="0" t="0" r="19050" b="28575"/>
                <wp:wrapNone/>
                <wp:docPr id="534" name="Zone de texte 534"/>
                <wp:cNvGraphicFramePr/>
                <a:graphic xmlns:a="http://schemas.openxmlformats.org/drawingml/2006/main">
                  <a:graphicData uri="http://schemas.microsoft.com/office/word/2010/wordprocessingShape">
                    <wps:wsp>
                      <wps:cNvSpPr txBox="1"/>
                      <wps:spPr>
                        <a:xfrm>
                          <a:off x="0" y="0"/>
                          <a:ext cx="2800350" cy="542925"/>
                        </a:xfrm>
                        <a:prstGeom prst="rect">
                          <a:avLst/>
                        </a:prstGeom>
                        <a:solidFill>
                          <a:schemeClr val="lt1"/>
                        </a:solidFill>
                        <a:ln w="6350">
                          <a:solidFill>
                            <a:srgbClr val="C00000"/>
                          </a:solidFill>
                        </a:ln>
                      </wps:spPr>
                      <wps:txbx>
                        <w:txbxContent>
                          <w:p w14:paraId="09A169AF" w14:textId="77777777" w:rsidR="00822072" w:rsidRDefault="00822072" w:rsidP="00013146">
                            <w:r>
                              <w:t>Si présence dans rubrique, le ou les articles au format réduit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413A9" id="Zone de texte 534" o:spid="_x0000_s1048" type="#_x0000_t202" style="position:absolute;margin-left:140.25pt;margin-top:219pt;width:220.5pt;height:42.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" fillcolor="white [3201]" strokecolor="#c00000" strokeweight=".5pt">
                <v:textbox>
                  <w:txbxContent>
                    <w:p w14:paraId="09A169AF" w14:textId="77777777" w:rsidR="00822072" w:rsidRDefault="00822072" w:rsidP="00013146">
                      <w:r>
                        <w:t>Si présence dans rubrique, le ou les articles au format réduit</w:t>
                      </w:r>
                    </w:p>
                  </w:txbxContent>
                </v:textbox>
              </v:shape>
            </w:pict>
          </mc:Fallback>
        </mc:AlternateContent>
      </w:r>
      <w:r w:rsidR="00013146" w:rsidRPr="00BF6D5C">
        <mc:AlternateContent>
          <mc:Choice Requires="wps">
            <w:drawing>
              <wp:anchor distT="0" distB="0" distL="114300" distR="114300" simplePos="0" relativeHeight="251859968" behindDoc="0" locked="0" layoutInCell="1" allowOverlap="1" wp14:anchorId="3FA9BA74" wp14:editId="6D62DAB7">
                <wp:simplePos x="0" y="0"/>
                <wp:positionH relativeFrom="column">
                  <wp:posOffset>2505075</wp:posOffset>
                </wp:positionH>
                <wp:positionV relativeFrom="paragraph">
                  <wp:posOffset>1876425</wp:posOffset>
                </wp:positionV>
                <wp:extent cx="2800350" cy="285750"/>
                <wp:effectExtent l="0" t="0" r="19050" b="19050"/>
                <wp:wrapNone/>
                <wp:docPr id="533" name="Zone de texte 533"/>
                <wp:cNvGraphicFramePr/>
                <a:graphic xmlns:a="http://schemas.openxmlformats.org/drawingml/2006/main">
                  <a:graphicData uri="http://schemas.microsoft.com/office/word/2010/wordprocessingShape">
                    <wps:wsp>
                      <wps:cNvSpPr txBox="1"/>
                      <wps:spPr>
                        <a:xfrm>
                          <a:off x="0" y="0"/>
                          <a:ext cx="2800350" cy="285750"/>
                        </a:xfrm>
                        <a:prstGeom prst="rect">
                          <a:avLst/>
                        </a:prstGeom>
                        <a:solidFill>
                          <a:schemeClr val="lt1"/>
                        </a:solidFill>
                        <a:ln w="6350">
                          <a:solidFill>
                            <a:srgbClr val="C00000"/>
                          </a:solidFill>
                        </a:ln>
                      </wps:spPr>
                      <wps:txbx>
                        <w:txbxContent>
                          <w:p w14:paraId="7A19C3BC" w14:textId="77777777" w:rsidR="00822072" w:rsidRDefault="00822072" w:rsidP="00013146">
                            <w:r>
                              <w:t>Le texte du champ Voir aussi sous fond grisé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9BA74" id="Zone de texte 533" o:spid="_x0000_s1049" type="#_x0000_t202" style="position:absolute;margin-left:197.25pt;margin-top:147.75pt;width:220.5pt;height:2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" fillcolor="white [3201]" strokecolor="#c00000" strokeweight=".5pt">
                <v:textbox>
                  <w:txbxContent>
                    <w:p w14:paraId="7A19C3BC" w14:textId="77777777" w:rsidR="00822072" w:rsidRDefault="00822072" w:rsidP="00013146">
                      <w:r>
                        <w:t>Le texte du champ Voir aussi sous fond grisé</w:t>
                      </w:r>
                    </w:p>
                  </w:txbxContent>
                </v:textbox>
              </v:shape>
            </w:pict>
          </mc:Fallback>
        </mc:AlternateContent>
      </w:r>
      <w:r w:rsidR="00013146" w:rsidRPr="00BF6D5C">
        <mc:AlternateContent>
          <mc:Choice Requires="wps">
            <w:drawing>
              <wp:anchor distT="0" distB="0" distL="114300" distR="114300" simplePos="0" relativeHeight="251858944" behindDoc="0" locked="0" layoutInCell="1" allowOverlap="1" wp14:anchorId="046D91E0" wp14:editId="7A81E75C">
                <wp:simplePos x="0" y="0"/>
                <wp:positionH relativeFrom="column">
                  <wp:posOffset>2209800</wp:posOffset>
                </wp:positionH>
                <wp:positionV relativeFrom="paragraph">
                  <wp:posOffset>1066800</wp:posOffset>
                </wp:positionV>
                <wp:extent cx="1123950" cy="285750"/>
                <wp:effectExtent l="0" t="0" r="19050" b="19050"/>
                <wp:wrapNone/>
                <wp:docPr id="532" name="Zone de texte 532"/>
                <wp:cNvGraphicFramePr/>
                <a:graphic xmlns:a="http://schemas.openxmlformats.org/drawingml/2006/main">
                  <a:graphicData uri="http://schemas.microsoft.com/office/word/2010/wordprocessingShape">
                    <wps:wsp>
                      <wps:cNvSpPr txBox="1"/>
                      <wps:spPr>
                        <a:xfrm>
                          <a:off x="0" y="0"/>
                          <a:ext cx="1123950" cy="285750"/>
                        </a:xfrm>
                        <a:prstGeom prst="rect">
                          <a:avLst/>
                        </a:prstGeom>
                        <a:solidFill>
                          <a:schemeClr val="lt1"/>
                        </a:solidFill>
                        <a:ln w="6350">
                          <a:solidFill>
                            <a:srgbClr val="C00000"/>
                          </a:solidFill>
                        </a:ln>
                      </wps:spPr>
                      <wps:txbx>
                        <w:txbxContent>
                          <w:p w14:paraId="31DF37CF" w14:textId="77777777" w:rsidR="00822072" w:rsidRDefault="00822072" w:rsidP="00013146">
                            <w:r>
                              <w:t>Le texte riche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D91E0" id="Zone de texte 532" o:spid="_x0000_s1050" type="#_x0000_t202" style="position:absolute;margin-left:174pt;margin-top:84pt;width:88.5pt;height: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" fillcolor="white [3201]" strokecolor="#c00000" strokeweight=".5pt">
                <v:textbox>
                  <w:txbxContent>
                    <w:p w14:paraId="31DF37CF" w14:textId="77777777" w:rsidR="00822072" w:rsidRDefault="00822072" w:rsidP="00013146">
                      <w:r>
                        <w:t>Le texte riche</w:t>
                      </w:r>
                    </w:p>
                  </w:txbxContent>
                </v:textbox>
              </v:shape>
            </w:pict>
          </mc:Fallback>
        </mc:AlternateContent>
      </w:r>
      <w:r w:rsidR="00013146" w:rsidRPr="00BF6D5C">
        <mc:AlternateContent>
          <mc:Choice Requires="wps">
            <w:drawing>
              <wp:anchor distT="0" distB="0" distL="114300" distR="114300" simplePos="0" relativeHeight="251857920" behindDoc="0" locked="0" layoutInCell="1" allowOverlap="1" wp14:anchorId="64959BF9" wp14:editId="5A8D7A7E">
                <wp:simplePos x="0" y="0"/>
                <wp:positionH relativeFrom="column">
                  <wp:posOffset>2085975</wp:posOffset>
                </wp:positionH>
                <wp:positionV relativeFrom="paragraph">
                  <wp:posOffset>514350</wp:posOffset>
                </wp:positionV>
                <wp:extent cx="1381125" cy="285750"/>
                <wp:effectExtent l="0" t="0" r="28575" b="19050"/>
                <wp:wrapNone/>
                <wp:docPr id="531" name="Zone de texte 531"/>
                <wp:cNvGraphicFramePr/>
                <a:graphic xmlns:a="http://schemas.openxmlformats.org/drawingml/2006/main">
                  <a:graphicData uri="http://schemas.microsoft.com/office/word/2010/wordprocessingShape">
                    <wps:wsp>
                      <wps:cNvSpPr txBox="1"/>
                      <wps:spPr>
                        <a:xfrm>
                          <a:off x="0" y="0"/>
                          <a:ext cx="1381125" cy="285750"/>
                        </a:xfrm>
                        <a:prstGeom prst="rect">
                          <a:avLst/>
                        </a:prstGeom>
                        <a:solidFill>
                          <a:schemeClr val="lt1"/>
                        </a:solidFill>
                        <a:ln w="6350">
                          <a:solidFill>
                            <a:srgbClr val="C00000"/>
                          </a:solidFill>
                        </a:ln>
                      </wps:spPr>
                      <wps:txbx>
                        <w:txbxContent>
                          <w:p w14:paraId="0C45B4B2" w14:textId="77777777" w:rsidR="00822072" w:rsidRDefault="00822072" w:rsidP="00013146">
                            <w:r>
                              <w:t>Le texte du chapeau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59BF9" id="Zone de texte 531" o:spid="_x0000_s1051" type="#_x0000_t202" style="position:absolute;margin-left:164.25pt;margin-top:40.5pt;width:108.75pt;height: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" fillcolor="white [3201]" strokecolor="#c00000" strokeweight=".5pt">
                <v:textbox>
                  <w:txbxContent>
                    <w:p w14:paraId="0C45B4B2" w14:textId="77777777" w:rsidR="00822072" w:rsidRDefault="00822072" w:rsidP="00013146">
                      <w:r>
                        <w:t>Le texte du chapeau</w:t>
                      </w:r>
                    </w:p>
                  </w:txbxContent>
                </v:textbox>
              </v:shape>
            </w:pict>
          </mc:Fallback>
        </mc:AlternateContent>
      </w:r>
      <w:r w:rsidR="00013146" w:rsidRPr="00BF6D5C">
        <mc:AlternateContent>
          <mc:Choice Requires="wps">
            <w:drawing>
              <wp:anchor distT="0" distB="0" distL="114300" distR="114300" simplePos="0" relativeHeight="251856896" behindDoc="0" locked="0" layoutInCell="1" allowOverlap="1" wp14:anchorId="00A12837" wp14:editId="419083CC">
                <wp:simplePos x="0" y="0"/>
                <wp:positionH relativeFrom="column">
                  <wp:posOffset>1200150</wp:posOffset>
                </wp:positionH>
                <wp:positionV relativeFrom="paragraph">
                  <wp:posOffset>104775</wp:posOffset>
                </wp:positionV>
                <wp:extent cx="3048000" cy="285750"/>
                <wp:effectExtent l="0" t="0" r="19050" b="19050"/>
                <wp:wrapNone/>
                <wp:docPr id="528" name="Zone de texte 528"/>
                <wp:cNvGraphicFramePr/>
                <a:graphic xmlns:a="http://schemas.openxmlformats.org/drawingml/2006/main">
                  <a:graphicData uri="http://schemas.microsoft.com/office/word/2010/wordprocessingShape">
                    <wps:wsp>
                      <wps:cNvSpPr txBox="1"/>
                      <wps:spPr>
                        <a:xfrm>
                          <a:off x="0" y="0"/>
                          <a:ext cx="3048000" cy="285750"/>
                        </a:xfrm>
                        <a:prstGeom prst="rect">
                          <a:avLst/>
                        </a:prstGeom>
                        <a:solidFill>
                          <a:schemeClr val="lt1"/>
                        </a:solidFill>
                        <a:ln w="6350">
                          <a:solidFill>
                            <a:srgbClr val="C00000"/>
                          </a:solidFill>
                        </a:ln>
                      </wps:spPr>
                      <wps:txbx>
                        <w:txbxContent>
                          <w:p w14:paraId="7463104F" w14:textId="77777777" w:rsidR="00822072" w:rsidRDefault="00822072" w:rsidP="00013146">
                            <w:r>
                              <w:t>Le nom du rédacteur + date de mise à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12837" id="Zone de texte 528" o:spid="_x0000_s1052" type="#_x0000_t202" style="position:absolute;margin-left:94.5pt;margin-top:8.25pt;width:240pt;height:2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" fillcolor="white [3201]" strokecolor="#c00000" strokeweight=".5pt">
                <v:textbox>
                  <w:txbxContent>
                    <w:p w14:paraId="7463104F" w14:textId="77777777" w:rsidR="00822072" w:rsidRDefault="00822072" w:rsidP="00013146">
                      <w:r>
                        <w:t>Le nom du rédacteur + date de mise à jour</w:t>
                      </w:r>
                    </w:p>
                  </w:txbxContent>
                </v:textbox>
              </v:shape>
            </w:pict>
          </mc:Fallback>
        </mc:AlternateContent>
      </w:r>
    </w:p>
    <w:p w14:paraId="6810F0D1" w14:textId="76D86747" w:rsidR="00013146" w:rsidRPr="00BF6D5C" w:rsidRDefault="00013146" w:rsidP="00557624">
      <w:pPr>
        <w:pStyle w:val="ATexte"/>
      </w:pPr>
    </w:p>
    <w:p w14:paraId="74E797DC" w14:textId="7981BFF4" w:rsidR="00013146" w:rsidRPr="00BF6D5C" w:rsidRDefault="00013146" w:rsidP="00557624">
      <w:pPr>
        <w:pStyle w:val="ATexte"/>
      </w:pPr>
    </w:p>
    <w:p w14:paraId="2E7587C3" w14:textId="77777777" w:rsidR="00487B8A" w:rsidRDefault="00487B8A">
      <w:pPr>
        <w:rPr>
          <w:rFonts w:eastAsia="Times New Roman" w:cs="Segoe UI"/>
          <w:bCs/>
          <w:noProof/>
          <w:color w:val="20487F"/>
          <w:sz w:val="36"/>
          <w:szCs w:val="36"/>
          <w:lang w:eastAsia="fr-FR"/>
        </w:rPr>
      </w:pPr>
      <w:r>
        <w:br w:type="page"/>
      </w:r>
    </w:p>
    <w:p w14:paraId="12AC335B" w14:textId="65454BB0" w:rsidR="00013146" w:rsidRPr="00BF6D5C" w:rsidRDefault="00013146" w:rsidP="00557624">
      <w:pPr>
        <w:pStyle w:val="ATitre2"/>
      </w:pPr>
      <w:bookmarkStart w:id="60" w:name="_Toc207979080"/>
      <w:r w:rsidRPr="00BF6D5C">
        <w:lastRenderedPageBreak/>
        <w:t>Dossiers</w:t>
      </w:r>
      <w:bookmarkEnd w:id="60"/>
    </w:p>
    <w:p w14:paraId="25AF7EAE" w14:textId="744F4398" w:rsidR="00013146" w:rsidRDefault="00487B8A" w:rsidP="00557624">
      <w:pPr>
        <w:pStyle w:val="ATexte"/>
      </w:pPr>
      <w:r w:rsidRPr="00487B8A">
        <w:t>Un dossier peut être créé sous une </w:t>
      </w:r>
      <w:r w:rsidRPr="00487B8A">
        <w:rPr>
          <w:b/>
        </w:rPr>
        <w:t>rubrique de tête</w:t>
      </w:r>
      <w:r w:rsidRPr="00487B8A">
        <w:t> et inséré, en page d'accueil, dans un bloc de type "</w:t>
      </w:r>
      <w:r w:rsidRPr="00487B8A">
        <w:rPr>
          <w:b/>
        </w:rPr>
        <w:t>collection</w:t>
      </w:r>
      <w:r w:rsidRPr="00487B8A">
        <w:t>" (voir ci-dessous). Ses caractéristiques principales sont identiques à celle des rubriques de tête</w:t>
      </w:r>
      <w:r>
        <w:t>.</w:t>
      </w:r>
    </w:p>
    <w:p w14:paraId="7326A621" w14:textId="77777777" w:rsidR="005E162D" w:rsidRPr="00BF6D5C" w:rsidRDefault="005E162D" w:rsidP="00557624">
      <w:pPr>
        <w:pStyle w:val="ATexte"/>
      </w:pPr>
    </w:p>
    <w:p w14:paraId="5D636B84" w14:textId="77777777" w:rsidR="00013146" w:rsidRPr="00BF6D5C" w:rsidRDefault="00013146" w:rsidP="00557624">
      <w:pPr>
        <w:pStyle w:val="ATitre3"/>
      </w:pPr>
      <w:bookmarkStart w:id="61" w:name="_Toc207979081"/>
      <w:r w:rsidRPr="00BF6D5C">
        <w:t>création</w:t>
      </w:r>
      <w:bookmarkEnd w:id="61"/>
    </w:p>
    <w:p w14:paraId="5A3520B2" w14:textId="664EC3B2" w:rsidR="00487B8A" w:rsidRPr="00487B8A" w:rsidRDefault="00487B8A" w:rsidP="00557624">
      <w:pPr>
        <w:pStyle w:val="ATexte"/>
      </w:pPr>
      <w:r w:rsidRPr="00487B8A">
        <w:t>Pour créer un dossier, placez-vous sur l'élément devant contenir le dossier (rubrique de tête ou dossier) et cliquez sur "+ Créer un contenu". Un formulaire d'édition s'ouvre contenant les champs suivants :</w:t>
      </w:r>
    </w:p>
    <w:p w14:paraId="15CBB46E" w14:textId="5F01916E" w:rsidR="00487B8A" w:rsidRPr="00487B8A" w:rsidRDefault="00487B8A" w:rsidP="00557624">
      <w:pPr>
        <w:pStyle w:val="ATexte"/>
        <w:numPr>
          <w:ilvl w:val="0"/>
          <w:numId w:val="51"/>
        </w:numPr>
      </w:pPr>
      <w:r w:rsidRPr="00487B8A">
        <w:t>image de chapeau</w:t>
      </w:r>
    </w:p>
    <w:p w14:paraId="42D5A0ED" w14:textId="77777777" w:rsidR="00487B8A" w:rsidRPr="00487B8A" w:rsidRDefault="00487B8A" w:rsidP="00557624">
      <w:pPr>
        <w:pStyle w:val="ATexte"/>
        <w:numPr>
          <w:ilvl w:val="0"/>
          <w:numId w:val="51"/>
        </w:numPr>
      </w:pPr>
      <w:r w:rsidRPr="00487B8A">
        <w:rPr>
          <w:b/>
        </w:rPr>
        <w:t>titre</w:t>
      </w:r>
      <w:r w:rsidRPr="00487B8A">
        <w:t> blanc aligné et centré sur l'image</w:t>
      </w:r>
    </w:p>
    <w:p w14:paraId="188B6A15" w14:textId="77777777" w:rsidR="00487B8A" w:rsidRPr="00487B8A" w:rsidRDefault="00487B8A" w:rsidP="00557624">
      <w:pPr>
        <w:pStyle w:val="ATexte"/>
        <w:numPr>
          <w:ilvl w:val="0"/>
          <w:numId w:val="51"/>
        </w:numPr>
      </w:pPr>
      <w:r w:rsidRPr="00487B8A">
        <w:rPr>
          <w:b/>
        </w:rPr>
        <w:t>copyright </w:t>
      </w:r>
      <w:r w:rsidRPr="00487B8A">
        <w:t>aligné à droite en bas de l'image et en gris clair</w:t>
      </w:r>
    </w:p>
    <w:p w14:paraId="37717422" w14:textId="77777777" w:rsidR="00487B8A" w:rsidRPr="00487B8A" w:rsidRDefault="00487B8A" w:rsidP="00557624">
      <w:pPr>
        <w:pStyle w:val="ATexte"/>
        <w:numPr>
          <w:ilvl w:val="0"/>
          <w:numId w:val="51"/>
        </w:numPr>
      </w:pPr>
      <w:r w:rsidRPr="00487B8A">
        <w:rPr>
          <w:b/>
        </w:rPr>
        <w:t>rédacteur</w:t>
      </w:r>
      <w:r w:rsidRPr="00487B8A">
        <w:t> présent sous l'image du chapeau</w:t>
      </w:r>
    </w:p>
    <w:p w14:paraId="1681014A" w14:textId="77777777" w:rsidR="00487B8A" w:rsidRPr="00487B8A" w:rsidRDefault="00487B8A" w:rsidP="00557624">
      <w:pPr>
        <w:pStyle w:val="ATexte"/>
        <w:numPr>
          <w:ilvl w:val="0"/>
          <w:numId w:val="51"/>
        </w:numPr>
      </w:pPr>
      <w:r w:rsidRPr="00487B8A">
        <w:rPr>
          <w:b/>
        </w:rPr>
        <w:t>date de mise à jour</w:t>
      </w:r>
      <w:r w:rsidRPr="00487B8A">
        <w:t> sous l'image chapeau alignée à gauche</w:t>
      </w:r>
    </w:p>
    <w:p w14:paraId="6E1B2B8D" w14:textId="77777777" w:rsidR="00487B8A" w:rsidRPr="00487B8A" w:rsidRDefault="00487B8A" w:rsidP="00557624">
      <w:pPr>
        <w:pStyle w:val="ATexte"/>
        <w:numPr>
          <w:ilvl w:val="0"/>
          <w:numId w:val="51"/>
        </w:numPr>
      </w:pPr>
      <w:r w:rsidRPr="00487B8A">
        <w:t>chapeau en gras</w:t>
      </w:r>
    </w:p>
    <w:p w14:paraId="2362BEDB" w14:textId="77777777" w:rsidR="00487B8A" w:rsidRPr="00487B8A" w:rsidRDefault="00487B8A" w:rsidP="00557624">
      <w:pPr>
        <w:pStyle w:val="ATexte"/>
        <w:numPr>
          <w:ilvl w:val="0"/>
          <w:numId w:val="51"/>
        </w:numPr>
      </w:pPr>
      <w:r w:rsidRPr="00487B8A">
        <w:t>une </w:t>
      </w:r>
      <w:r w:rsidRPr="00487B8A">
        <w:rPr>
          <w:b/>
        </w:rPr>
        <w:t>zone texte</w:t>
      </w:r>
      <w:r w:rsidRPr="00487B8A">
        <w:t> avec insertion possible de vidéos externes, d'images...</w:t>
      </w:r>
    </w:p>
    <w:p w14:paraId="1E408A23" w14:textId="77777777" w:rsidR="00487B8A" w:rsidRPr="00487B8A" w:rsidRDefault="00487B8A" w:rsidP="00557624">
      <w:pPr>
        <w:pStyle w:val="ATexte"/>
        <w:numPr>
          <w:ilvl w:val="0"/>
          <w:numId w:val="51"/>
        </w:numPr>
      </w:pPr>
      <w:r w:rsidRPr="00487B8A">
        <w:t>une zone "</w:t>
      </w:r>
      <w:r w:rsidRPr="00487B8A">
        <w:rPr>
          <w:b/>
        </w:rPr>
        <w:t>Voir aussi</w:t>
      </w:r>
      <w:r w:rsidRPr="00487B8A">
        <w:t>" : ne s'affiche que si le texte est renseigné dans un encart à fond gris</w:t>
      </w:r>
    </w:p>
    <w:p w14:paraId="2D002B7F" w14:textId="77777777" w:rsidR="00487B8A" w:rsidRPr="00487B8A" w:rsidRDefault="00487B8A" w:rsidP="00557624">
      <w:pPr>
        <w:pStyle w:val="ATexte"/>
        <w:numPr>
          <w:ilvl w:val="0"/>
          <w:numId w:val="51"/>
        </w:numPr>
      </w:pPr>
      <w:r w:rsidRPr="00487B8A">
        <w:rPr>
          <w:b/>
        </w:rPr>
        <w:t>la date de création</w:t>
      </w:r>
      <w:r w:rsidRPr="00487B8A">
        <w:t> présente sous le dossier</w:t>
      </w:r>
    </w:p>
    <w:p w14:paraId="13919602" w14:textId="77777777" w:rsidR="00487B8A" w:rsidRDefault="00487B8A" w:rsidP="00557624">
      <w:pPr>
        <w:pStyle w:val="ATexte"/>
      </w:pPr>
    </w:p>
    <w:p w14:paraId="7A916540" w14:textId="10CFEBB1" w:rsidR="00487B8A" w:rsidRPr="00487B8A" w:rsidRDefault="00487B8A" w:rsidP="00557624">
      <w:pPr>
        <w:pStyle w:val="ATexte"/>
      </w:pPr>
      <w:r w:rsidRPr="00487B8A">
        <w:t>Le dossier peut également contenir des articles, créés depuis le back-office et en afficher jusqu'à</w:t>
      </w:r>
      <w:r w:rsidRPr="00487B8A">
        <w:rPr>
          <w:b/>
        </w:rPr>
        <w:t> 4 par ligne</w:t>
      </w:r>
      <w:r w:rsidRPr="00487B8A">
        <w:t> présentés en dessous du contenu du dossier sous forme de "</w:t>
      </w:r>
      <w:r w:rsidRPr="00487B8A">
        <w:rPr>
          <w:b/>
        </w:rPr>
        <w:t>carte</w:t>
      </w:r>
      <w:r w:rsidRPr="00487B8A">
        <w:t>" (image réduite en haut et titre et chapeau dessous).</w:t>
      </w:r>
    </w:p>
    <w:p w14:paraId="203C1E2B" w14:textId="77777777" w:rsidR="00487B8A" w:rsidRDefault="00487B8A" w:rsidP="00557624">
      <w:pPr>
        <w:pStyle w:val="ATexte"/>
      </w:pPr>
    </w:p>
    <w:p w14:paraId="36E63858" w14:textId="533480C0" w:rsidR="00487B8A" w:rsidRPr="00487B8A" w:rsidRDefault="00487B8A" w:rsidP="00557624">
      <w:pPr>
        <w:pStyle w:val="ATexte"/>
      </w:pPr>
      <w:r w:rsidRPr="00487B8A">
        <w:t xml:space="preserve">Le </w:t>
      </w:r>
      <w:r w:rsidRPr="00487B8A">
        <w:rPr>
          <w:b/>
        </w:rPr>
        <w:t>fil d'Ariane</w:t>
      </w:r>
      <w:r w:rsidRPr="00487B8A">
        <w:t xml:space="preserve"> présent en haut au-dessus du dossier du site permet de naviguer vers la page précédente (la rubrique de tête) ou vers l'accueil du site. </w:t>
      </w:r>
    </w:p>
    <w:p w14:paraId="2633CEB9" w14:textId="77777777" w:rsidR="00013146" w:rsidRPr="00BF6D5C" w:rsidRDefault="00013146" w:rsidP="00557624">
      <w:pPr>
        <w:pStyle w:val="ATexte"/>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418"/>
        <w:gridCol w:w="7510"/>
      </w:tblGrid>
      <w:tr w:rsidR="00013146" w:rsidRPr="00BF6D5C" w14:paraId="12FBAC54" w14:textId="77777777" w:rsidTr="00013146">
        <w:tc>
          <w:tcPr>
            <w:tcW w:w="1418" w:type="dxa"/>
            <w:shd w:val="clear" w:color="auto" w:fill="E7E6E6" w:themeFill="background2"/>
          </w:tcPr>
          <w:p w14:paraId="4BA110EC" w14:textId="77777777" w:rsidR="00013146" w:rsidRPr="00BF6D5C" w:rsidRDefault="00013146" w:rsidP="00557624">
            <w:pPr>
              <w:pStyle w:val="ATexte"/>
            </w:pPr>
            <w:r w:rsidRPr="00BF6D5C">
              <w:t>À noter</w:t>
            </w:r>
          </w:p>
          <w:p w14:paraId="76448169" w14:textId="77777777" w:rsidR="00013146" w:rsidRPr="00BF6D5C" w:rsidRDefault="00013146" w:rsidP="00557624">
            <w:pPr>
              <w:pStyle w:val="ATexte"/>
            </w:pPr>
            <w:r w:rsidRPr="00BF6D5C">
              <w:t xml:space="preserve">Affichage </w:t>
            </w:r>
          </w:p>
          <w:p w14:paraId="02448E96" w14:textId="77777777" w:rsidR="00013146" w:rsidRPr="00BF6D5C" w:rsidRDefault="00013146" w:rsidP="00557624">
            <w:pPr>
              <w:pStyle w:val="ATexte"/>
            </w:pPr>
            <w:r w:rsidRPr="00BF6D5C">
              <w:t>Front office</w:t>
            </w:r>
          </w:p>
        </w:tc>
        <w:tc>
          <w:tcPr>
            <w:tcW w:w="7510" w:type="dxa"/>
            <w:shd w:val="clear" w:color="auto" w:fill="E7E6E6" w:themeFill="background2"/>
          </w:tcPr>
          <w:p w14:paraId="07D30EE2" w14:textId="77777777" w:rsidR="00013146" w:rsidRPr="00BF6D5C" w:rsidRDefault="00013146" w:rsidP="00557624">
            <w:pPr>
              <w:pStyle w:val="ATexte"/>
              <w:numPr>
                <w:ilvl w:val="0"/>
                <w:numId w:val="6"/>
              </w:numPr>
            </w:pPr>
            <w:r w:rsidRPr="00BF6D5C">
              <w:t>le menu burger affiche les rubriques de tête et dossiers créés dans ces rubriques de tête</w:t>
            </w:r>
          </w:p>
          <w:p w14:paraId="0D63B3C7" w14:textId="77777777" w:rsidR="00013146" w:rsidRPr="00BF6D5C" w:rsidRDefault="00013146" w:rsidP="00557624">
            <w:pPr>
              <w:pStyle w:val="ATexte"/>
              <w:numPr>
                <w:ilvl w:val="0"/>
                <w:numId w:val="6"/>
              </w:numPr>
            </w:pPr>
            <w:r w:rsidRPr="00BF6D5C">
              <w:t>les dossiers créés directement sous la page d'accueil ne s'affichent pas dans le menu burger</w:t>
            </w:r>
          </w:p>
        </w:tc>
      </w:tr>
    </w:tbl>
    <w:p w14:paraId="4B1D477B" w14:textId="77777777" w:rsidR="00013146" w:rsidRPr="00BF6D5C" w:rsidRDefault="00013146" w:rsidP="00557624">
      <w:pPr>
        <w:pStyle w:val="ATexte"/>
      </w:pPr>
    </w:p>
    <w:p w14:paraId="0F6DBDED" w14:textId="77777777" w:rsidR="00013146" w:rsidRPr="00BF6D5C" w:rsidRDefault="00013146" w:rsidP="00557624">
      <w:pPr>
        <w:pStyle w:val="ATitre3"/>
      </w:pPr>
      <w:bookmarkStart w:id="62" w:name="_Toc207979082"/>
      <w:r w:rsidRPr="00BF6D5C">
        <w:t>Restitution en front-office</w:t>
      </w:r>
      <w:bookmarkEnd w:id="62"/>
    </w:p>
    <w:p w14:paraId="2A59C6A2" w14:textId="77777777" w:rsidR="00013146" w:rsidRPr="00BF6D5C" w:rsidRDefault="00013146" w:rsidP="00557624">
      <w:pPr>
        <w:pStyle w:val="ATexte"/>
      </w:pPr>
      <w:r w:rsidRPr="00BF6D5C">
        <w:t xml:space="preserve">- dans le menu burger si positionné dans une rubrique de tête </w:t>
      </w:r>
      <w:r w:rsidRPr="00BF6D5C">
        <w:sym w:font="Wingdings" w:char="F0E0"/>
      </w:r>
      <w:r w:rsidRPr="00BF6D5C">
        <w:t xml:space="preserve"> affichage du titre court</w:t>
      </w:r>
    </w:p>
    <w:p w14:paraId="24AD2212" w14:textId="77777777" w:rsidR="00013146" w:rsidRPr="00BF6D5C" w:rsidRDefault="00013146" w:rsidP="00557624">
      <w:pPr>
        <w:pStyle w:val="ATexte"/>
      </w:pPr>
      <w:r w:rsidRPr="00BF6D5C">
        <w:t>- en page d'accueil, au format réduit (carte ou liste), dans le bloc "Collection"</w:t>
      </w:r>
    </w:p>
    <w:p w14:paraId="65BE1F1D" w14:textId="77777777" w:rsidR="00013146" w:rsidRPr="00BF6D5C" w:rsidRDefault="00013146" w:rsidP="00557624">
      <w:pPr>
        <w:pStyle w:val="ATexte"/>
      </w:pPr>
    </w:p>
    <w:p w14:paraId="64B73AD5" w14:textId="77777777" w:rsidR="00013146" w:rsidRPr="00BF6D5C" w:rsidRDefault="00013146" w:rsidP="00557624">
      <w:pPr>
        <w:pStyle w:val="ATexte"/>
      </w:pPr>
      <w:r w:rsidRPr="00BF6D5C">
        <w:t>Si vous ne voulez pas afficher un dossier dans l'arborescence du menu burger, créez le à la racine du site (accueil) : vous pourrez ensuite l'afficher dans votre page accueil au sein d'une "Collection"</w:t>
      </w:r>
    </w:p>
    <w:p w14:paraId="6AFAB436" w14:textId="77777777" w:rsidR="00013146" w:rsidRPr="00BF6D5C" w:rsidRDefault="00013146" w:rsidP="00557624">
      <w:pPr>
        <w:pStyle w:val="ATexte"/>
      </w:pPr>
    </w:p>
    <w:p w14:paraId="5EEC7B5F" w14:textId="77777777" w:rsidR="00487B8A" w:rsidRDefault="00487B8A">
      <w:pPr>
        <w:rPr>
          <w:rFonts w:eastAsia="Times New Roman" w:cs="Segoe UI"/>
          <w:bCs/>
          <w:noProof/>
          <w:color w:val="404040" w:themeColor="text1" w:themeTint="BF"/>
          <w:szCs w:val="24"/>
          <w:lang w:eastAsia="fr-FR"/>
        </w:rPr>
      </w:pPr>
      <w:r>
        <w:br w:type="page"/>
      </w:r>
    </w:p>
    <w:p w14:paraId="4A39112B" w14:textId="4D7D6730" w:rsidR="00013146" w:rsidRPr="00487B8A" w:rsidRDefault="00013146" w:rsidP="00557624">
      <w:pPr>
        <w:pStyle w:val="ATexte"/>
        <w:rPr>
          <w:bCs/>
        </w:rPr>
      </w:pPr>
      <w:r w:rsidRPr="00487B8A">
        <w:lastRenderedPageBreak/>
        <w:t xml:space="preserve">Affichage dans le menu burger </w:t>
      </w:r>
    </w:p>
    <w:p w14:paraId="1DF5970D" w14:textId="77777777" w:rsidR="00013146" w:rsidRPr="00BF6D5C" w:rsidRDefault="00013146" w:rsidP="00557624">
      <w:pPr>
        <w:pStyle w:val="ATexte"/>
      </w:pPr>
      <w:r w:rsidRPr="00BF6D5C">
        <mc:AlternateContent>
          <mc:Choice Requires="wps">
            <w:drawing>
              <wp:anchor distT="0" distB="0" distL="114300" distR="114300" simplePos="0" relativeHeight="251847680" behindDoc="0" locked="0" layoutInCell="1" allowOverlap="1" wp14:anchorId="601CFD54" wp14:editId="550BE18C">
                <wp:simplePos x="0" y="0"/>
                <wp:positionH relativeFrom="column">
                  <wp:posOffset>995045</wp:posOffset>
                </wp:positionH>
                <wp:positionV relativeFrom="paragraph">
                  <wp:posOffset>1110615</wp:posOffset>
                </wp:positionV>
                <wp:extent cx="1314450" cy="190500"/>
                <wp:effectExtent l="19050" t="19050" r="19050" b="19050"/>
                <wp:wrapNone/>
                <wp:docPr id="542" name="Rectangle à coins arrondis 542"/>
                <wp:cNvGraphicFramePr/>
                <a:graphic xmlns:a="http://schemas.openxmlformats.org/drawingml/2006/main">
                  <a:graphicData uri="http://schemas.microsoft.com/office/word/2010/wordprocessingShape">
                    <wps:wsp>
                      <wps:cNvSpPr/>
                      <wps:spPr>
                        <a:xfrm>
                          <a:off x="0" y="0"/>
                          <a:ext cx="1314450" cy="190500"/>
                        </a:xfrm>
                        <a:prstGeom prst="roundRect">
                          <a:avLst/>
                        </a:prstGeom>
                        <a:noFill/>
                        <a:ln w="28575">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F0EB4EA">
              <v:roundrect id="Rectangle à coins arrondis 542" style="position:absolute;margin-left:78.35pt;margin-top:87.45pt;width:103.5pt;height:15pt;z-index:2518476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2.25pt" arcsize="10923f" w14:anchorId="1EA0B1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">
                <v:stroke joinstyle="miter"/>
              </v:roundrect>
            </w:pict>
          </mc:Fallback>
        </mc:AlternateContent>
      </w:r>
      <w:r w:rsidRPr="00BF6D5C">
        <w:drawing>
          <wp:anchor distT="0" distB="0" distL="114300" distR="114300" simplePos="0" relativeHeight="251846656" behindDoc="0" locked="0" layoutInCell="1" allowOverlap="1" wp14:anchorId="5D2D0B14" wp14:editId="56AD6516">
            <wp:simplePos x="0" y="0"/>
            <wp:positionH relativeFrom="column">
              <wp:posOffset>4445</wp:posOffset>
            </wp:positionH>
            <wp:positionV relativeFrom="paragraph">
              <wp:posOffset>263525</wp:posOffset>
            </wp:positionV>
            <wp:extent cx="2771775" cy="2152650"/>
            <wp:effectExtent l="0" t="0" r="9525" b="0"/>
            <wp:wrapTopAndBottom/>
            <wp:docPr id="541"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2771775" cy="2152650"/>
                    </a:xfrm>
                    <a:prstGeom prst="rect">
                      <a:avLst/>
                    </a:prstGeom>
                  </pic:spPr>
                </pic:pic>
              </a:graphicData>
            </a:graphic>
            <wp14:sizeRelH relativeFrom="page">
              <wp14:pctWidth>0</wp14:pctWidth>
            </wp14:sizeRelH>
            <wp14:sizeRelV relativeFrom="page">
              <wp14:pctHeight>0</wp14:pctHeight>
            </wp14:sizeRelV>
          </wp:anchor>
        </w:drawing>
      </w:r>
      <w:r w:rsidRPr="00BF6D5C">
        <mc:AlternateContent>
          <mc:Choice Requires="wps">
            <w:drawing>
              <wp:anchor distT="0" distB="0" distL="114300" distR="114300" simplePos="0" relativeHeight="251815936" behindDoc="0" locked="0" layoutInCell="1" allowOverlap="1" wp14:anchorId="6B90526E" wp14:editId="7CC695CD">
                <wp:simplePos x="0" y="0"/>
                <wp:positionH relativeFrom="column">
                  <wp:posOffset>4445</wp:posOffset>
                </wp:positionH>
                <wp:positionV relativeFrom="paragraph">
                  <wp:posOffset>2701290</wp:posOffset>
                </wp:positionV>
                <wp:extent cx="2771775" cy="742950"/>
                <wp:effectExtent l="0" t="0" r="28575" b="19050"/>
                <wp:wrapNone/>
                <wp:docPr id="540" name="Zone de texte 540"/>
                <wp:cNvGraphicFramePr/>
                <a:graphic xmlns:a="http://schemas.openxmlformats.org/drawingml/2006/main">
                  <a:graphicData uri="http://schemas.microsoft.com/office/word/2010/wordprocessingShape">
                    <wps:wsp>
                      <wps:cNvSpPr txBox="1"/>
                      <wps:spPr>
                        <a:xfrm>
                          <a:off x="0" y="0"/>
                          <a:ext cx="2771775" cy="742950"/>
                        </a:xfrm>
                        <a:prstGeom prst="rect">
                          <a:avLst/>
                        </a:prstGeom>
                        <a:solidFill>
                          <a:schemeClr val="lt1"/>
                        </a:solidFill>
                        <a:ln w="6350">
                          <a:solidFill>
                            <a:srgbClr val="C00000"/>
                          </a:solidFill>
                        </a:ln>
                      </wps:spPr>
                      <wps:txbx>
                        <w:txbxContent>
                          <w:p w14:paraId="716E56E1" w14:textId="77777777" w:rsidR="00822072" w:rsidRDefault="00822072" w:rsidP="00013146">
                            <w:r>
                              <w:t xml:space="preserve">Le dossier "Salle de conférence" basé à la racine du site </w:t>
                            </w:r>
                            <w:r w:rsidRPr="00B048A5">
                              <w:rPr>
                                <w:b/>
                              </w:rPr>
                              <w:t>ne s'affiche pas</w:t>
                            </w:r>
                            <w:r>
                              <w:t xml:space="preserve"> dans le menu burger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526E" id="Zone de texte 540" o:spid="_x0000_s1053" type="#_x0000_t202" style="position:absolute;margin-left:.35pt;margin-top:212.7pt;width:218.25pt;height:5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" fillcolor="white [3201]" strokecolor="#c00000" strokeweight=".5pt">
                <v:textbox>
                  <w:txbxContent>
                    <w:p w14:paraId="716E56E1" w14:textId="77777777" w:rsidR="00822072" w:rsidRDefault="00822072" w:rsidP="00013146">
                      <w:r>
                        <w:t xml:space="preserve">Le dossier "Salle de conférence" basé à la racine du site </w:t>
                      </w:r>
                      <w:r w:rsidRPr="00B048A5">
                        <w:rPr>
                          <w:b/>
                        </w:rPr>
                        <w:t>ne s'affiche pas</w:t>
                      </w:r>
                      <w:r>
                        <w:t xml:space="preserve"> dans le menu burger</w:t>
                      </w:r>
                    </w:p>
                  </w:txbxContent>
                </v:textbox>
              </v:shape>
            </w:pict>
          </mc:Fallback>
        </mc:AlternateContent>
      </w:r>
      <w:r w:rsidRPr="00BF6D5C">
        <w:drawing>
          <wp:anchor distT="0" distB="0" distL="114300" distR="114300" simplePos="0" relativeHeight="251845632" behindDoc="0" locked="0" layoutInCell="1" allowOverlap="1" wp14:anchorId="03567315" wp14:editId="1582D18A">
            <wp:simplePos x="0" y="0"/>
            <wp:positionH relativeFrom="column">
              <wp:posOffset>3414395</wp:posOffset>
            </wp:positionH>
            <wp:positionV relativeFrom="paragraph">
              <wp:posOffset>244475</wp:posOffset>
            </wp:positionV>
            <wp:extent cx="1971675" cy="3219450"/>
            <wp:effectExtent l="0" t="0" r="9525" b="0"/>
            <wp:wrapTopAndBottom/>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1971675" cy="3219450"/>
                    </a:xfrm>
                    <a:prstGeom prst="rect">
                      <a:avLst/>
                    </a:prstGeom>
                  </pic:spPr>
                </pic:pic>
              </a:graphicData>
            </a:graphic>
            <wp14:sizeRelH relativeFrom="page">
              <wp14:pctWidth>0</wp14:pctWidth>
            </wp14:sizeRelH>
            <wp14:sizeRelV relativeFrom="page">
              <wp14:pctHeight>0</wp14:pctHeight>
            </wp14:sizeRelV>
          </wp:anchor>
        </w:drawing>
      </w:r>
    </w:p>
    <w:p w14:paraId="042C5D41" w14:textId="77777777" w:rsidR="00013146" w:rsidRPr="00BF6D5C" w:rsidRDefault="00013146" w:rsidP="00557624">
      <w:pPr>
        <w:pStyle w:val="ATexte"/>
      </w:pPr>
    </w:p>
    <w:p w14:paraId="6358C906" w14:textId="77777777" w:rsidR="00013146" w:rsidRPr="00487B8A" w:rsidRDefault="00013146" w:rsidP="00557624">
      <w:pPr>
        <w:pStyle w:val="ATexte"/>
        <w:rPr>
          <w:bCs/>
        </w:rPr>
      </w:pPr>
      <w:r w:rsidRPr="00487B8A">
        <w:t>Affichage en page d'accueil au sein du bloc "Collection" (si texte chapeau, il s'affiche sous le titre)</w:t>
      </w:r>
    </w:p>
    <w:p w14:paraId="23C1E2FB" w14:textId="2BEFFFE5" w:rsidR="00013146" w:rsidRPr="00BF6D5C" w:rsidRDefault="00DB40BA" w:rsidP="00557624">
      <w:pPr>
        <w:pStyle w:val="ATexte"/>
        <w:rPr>
          <w:b/>
        </w:rPr>
      </w:pPr>
      <w:r w:rsidRPr="00BF6D5C">
        <w:drawing>
          <wp:anchor distT="0" distB="0" distL="114300" distR="114300" simplePos="0" relativeHeight="251848704" behindDoc="0" locked="0" layoutInCell="1" allowOverlap="1" wp14:anchorId="39F04AC8" wp14:editId="321A8A9F">
            <wp:simplePos x="0" y="0"/>
            <wp:positionH relativeFrom="column">
              <wp:posOffset>4445</wp:posOffset>
            </wp:positionH>
            <wp:positionV relativeFrom="paragraph">
              <wp:posOffset>318770</wp:posOffset>
            </wp:positionV>
            <wp:extent cx="5759450" cy="2303145"/>
            <wp:effectExtent l="0" t="0" r="0" b="1905"/>
            <wp:wrapTopAndBottom/>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148">
                      <a:extLst>
                        <a:ext uri="{28A0092B-C50C-407E-A947-70E740481C1C}">
                          <a14:useLocalDpi xmlns:a14="http://schemas.microsoft.com/office/drawing/2010/main" val="0"/>
                        </a:ext>
                      </a:extLst>
                    </a:blip>
                    <a:stretch>
                      <a:fillRect/>
                    </a:stretch>
                  </pic:blipFill>
                  <pic:spPr>
                    <a:xfrm>
                      <a:off x="0" y="0"/>
                      <a:ext cx="5759450" cy="2303145"/>
                    </a:xfrm>
                    <a:prstGeom prst="rect">
                      <a:avLst/>
                    </a:prstGeom>
                  </pic:spPr>
                </pic:pic>
              </a:graphicData>
            </a:graphic>
            <wp14:sizeRelH relativeFrom="page">
              <wp14:pctWidth>0</wp14:pctWidth>
            </wp14:sizeRelH>
            <wp14:sizeRelV relativeFrom="page">
              <wp14:pctHeight>0</wp14:pctHeight>
            </wp14:sizeRelV>
          </wp:anchor>
        </w:drawing>
      </w:r>
      <w:r w:rsidR="00013146" w:rsidRPr="00BF6D5C">
        <mc:AlternateContent>
          <mc:Choice Requires="wps">
            <w:drawing>
              <wp:anchor distT="0" distB="0" distL="114300" distR="114300" simplePos="0" relativeHeight="251850752" behindDoc="0" locked="0" layoutInCell="1" allowOverlap="1" wp14:anchorId="0768ADA6" wp14:editId="3138D0F4">
                <wp:simplePos x="0" y="0"/>
                <wp:positionH relativeFrom="column">
                  <wp:posOffset>3776345</wp:posOffset>
                </wp:positionH>
                <wp:positionV relativeFrom="paragraph">
                  <wp:posOffset>2567940</wp:posOffset>
                </wp:positionV>
                <wp:extent cx="0" cy="219075"/>
                <wp:effectExtent l="57150" t="38100" r="57150" b="9525"/>
                <wp:wrapNone/>
                <wp:docPr id="545" name="Connecteur droit avec flèche 545"/>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0E95D11E">
              <v:shape id="Connecteur droit avec flèche 545" style="position:absolute;margin-left:297.35pt;margin-top:202.2pt;width:0;height:17.25pt;flip:y;z-index:251850752;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" w14:anchorId="2FD6A5C7">
                <v:stroke joinstyle="miter" endarrow="block"/>
              </v:shape>
            </w:pict>
          </mc:Fallback>
        </mc:AlternateContent>
      </w:r>
    </w:p>
    <w:p w14:paraId="35D4F7A3" w14:textId="77777777" w:rsidR="00013146" w:rsidRPr="00BF6D5C" w:rsidRDefault="00013146" w:rsidP="00557624">
      <w:pPr>
        <w:pStyle w:val="ATexte"/>
      </w:pPr>
      <w:r w:rsidRPr="00BF6D5C">
        <mc:AlternateContent>
          <mc:Choice Requires="wps">
            <w:drawing>
              <wp:anchor distT="0" distB="0" distL="114300" distR="114300" simplePos="0" relativeHeight="251849728" behindDoc="0" locked="0" layoutInCell="1" allowOverlap="1" wp14:anchorId="6FC456B1" wp14:editId="64FBA17A">
                <wp:simplePos x="0" y="0"/>
                <wp:positionH relativeFrom="column">
                  <wp:posOffset>1842770</wp:posOffset>
                </wp:positionH>
                <wp:positionV relativeFrom="paragraph">
                  <wp:posOffset>2586990</wp:posOffset>
                </wp:positionV>
                <wp:extent cx="3924300" cy="266700"/>
                <wp:effectExtent l="0" t="0" r="19050" b="19050"/>
                <wp:wrapNone/>
                <wp:docPr id="544" name="Zone de texte 544"/>
                <wp:cNvGraphicFramePr/>
                <a:graphic xmlns:a="http://schemas.openxmlformats.org/drawingml/2006/main">
                  <a:graphicData uri="http://schemas.microsoft.com/office/word/2010/wordprocessingShape">
                    <wps:wsp>
                      <wps:cNvSpPr txBox="1"/>
                      <wps:spPr>
                        <a:xfrm>
                          <a:off x="0" y="0"/>
                          <a:ext cx="3924300" cy="266700"/>
                        </a:xfrm>
                        <a:prstGeom prst="rect">
                          <a:avLst/>
                        </a:prstGeom>
                        <a:solidFill>
                          <a:schemeClr val="lt1"/>
                        </a:solidFill>
                        <a:ln w="6350">
                          <a:solidFill>
                            <a:srgbClr val="C00000"/>
                          </a:solidFill>
                        </a:ln>
                      </wps:spPr>
                      <wps:txbx>
                        <w:txbxContent>
                          <w:p w14:paraId="4492511E" w14:textId="028E570A" w:rsidR="00822072" w:rsidRDefault="00822072" w:rsidP="00013146">
                            <w:r>
                              <w:t>Le dossier "</w:t>
                            </w:r>
                            <w:r w:rsidR="00DB40BA">
                              <w:t>Dossier sous accueil</w:t>
                            </w:r>
                            <w:r>
                              <w:t>" basé à la racine du site s'affiche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456B1" id="Zone de texte 544" o:spid="_x0000_s1054" type="#_x0000_t202" style="position:absolute;margin-left:145.1pt;margin-top:203.7pt;width:309pt;height:2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" fillcolor="white [3201]" strokecolor="#c00000" strokeweight=".5pt">
                <v:textbox>
                  <w:txbxContent>
                    <w:p w14:paraId="4492511E" w14:textId="028E570A" w:rsidR="00822072" w:rsidRDefault="00822072" w:rsidP="00013146">
                      <w:r>
                        <w:t>Le dossier "</w:t>
                      </w:r>
                      <w:r w:rsidR="00DB40BA">
                        <w:t>Dossier sous accueil</w:t>
                      </w:r>
                      <w:r>
                        <w:t>" basé à la racine du site s'affiche</w:t>
                      </w:r>
                    </w:p>
                  </w:txbxContent>
                </v:textbox>
              </v:shape>
            </w:pict>
          </mc:Fallback>
        </mc:AlternateContent>
      </w:r>
    </w:p>
    <w:p w14:paraId="4D2E12B8" w14:textId="77777777" w:rsidR="00013146" w:rsidRPr="00BF6D5C" w:rsidRDefault="00013146" w:rsidP="00557624">
      <w:pPr>
        <w:pStyle w:val="ATexte"/>
      </w:pPr>
    </w:p>
    <w:p w14:paraId="308F224F" w14:textId="77777777" w:rsidR="00013146" w:rsidRPr="00BF6D5C" w:rsidRDefault="00013146" w:rsidP="00557624">
      <w:pPr>
        <w:pStyle w:val="ATexte"/>
      </w:pPr>
    </w:p>
    <w:p w14:paraId="5C7AB96B" w14:textId="77777777" w:rsidR="00013146" w:rsidRPr="00BF6D5C" w:rsidRDefault="00013146" w:rsidP="00557624">
      <w:pPr>
        <w:pStyle w:val="ATexte"/>
      </w:pPr>
      <w:r w:rsidRPr="00BF6D5C">
        <w:t>Le détail du dossier s'affiche en cliquant :</w:t>
      </w:r>
    </w:p>
    <w:p w14:paraId="3F1D0644" w14:textId="77777777" w:rsidR="00013146" w:rsidRPr="00BF6D5C" w:rsidRDefault="00013146" w:rsidP="00557624">
      <w:pPr>
        <w:pStyle w:val="ATexte"/>
      </w:pPr>
      <w:r w:rsidRPr="00BF6D5C">
        <w:t xml:space="preserve">- sur le titre dans le menu burger </w:t>
      </w:r>
    </w:p>
    <w:p w14:paraId="5B6A7F01" w14:textId="77777777" w:rsidR="00013146" w:rsidRPr="00BF6D5C" w:rsidRDefault="00013146" w:rsidP="00557624">
      <w:pPr>
        <w:pStyle w:val="ATexte"/>
      </w:pPr>
      <w:r w:rsidRPr="00BF6D5C">
        <w:t>- sur le titre ou l'image en page d'accueil</w:t>
      </w:r>
    </w:p>
    <w:p w14:paraId="5E6D6F63" w14:textId="77777777" w:rsidR="00013146" w:rsidRPr="00BF6D5C" w:rsidRDefault="00013146" w:rsidP="00557624">
      <w:pPr>
        <w:pStyle w:val="ATexte"/>
      </w:pPr>
    </w:p>
    <w:p w14:paraId="5ECF8209" w14:textId="77777777" w:rsidR="00013146" w:rsidRPr="00BF6D5C" w:rsidRDefault="00013146" w:rsidP="00557624">
      <w:pPr>
        <w:pStyle w:val="ATexte"/>
      </w:pPr>
      <w:r w:rsidRPr="00BF6D5C">
        <w:t xml:space="preserve">La </w:t>
      </w:r>
      <w:hyperlink w:anchor="affichagerubrique" w:history="1">
        <w:r w:rsidRPr="00BF6D5C">
          <w:rPr>
            <w:rStyle w:val="Lienhypertexte"/>
            <w:rFonts w:cstheme="minorHAnsi"/>
          </w:rPr>
          <w:t>restitution en front-office</w:t>
        </w:r>
      </w:hyperlink>
      <w:r w:rsidRPr="00BF6D5C">
        <w:t xml:space="preserve"> est identique à celle des rubriques de tête</w:t>
      </w:r>
    </w:p>
    <w:p w14:paraId="3FACBE73" w14:textId="0B2447C8" w:rsidR="00DB40BA" w:rsidRPr="00BF6D5C" w:rsidRDefault="00DB40BA" w:rsidP="00557624">
      <w:pPr>
        <w:pStyle w:val="ATitre2"/>
      </w:pPr>
      <w:bookmarkStart w:id="63" w:name="_Toc207979083"/>
      <w:r w:rsidRPr="00BF6D5C">
        <w:lastRenderedPageBreak/>
        <w:t>"Portrait</w:t>
      </w:r>
      <w:r>
        <w:t>s</w:t>
      </w:r>
      <w:r w:rsidRPr="00BF6D5C">
        <w:t>"</w:t>
      </w:r>
      <w:bookmarkEnd w:id="63"/>
    </w:p>
    <w:p w14:paraId="1AFB1DDE" w14:textId="4F1D5B47" w:rsidR="00DB40BA" w:rsidRDefault="00DB40BA" w:rsidP="00557624">
      <w:pPr>
        <w:pStyle w:val="ATexte"/>
      </w:pPr>
      <w:r w:rsidRPr="00DB40BA">
        <w:t>Comme la rubrique de tête, l'objet 'Portrait' va créer, quand il est placé sous 'Accueil' un niveau d'arborescence dans le site et une entrée dans le menu 'Burger'.</w:t>
      </w:r>
      <w:r w:rsidR="00D84029">
        <w:t xml:space="preserve"> </w:t>
      </w:r>
      <w:r w:rsidR="00D84029" w:rsidRPr="00D84029">
        <w:t>Par défaut, les sites 'Événement' sont livrés avec un objet 'Portraits', vous pouvez le modifier ou le supprimer.</w:t>
      </w:r>
    </w:p>
    <w:p w14:paraId="1430C195" w14:textId="77777777" w:rsidR="00D84029" w:rsidRPr="00DB40BA" w:rsidRDefault="00D84029" w:rsidP="00557624">
      <w:pPr>
        <w:pStyle w:val="ATexte"/>
      </w:pPr>
    </w:p>
    <w:p w14:paraId="2EB5809A" w14:textId="77777777" w:rsidR="00DB40BA" w:rsidRDefault="00DB40BA" w:rsidP="00557624">
      <w:pPr>
        <w:pStyle w:val="ATexte"/>
      </w:pPr>
      <w:r w:rsidRPr="00DB40BA">
        <w:t xml:space="preserve">L'objet </w:t>
      </w:r>
      <w:r w:rsidRPr="00DB40BA">
        <w:rPr>
          <w:b/>
        </w:rPr>
        <w:t>'Portrait'</w:t>
      </w:r>
      <w:r w:rsidRPr="00DB40BA">
        <w:t xml:space="preserve"> est destiné à accueillir des objets de type </w:t>
      </w:r>
      <w:r w:rsidRPr="00DB40BA">
        <w:rPr>
          <w:b/>
        </w:rPr>
        <w:t>'Personne'</w:t>
      </w:r>
      <w:r w:rsidRPr="00DB40BA">
        <w:t xml:space="preserve">. Vous pouvez créer autant d'objets 'Portrait' que nécessaire afin de présenter les personnes présentes au colloque, sponsors, invités, membres des comités scientifiques et d'organisation. Ces objets s'affichent automatiquement dans le </w:t>
      </w:r>
      <w:r w:rsidRPr="00DB40BA">
        <w:rPr>
          <w:b/>
        </w:rPr>
        <w:t>menu burger</w:t>
      </w:r>
      <w:r w:rsidRPr="00DB40BA">
        <w:t xml:space="preserve"> et peuvent aussi s'afficher sur la page d'accueil en utilisant un bloc "</w:t>
      </w:r>
      <w:r w:rsidRPr="00DB40BA">
        <w:rPr>
          <w:b/>
        </w:rPr>
        <w:t>content list</w:t>
      </w:r>
      <w:r w:rsidRPr="00DB40BA">
        <w:t>".</w:t>
      </w:r>
    </w:p>
    <w:p w14:paraId="04528177" w14:textId="77777777" w:rsidR="00D84029" w:rsidRPr="00DB40BA" w:rsidRDefault="00D84029" w:rsidP="00557624">
      <w:pPr>
        <w:pStyle w:val="ATexte"/>
      </w:pPr>
    </w:p>
    <w:p w14:paraId="04135B35" w14:textId="77777777" w:rsidR="00DB40BA" w:rsidRPr="00DB40BA" w:rsidRDefault="00DB40BA" w:rsidP="00557624">
      <w:pPr>
        <w:pStyle w:val="ATexte"/>
      </w:pPr>
      <w:r w:rsidRPr="00DB40BA">
        <w:t>Pour ajouter des portraits au bloc 'Content list' de la page d'accueil, il suffit de choisir l'objet 'Portrait' souhaité dans les paramètres du bloc'. Selon le nombre d'objets "personnes", le bloc "content list" permet de faire </w:t>
      </w:r>
      <w:r w:rsidRPr="00DB40BA">
        <w:rPr>
          <w:b/>
        </w:rPr>
        <w:t>défiler les portraits</w:t>
      </w:r>
      <w:r w:rsidRPr="00DB40BA">
        <w:t>. Si vous affichez moins de 4 portraits, ils sont automatiquement alignés sur la gauche. L'ordre d'affichage des "</w:t>
      </w:r>
      <w:r w:rsidRPr="00DB40BA">
        <w:rPr>
          <w:b/>
        </w:rPr>
        <w:t>personnes</w:t>
      </w:r>
      <w:r w:rsidRPr="00DB40BA">
        <w:t>" indiqué dans l'objet 'Portrait' sera repris sur la page d'accueil.</w:t>
      </w:r>
    </w:p>
    <w:p w14:paraId="74B67A96" w14:textId="77777777" w:rsidR="00DB40BA" w:rsidRDefault="00DB40BA" w:rsidP="00557624">
      <w:pPr>
        <w:pStyle w:val="ATexte"/>
      </w:pPr>
    </w:p>
    <w:p w14:paraId="61131DCA" w14:textId="345E75BC" w:rsidR="00DB40BA" w:rsidRPr="00BF6D5C" w:rsidRDefault="00DB40BA" w:rsidP="00557624">
      <w:pPr>
        <w:pStyle w:val="ATexte"/>
      </w:pPr>
      <w:r w:rsidRPr="00BF6D5C">
        <w:t>Dans l'onglet Contenu, affichez l'arborescence du site et positionnez vous sur la page d'accueil</w:t>
      </w:r>
      <w:r>
        <w:t>, par exemple</w:t>
      </w:r>
      <w:r w:rsidRPr="00BF6D5C">
        <w:t xml:space="preserve">. </w:t>
      </w:r>
    </w:p>
    <w:p w14:paraId="356AAA52" w14:textId="4F00F580" w:rsidR="00DB40BA" w:rsidRPr="00BF6D5C" w:rsidRDefault="00DB40BA" w:rsidP="00557624">
      <w:pPr>
        <w:pStyle w:val="ATexte"/>
      </w:pPr>
      <w:r w:rsidRPr="00BF6D5C">
        <w:t>Cliquez sur le bouton créer dans le menu de droite et sélectionnez "Portrait"</w:t>
      </w:r>
    </w:p>
    <w:p w14:paraId="5814E0C2" w14:textId="77777777" w:rsidR="00DB40BA" w:rsidRPr="00BF6D5C" w:rsidRDefault="00DB40BA" w:rsidP="00557624">
      <w:pPr>
        <w:pStyle w:val="ATexte"/>
      </w:pPr>
    </w:p>
    <w:p w14:paraId="33FF4B91" w14:textId="77777777" w:rsidR="00DB40BA" w:rsidRPr="00BF6D5C" w:rsidRDefault="00DB40BA" w:rsidP="00557624">
      <w:pPr>
        <w:pStyle w:val="ATexte"/>
      </w:pPr>
    </w:p>
    <w:p w14:paraId="6402D264" w14:textId="77777777" w:rsidR="00DB40BA" w:rsidRPr="00BF6D5C" w:rsidRDefault="00DB40BA" w:rsidP="00557624">
      <w:pPr>
        <w:pStyle w:val="ATexte"/>
      </w:pPr>
      <w:r w:rsidRPr="00BF6D5C">
        <w:t xml:space="preserve">Après avoir saisi un nom dans le formulaire puis validé, l'entrée portrait s'affiche dans l'arborescence et dans le menu burger de votre site </w:t>
      </w:r>
    </w:p>
    <w:p w14:paraId="5B4E2290" w14:textId="77777777" w:rsidR="00DB40BA" w:rsidRPr="00BF6D5C" w:rsidRDefault="00DB40BA" w:rsidP="00557624">
      <w:pPr>
        <w:pStyle w:val="ATexte"/>
      </w:pPr>
      <w:r w:rsidRPr="00BF6D5C">
        <w:drawing>
          <wp:anchor distT="0" distB="0" distL="114300" distR="114300" simplePos="0" relativeHeight="252513280" behindDoc="0" locked="0" layoutInCell="1" allowOverlap="1" wp14:anchorId="1951ADD2" wp14:editId="6D862163">
            <wp:simplePos x="0" y="0"/>
            <wp:positionH relativeFrom="column">
              <wp:posOffset>90170</wp:posOffset>
            </wp:positionH>
            <wp:positionV relativeFrom="paragraph">
              <wp:posOffset>348615</wp:posOffset>
            </wp:positionV>
            <wp:extent cx="2809875" cy="1428750"/>
            <wp:effectExtent l="0" t="0" r="9525" b="0"/>
            <wp:wrapTopAndBottom/>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809875" cy="1428750"/>
                    </a:xfrm>
                    <a:prstGeom prst="rect">
                      <a:avLst/>
                    </a:prstGeom>
                  </pic:spPr>
                </pic:pic>
              </a:graphicData>
            </a:graphic>
            <wp14:sizeRelH relativeFrom="page">
              <wp14:pctWidth>0</wp14:pctWidth>
            </wp14:sizeRelH>
            <wp14:sizeRelV relativeFrom="page">
              <wp14:pctHeight>0</wp14:pctHeight>
            </wp14:sizeRelV>
          </wp:anchor>
        </w:drawing>
      </w:r>
      <w:r w:rsidRPr="00BF6D5C">
        <w:drawing>
          <wp:anchor distT="0" distB="0" distL="114300" distR="114300" simplePos="0" relativeHeight="252511232" behindDoc="0" locked="0" layoutInCell="1" allowOverlap="1" wp14:anchorId="4DBBB379" wp14:editId="34E10100">
            <wp:simplePos x="0" y="0"/>
            <wp:positionH relativeFrom="column">
              <wp:posOffset>3147695</wp:posOffset>
            </wp:positionH>
            <wp:positionV relativeFrom="paragraph">
              <wp:posOffset>329565</wp:posOffset>
            </wp:positionV>
            <wp:extent cx="2571750" cy="2400300"/>
            <wp:effectExtent l="0" t="0" r="0" b="0"/>
            <wp:wrapTopAndBottom/>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2571750" cy="2400300"/>
                    </a:xfrm>
                    <a:prstGeom prst="rect">
                      <a:avLst/>
                    </a:prstGeom>
                  </pic:spPr>
                </pic:pic>
              </a:graphicData>
            </a:graphic>
            <wp14:sizeRelH relativeFrom="page">
              <wp14:pctWidth>0</wp14:pctWidth>
            </wp14:sizeRelH>
            <wp14:sizeRelV relativeFrom="page">
              <wp14:pctHeight>0</wp14:pctHeight>
            </wp14:sizeRelV>
          </wp:anchor>
        </w:drawing>
      </w:r>
    </w:p>
    <w:p w14:paraId="5F90DF27" w14:textId="77777777" w:rsidR="00DB40BA" w:rsidRPr="00BF6D5C" w:rsidRDefault="00DB40BA" w:rsidP="00557624">
      <w:pPr>
        <w:pStyle w:val="ATexte"/>
      </w:pPr>
    </w:p>
    <w:p w14:paraId="53CDCA23" w14:textId="77777777" w:rsidR="00DB40BA" w:rsidRPr="00BF6D5C" w:rsidRDefault="00DB40BA" w:rsidP="00557624">
      <w:pPr>
        <w:pStyle w:val="ATexte"/>
      </w:pPr>
      <w:r w:rsidRPr="00BF6D5C">
        <w:t>Dans ce groupe vous allez créer une ou plusieurs "Personnes" qui s'afficheront sous forme de vignette dans la page "Portrait.</w:t>
      </w:r>
    </w:p>
    <w:p w14:paraId="4C7D8D56" w14:textId="77777777" w:rsidR="003663DF" w:rsidRPr="003663DF" w:rsidRDefault="003663DF" w:rsidP="00557624">
      <w:pPr>
        <w:pStyle w:val="ATitre4"/>
      </w:pPr>
      <w:r w:rsidRPr="003663DF">
        <w:lastRenderedPageBreak/>
        <w:t>Restitution des portraits en pleine page</w:t>
      </w:r>
    </w:p>
    <w:p w14:paraId="07A3FBEE" w14:textId="77777777" w:rsidR="003663DF" w:rsidRPr="003663DF" w:rsidRDefault="003663DF" w:rsidP="00557624">
      <w:pPr>
        <w:pStyle w:val="ATexte"/>
      </w:pPr>
      <w:r w:rsidRPr="003663DF">
        <w:t>Cet affichage est accessible depuis le menu burger et présente les 'Personnes'.</w:t>
      </w:r>
    </w:p>
    <w:p w14:paraId="59133107" w14:textId="1EC5654D" w:rsidR="003663DF" w:rsidRDefault="003663DF" w:rsidP="00557624">
      <w:pPr>
        <w:pStyle w:val="ATexte"/>
      </w:pPr>
      <w:r w:rsidRPr="00BF6D5C">
        <w:drawing>
          <wp:anchor distT="0" distB="0" distL="114300" distR="114300" simplePos="0" relativeHeight="252515328" behindDoc="0" locked="0" layoutInCell="1" allowOverlap="1" wp14:anchorId="15CBEDDA" wp14:editId="7F776EF1">
            <wp:simplePos x="0" y="0"/>
            <wp:positionH relativeFrom="column">
              <wp:posOffset>-54321</wp:posOffset>
            </wp:positionH>
            <wp:positionV relativeFrom="paragraph">
              <wp:posOffset>443834</wp:posOffset>
            </wp:positionV>
            <wp:extent cx="5759450" cy="286131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759450" cy="2861310"/>
                    </a:xfrm>
                    <a:prstGeom prst="rect">
                      <a:avLst/>
                    </a:prstGeom>
                  </pic:spPr>
                </pic:pic>
              </a:graphicData>
            </a:graphic>
            <wp14:sizeRelH relativeFrom="page">
              <wp14:pctWidth>0</wp14:pctWidth>
            </wp14:sizeRelH>
            <wp14:sizeRelV relativeFrom="page">
              <wp14:pctHeight>0</wp14:pctHeight>
            </wp14:sizeRelV>
          </wp:anchor>
        </w:drawing>
      </w:r>
    </w:p>
    <w:p w14:paraId="43092FB8" w14:textId="31A3196D" w:rsidR="00013146" w:rsidRPr="00BF6D5C" w:rsidRDefault="00013146" w:rsidP="00557624">
      <w:pPr>
        <w:pStyle w:val="ATitre2"/>
      </w:pPr>
      <w:bookmarkStart w:id="64" w:name="_Toc207979084"/>
      <w:r w:rsidRPr="00BF6D5C">
        <w:t>Articles</w:t>
      </w:r>
      <w:bookmarkEnd w:id="64"/>
    </w:p>
    <w:p w14:paraId="1269FC86" w14:textId="77777777" w:rsidR="00013146" w:rsidRPr="00BF6D5C" w:rsidRDefault="00013146" w:rsidP="00557624">
      <w:pPr>
        <w:pStyle w:val="ATexte"/>
      </w:pPr>
      <w:r w:rsidRPr="00BF6D5C">
        <w:t xml:space="preserve">L'élément article se créé dans un dossier ou une rubrique de tête – vous ne pouvez pas le créer à la racine du site : vous procédez de la même façon que pour les </w:t>
      </w:r>
      <w:hyperlink w:anchor="creationrubrique" w:history="1">
        <w:r w:rsidRPr="00BF6D5C">
          <w:rPr>
            <w:rStyle w:val="Lienhypertexte"/>
            <w:rFonts w:cstheme="minorHAnsi"/>
          </w:rPr>
          <w:t>rubriques de tête</w:t>
        </w:r>
      </w:hyperlink>
      <w:r w:rsidRPr="00BF6D5C">
        <w:t xml:space="preserve">. </w:t>
      </w:r>
    </w:p>
    <w:p w14:paraId="0FE634FD" w14:textId="77777777" w:rsidR="00013146" w:rsidRPr="00BF6D5C" w:rsidRDefault="00013146" w:rsidP="00557624">
      <w:pPr>
        <w:pStyle w:val="ATexte"/>
      </w:pPr>
    </w:p>
    <w:p w14:paraId="2B7172F9" w14:textId="77777777" w:rsidR="00013146" w:rsidRPr="00BF6D5C" w:rsidRDefault="00013146" w:rsidP="00557624">
      <w:pPr>
        <w:pStyle w:val="ATexte"/>
      </w:pPr>
      <w:r w:rsidRPr="00BF6D5C">
        <w:rPr>
          <w:b/>
        </w:rPr>
        <w:t>À noter</w:t>
      </w:r>
      <w:r w:rsidRPr="00BF6D5C">
        <w:t xml:space="preserve"> : le champ "Chapeau" obligatoire qui s'affichera dans les formats réduits de l'article </w:t>
      </w:r>
    </w:p>
    <w:p w14:paraId="62A1F980" w14:textId="77777777" w:rsidR="00013146" w:rsidRPr="00BF6D5C" w:rsidRDefault="00013146" w:rsidP="00557624">
      <w:pPr>
        <w:pStyle w:val="ATexte"/>
      </w:pPr>
    </w:p>
    <w:p w14:paraId="330ADAE7" w14:textId="77777777" w:rsidR="00013146" w:rsidRPr="00BF6D5C" w:rsidRDefault="00013146" w:rsidP="00557624">
      <w:pPr>
        <w:pStyle w:val="ATitre3"/>
      </w:pPr>
      <w:bookmarkStart w:id="65" w:name="_Toc207979085"/>
      <w:r w:rsidRPr="00BF6D5C">
        <w:t>Restitution en front-office</w:t>
      </w:r>
      <w:bookmarkEnd w:id="65"/>
    </w:p>
    <w:p w14:paraId="300079F4" w14:textId="77777777" w:rsidR="00013146" w:rsidRPr="00BF6D5C" w:rsidRDefault="00013146" w:rsidP="00557624">
      <w:pPr>
        <w:pStyle w:val="ATexte"/>
      </w:pPr>
    </w:p>
    <w:p w14:paraId="6B30FAC2" w14:textId="77777777" w:rsidR="00013146" w:rsidRPr="00BF6D5C" w:rsidRDefault="00013146" w:rsidP="00557624">
      <w:pPr>
        <w:pStyle w:val="ATexte"/>
      </w:pPr>
      <w:r w:rsidRPr="00BF6D5C">
        <w:t xml:space="preserve"> Dans le contenu d'une rubrique ou d'un dossier</w:t>
      </w:r>
    </w:p>
    <w:p w14:paraId="299D8616" w14:textId="77777777" w:rsidR="00013146" w:rsidRPr="00BF6D5C" w:rsidRDefault="00013146" w:rsidP="00557624">
      <w:pPr>
        <w:pStyle w:val="ATexte"/>
      </w:pPr>
    </w:p>
    <w:p w14:paraId="1E65E590" w14:textId="77777777" w:rsidR="00013146" w:rsidRPr="00BF6D5C" w:rsidRDefault="00013146" w:rsidP="00557624">
      <w:pPr>
        <w:pStyle w:val="ATexte"/>
      </w:pPr>
      <w:r w:rsidRPr="00BF6D5C">
        <w:t xml:space="preserve">- affichage au format "card" : image d'illustration + titre + texte du chapeau </w:t>
      </w:r>
    </w:p>
    <w:p w14:paraId="6F3CF8C7" w14:textId="77777777" w:rsidR="00013146" w:rsidRPr="00BF6D5C" w:rsidRDefault="00013146" w:rsidP="00557624">
      <w:pPr>
        <w:pStyle w:val="ATexte"/>
      </w:pPr>
      <w:r w:rsidRPr="00BF6D5C">
        <w:t>- texte du itre coupé après 50 caractères</w:t>
      </w:r>
    </w:p>
    <w:p w14:paraId="553E8D77" w14:textId="77777777" w:rsidR="00013146" w:rsidRPr="00BF6D5C" w:rsidRDefault="00013146" w:rsidP="00557624">
      <w:pPr>
        <w:pStyle w:val="ATexte"/>
      </w:pPr>
      <w:r w:rsidRPr="00BF6D5C">
        <w:t>- texte du chapeau coupé après 150 caractères</w:t>
      </w:r>
    </w:p>
    <w:p w14:paraId="491D2769" w14:textId="77777777" w:rsidR="00013146" w:rsidRPr="00BF6D5C" w:rsidRDefault="00013146" w:rsidP="00557624">
      <w:pPr>
        <w:pStyle w:val="ATexte"/>
      </w:pPr>
    </w:p>
    <w:p w14:paraId="2B7B6958" w14:textId="77777777" w:rsidR="00013146" w:rsidRPr="00BF6D5C" w:rsidRDefault="00013146" w:rsidP="00557624">
      <w:pPr>
        <w:pStyle w:val="ATexte"/>
      </w:pPr>
      <w:r w:rsidRPr="00BF6D5C">
        <w:t>L'image d'illustration s'affichant pour le détail de l'article sous forme de bandeau (largeur 1900px) sera retaillée.</w:t>
      </w:r>
    </w:p>
    <w:p w14:paraId="6F5CD9ED" w14:textId="000418EE" w:rsidR="00013146" w:rsidRPr="00BF6D5C" w:rsidRDefault="00013146" w:rsidP="00557624">
      <w:pPr>
        <w:pStyle w:val="ATexte"/>
      </w:pPr>
      <w:r w:rsidRPr="00BF6D5C">
        <w:lastRenderedPageBreak/>
        <mc:AlternateContent>
          <mc:Choice Requires="wps">
            <w:drawing>
              <wp:anchor distT="0" distB="0" distL="114300" distR="114300" simplePos="0" relativeHeight="251866112" behindDoc="0" locked="0" layoutInCell="1" allowOverlap="1" wp14:anchorId="357B353C" wp14:editId="52B608AD">
                <wp:simplePos x="0" y="0"/>
                <wp:positionH relativeFrom="column">
                  <wp:posOffset>137796</wp:posOffset>
                </wp:positionH>
                <wp:positionV relativeFrom="paragraph">
                  <wp:posOffset>2161540</wp:posOffset>
                </wp:positionV>
                <wp:extent cx="1924050" cy="285750"/>
                <wp:effectExtent l="0" t="0" r="19050" b="19050"/>
                <wp:wrapNone/>
                <wp:docPr id="525" name="Zone de texte 525"/>
                <wp:cNvGraphicFramePr/>
                <a:graphic xmlns:a="http://schemas.openxmlformats.org/drawingml/2006/main">
                  <a:graphicData uri="http://schemas.microsoft.com/office/word/2010/wordprocessingShape">
                    <wps:wsp>
                      <wps:cNvSpPr txBox="1"/>
                      <wps:spPr>
                        <a:xfrm>
                          <a:off x="0" y="0"/>
                          <a:ext cx="1924050" cy="285750"/>
                        </a:xfrm>
                        <a:prstGeom prst="rect">
                          <a:avLst/>
                        </a:prstGeom>
                        <a:solidFill>
                          <a:schemeClr val="lt1"/>
                        </a:solidFill>
                        <a:ln w="6350">
                          <a:solidFill>
                            <a:srgbClr val="C00000"/>
                          </a:solidFill>
                        </a:ln>
                      </wps:spPr>
                      <wps:txbx>
                        <w:txbxContent>
                          <w:p w14:paraId="06D53DEF" w14:textId="77777777" w:rsidR="00822072" w:rsidRDefault="00822072" w:rsidP="00013146">
                            <w:r>
                              <w:t>Au survol, texte sur fond grisé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B353C" id="Zone de texte 525" o:spid="_x0000_s1055" type="#_x0000_t202" style="position:absolute;margin-left:10.85pt;margin-top:170.2pt;width:151.5pt;height: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" fillcolor="white [3201]" strokecolor="#c00000" strokeweight=".5pt">
                <v:textbox>
                  <w:txbxContent>
                    <w:p w14:paraId="06D53DEF" w14:textId="77777777" w:rsidR="00822072" w:rsidRDefault="00822072" w:rsidP="00013146">
                      <w:r>
                        <w:t>Au survol, texte sur fond grisé</w:t>
                      </w:r>
                    </w:p>
                  </w:txbxContent>
                </v:textbox>
              </v:shape>
            </w:pict>
          </mc:Fallback>
        </mc:AlternateContent>
      </w:r>
      <w:r w:rsidRPr="00BF6D5C">
        <w:drawing>
          <wp:anchor distT="0" distB="0" distL="114300" distR="114300" simplePos="0" relativeHeight="251865088" behindDoc="0" locked="0" layoutInCell="1" allowOverlap="1" wp14:anchorId="2C77B26F" wp14:editId="07052126">
            <wp:simplePos x="0" y="0"/>
            <wp:positionH relativeFrom="column">
              <wp:posOffset>90170</wp:posOffset>
            </wp:positionH>
            <wp:positionV relativeFrom="paragraph">
              <wp:posOffset>0</wp:posOffset>
            </wp:positionV>
            <wp:extent cx="5759450" cy="2759075"/>
            <wp:effectExtent l="0" t="0" r="0" b="3175"/>
            <wp:wrapTopAndBottom/>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5759450" cy="2759075"/>
                    </a:xfrm>
                    <a:prstGeom prst="rect">
                      <a:avLst/>
                    </a:prstGeom>
                  </pic:spPr>
                </pic:pic>
              </a:graphicData>
            </a:graphic>
            <wp14:sizeRelH relativeFrom="page">
              <wp14:pctWidth>0</wp14:pctWidth>
            </wp14:sizeRelH>
            <wp14:sizeRelV relativeFrom="page">
              <wp14:pctHeight>0</wp14:pctHeight>
            </wp14:sizeRelV>
          </wp:anchor>
        </w:drawing>
      </w:r>
    </w:p>
    <w:p w14:paraId="14E2577C" w14:textId="5ECA23EA" w:rsidR="00013146" w:rsidRPr="00BF6D5C" w:rsidRDefault="0061353A" w:rsidP="00557624">
      <w:pPr>
        <w:pStyle w:val="ATexte"/>
      </w:pPr>
      <w:r w:rsidRPr="00BF6D5C">
        <mc:AlternateContent>
          <mc:Choice Requires="wps">
            <w:drawing>
              <wp:anchor distT="0" distB="0" distL="114300" distR="114300" simplePos="0" relativeHeight="251869184" behindDoc="0" locked="0" layoutInCell="1" allowOverlap="1" wp14:anchorId="6AD55398" wp14:editId="1ABC41BA">
                <wp:simplePos x="0" y="0"/>
                <wp:positionH relativeFrom="column">
                  <wp:posOffset>4605020</wp:posOffset>
                </wp:positionH>
                <wp:positionV relativeFrom="paragraph">
                  <wp:posOffset>2612069</wp:posOffset>
                </wp:positionV>
                <wp:extent cx="1133475" cy="314325"/>
                <wp:effectExtent l="0" t="0" r="28575" b="28575"/>
                <wp:wrapNone/>
                <wp:docPr id="529" name="Zone de texte 529"/>
                <wp:cNvGraphicFramePr/>
                <a:graphic xmlns:a="http://schemas.openxmlformats.org/drawingml/2006/main">
                  <a:graphicData uri="http://schemas.microsoft.com/office/word/2010/wordprocessingShape">
                    <wps:wsp>
                      <wps:cNvSpPr txBox="1"/>
                      <wps:spPr>
                        <a:xfrm>
                          <a:off x="0" y="0"/>
                          <a:ext cx="1133475" cy="314325"/>
                        </a:xfrm>
                        <a:prstGeom prst="rect">
                          <a:avLst/>
                        </a:prstGeom>
                        <a:solidFill>
                          <a:schemeClr val="lt1"/>
                        </a:solidFill>
                        <a:ln w="6350">
                          <a:solidFill>
                            <a:srgbClr val="C00000"/>
                          </a:solidFill>
                        </a:ln>
                      </wps:spPr>
                      <wps:txbx>
                        <w:txbxContent>
                          <w:p w14:paraId="4A677E2F" w14:textId="77777777" w:rsidR="00822072" w:rsidRDefault="00822072" w:rsidP="00557624">
                            <w:pPr>
                              <w:pStyle w:val="ATexte"/>
                            </w:pPr>
                            <w:r w:rsidRPr="00573087">
                              <w:t xml:space="preserve">Format </w:t>
                            </w:r>
                            <w:r>
                              <w:t>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55398" id="Zone de texte 529" o:spid="_x0000_s1056" type="#_x0000_t202" style="position:absolute;margin-left:362.6pt;margin-top:205.65pt;width:89.25pt;height:24.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" fillcolor="white [3201]" strokecolor="#c00000" strokeweight=".5pt">
                <v:textbox>
                  <w:txbxContent>
                    <w:p w14:paraId="4A677E2F" w14:textId="77777777" w:rsidR="00822072" w:rsidRDefault="00822072" w:rsidP="00557624">
                      <w:pPr>
                        <w:pStyle w:val="ATexte"/>
                      </w:pPr>
                      <w:r w:rsidRPr="00573087">
                        <w:t xml:space="preserve">Format </w:t>
                      </w:r>
                      <w:r>
                        <w:t>Card</w:t>
                      </w:r>
                    </w:p>
                  </w:txbxContent>
                </v:textbox>
              </v:shape>
            </w:pict>
          </mc:Fallback>
        </mc:AlternateContent>
      </w:r>
      <w:r w:rsidRPr="00BF6D5C">
        <mc:AlternateContent>
          <mc:Choice Requires="wps">
            <w:drawing>
              <wp:anchor distT="0" distB="0" distL="114300" distR="114300" simplePos="0" relativeHeight="251868160" behindDoc="0" locked="0" layoutInCell="1" allowOverlap="1" wp14:anchorId="0EBCCCFD" wp14:editId="7C5824A6">
                <wp:simplePos x="0" y="0"/>
                <wp:positionH relativeFrom="column">
                  <wp:posOffset>3698261</wp:posOffset>
                </wp:positionH>
                <wp:positionV relativeFrom="paragraph">
                  <wp:posOffset>1423537</wp:posOffset>
                </wp:positionV>
                <wp:extent cx="1133475" cy="314325"/>
                <wp:effectExtent l="0" t="0" r="28575" b="28575"/>
                <wp:wrapNone/>
                <wp:docPr id="527" name="Zone de texte 527"/>
                <wp:cNvGraphicFramePr/>
                <a:graphic xmlns:a="http://schemas.openxmlformats.org/drawingml/2006/main">
                  <a:graphicData uri="http://schemas.microsoft.com/office/word/2010/wordprocessingShape">
                    <wps:wsp>
                      <wps:cNvSpPr txBox="1"/>
                      <wps:spPr>
                        <a:xfrm>
                          <a:off x="0" y="0"/>
                          <a:ext cx="1133475" cy="314325"/>
                        </a:xfrm>
                        <a:prstGeom prst="rect">
                          <a:avLst/>
                        </a:prstGeom>
                        <a:solidFill>
                          <a:schemeClr val="lt1"/>
                        </a:solidFill>
                        <a:ln w="6350">
                          <a:solidFill>
                            <a:srgbClr val="C00000"/>
                          </a:solidFill>
                        </a:ln>
                      </wps:spPr>
                      <wps:txbx>
                        <w:txbxContent>
                          <w:p w14:paraId="25C50E08" w14:textId="77777777" w:rsidR="00822072" w:rsidRDefault="00822072" w:rsidP="00557624">
                            <w:pPr>
                              <w:pStyle w:val="ATexte"/>
                            </w:pPr>
                            <w:r w:rsidRPr="00573087">
                              <w:t>Format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CCCFD" id="Zone de texte 527" o:spid="_x0000_s1057" type="#_x0000_t202" style="position:absolute;margin-left:291.2pt;margin-top:112.1pt;width:89.25pt;height:24.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" fillcolor="white [3201]" strokecolor="#c00000" strokeweight=".5pt">
                <v:textbox>
                  <w:txbxContent>
                    <w:p w14:paraId="25C50E08" w14:textId="77777777" w:rsidR="00822072" w:rsidRDefault="00822072" w:rsidP="00557624">
                      <w:pPr>
                        <w:pStyle w:val="ATexte"/>
                      </w:pPr>
                      <w:r w:rsidRPr="00573087">
                        <w:t>Format List</w:t>
                      </w:r>
                    </w:p>
                  </w:txbxContent>
                </v:textbox>
              </v:shape>
            </w:pict>
          </mc:Fallback>
        </mc:AlternateContent>
      </w:r>
      <w:r w:rsidR="009B5BC7" w:rsidRPr="00BF6D5C">
        <w:drawing>
          <wp:anchor distT="0" distB="0" distL="114300" distR="114300" simplePos="0" relativeHeight="251867136" behindDoc="0" locked="0" layoutInCell="1" allowOverlap="1" wp14:anchorId="297C72F0" wp14:editId="49261EA9">
            <wp:simplePos x="0" y="0"/>
            <wp:positionH relativeFrom="column">
              <wp:posOffset>98125</wp:posOffset>
            </wp:positionH>
            <wp:positionV relativeFrom="paragraph">
              <wp:posOffset>316970</wp:posOffset>
            </wp:positionV>
            <wp:extent cx="5759450" cy="2901950"/>
            <wp:effectExtent l="0" t="0" r="0" b="0"/>
            <wp:wrapTopAndBottom/>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759450" cy="2901950"/>
                    </a:xfrm>
                    <a:prstGeom prst="rect">
                      <a:avLst/>
                    </a:prstGeom>
                  </pic:spPr>
                </pic:pic>
              </a:graphicData>
            </a:graphic>
            <wp14:sizeRelH relativeFrom="page">
              <wp14:pctWidth>0</wp14:pctWidth>
            </wp14:sizeRelH>
            <wp14:sizeRelV relativeFrom="page">
              <wp14:pctHeight>0</wp14:pctHeight>
            </wp14:sizeRelV>
          </wp:anchor>
        </w:drawing>
      </w:r>
      <w:r w:rsidR="00013146" w:rsidRPr="00BF6D5C">
        <w:t xml:space="preserve">En page d'accueil dans un bloc de type collection </w:t>
      </w:r>
    </w:p>
    <w:p w14:paraId="188FD28E" w14:textId="737743AE" w:rsidR="009B5BC7" w:rsidRPr="00BF6D5C" w:rsidRDefault="009B5BC7" w:rsidP="00557624">
      <w:pPr>
        <w:pStyle w:val="ATexte"/>
      </w:pPr>
    </w:p>
    <w:p w14:paraId="6D6AF02B" w14:textId="58EEDE11" w:rsidR="00013146" w:rsidRPr="00BF6D5C" w:rsidRDefault="00013146" w:rsidP="00557624">
      <w:pPr>
        <w:pStyle w:val="ATexte"/>
      </w:pPr>
      <w:r w:rsidRPr="00BF6D5C">
        <w:t xml:space="preserve">La </w:t>
      </w:r>
      <w:hyperlink w:anchor="affichagerubrique" w:history="1">
        <w:r w:rsidRPr="00BF6D5C">
          <w:rPr>
            <w:rStyle w:val="Lienhypertexte"/>
            <w:rFonts w:cstheme="minorHAnsi"/>
          </w:rPr>
          <w:t>restitution en front-office</w:t>
        </w:r>
      </w:hyperlink>
      <w:r w:rsidRPr="00BF6D5C">
        <w:t xml:space="preserve"> est identique à celle des rubriques de tête</w:t>
      </w:r>
    </w:p>
    <w:p w14:paraId="740C982E" w14:textId="4C4CDFB9" w:rsidR="00013146" w:rsidRPr="00BF6D5C" w:rsidRDefault="00013146" w:rsidP="00557624">
      <w:pPr>
        <w:pStyle w:val="ATexte"/>
      </w:pPr>
    </w:p>
    <w:p w14:paraId="1A464BC7" w14:textId="2DE279C5" w:rsidR="00963762" w:rsidRPr="00BF6D5C" w:rsidRDefault="00963762" w:rsidP="00557624">
      <w:pPr>
        <w:pStyle w:val="ATitre2"/>
      </w:pPr>
      <w:bookmarkStart w:id="66" w:name="_Toc207979086"/>
      <w:r w:rsidRPr="00BF6D5C">
        <w:t>L'édito</w:t>
      </w:r>
      <w:bookmarkEnd w:id="66"/>
    </w:p>
    <w:p w14:paraId="1D9C87CB" w14:textId="0CFF5539" w:rsidR="009B5BC7" w:rsidRPr="00BF6D5C" w:rsidRDefault="00963762" w:rsidP="009B5BC7">
      <w:pPr>
        <w:pStyle w:val="NormalWeb"/>
        <w:shd w:val="clear" w:color="auto" w:fill="FFFFFF"/>
        <w:spacing w:before="0" w:beforeAutospacing="0" w:after="360" w:afterAutospacing="0"/>
        <w:jc w:val="both"/>
        <w:rPr>
          <w:rFonts w:asciiTheme="minorHAnsi" w:hAnsiTheme="minorHAnsi" w:cstheme="minorHAnsi"/>
          <w:bCs/>
          <w:noProof/>
          <w:color w:val="404040" w:themeColor="text1" w:themeTint="BF"/>
          <w:sz w:val="22"/>
        </w:rPr>
      </w:pPr>
      <w:r w:rsidRPr="00BF6D5C">
        <w:rPr>
          <w:rFonts w:asciiTheme="minorHAnsi" w:hAnsiTheme="minorHAnsi" w:cstheme="minorHAnsi"/>
          <w:bCs/>
          <w:noProof/>
          <w:color w:val="404040" w:themeColor="text1" w:themeTint="BF"/>
          <w:sz w:val="22"/>
        </w:rPr>
        <w:t>L'édito vous permet de présenter votre événement ou de faire une courte introduction. Il est personnalisable dans l'objet du même nom dans le back-office. Il peut contenir des images, des vidéos, des liens... Vous pouvez choisir d'afficher une première partie de votre édito puis d'afficher une seconde partie lisible grâce au bouton "</w:t>
      </w:r>
      <w:r w:rsidRPr="00BF6D5C">
        <w:rPr>
          <w:rFonts w:asciiTheme="minorHAnsi" w:hAnsiTheme="minorHAnsi" w:cstheme="minorHAnsi"/>
          <w:b/>
          <w:noProof/>
          <w:color w:val="404040" w:themeColor="text1" w:themeTint="BF"/>
          <w:sz w:val="22"/>
        </w:rPr>
        <w:t>lire la suite</w:t>
      </w:r>
      <w:r w:rsidRPr="00BF6D5C">
        <w:rPr>
          <w:rFonts w:asciiTheme="minorHAnsi" w:hAnsiTheme="minorHAnsi" w:cstheme="minorHAnsi"/>
          <w:bCs/>
          <w:noProof/>
          <w:color w:val="404040" w:themeColor="text1" w:themeTint="BF"/>
          <w:sz w:val="22"/>
        </w:rPr>
        <w:t xml:space="preserve">". </w:t>
      </w:r>
    </w:p>
    <w:p w14:paraId="15D5CDEA" w14:textId="1BF9C5B9" w:rsidR="00963762" w:rsidRDefault="00963762" w:rsidP="009B5BC7">
      <w:pPr>
        <w:pStyle w:val="NormalWeb"/>
        <w:shd w:val="clear" w:color="auto" w:fill="FFFFFF"/>
        <w:spacing w:before="0" w:beforeAutospacing="0" w:after="360" w:afterAutospacing="0"/>
        <w:jc w:val="both"/>
        <w:rPr>
          <w:rFonts w:asciiTheme="minorHAnsi" w:hAnsiTheme="minorHAnsi" w:cstheme="minorHAnsi"/>
          <w:bCs/>
          <w:noProof/>
          <w:color w:val="404040" w:themeColor="text1" w:themeTint="BF"/>
          <w:sz w:val="22"/>
        </w:rPr>
      </w:pPr>
      <w:r w:rsidRPr="00BF6D5C">
        <w:rPr>
          <w:rFonts w:asciiTheme="minorHAnsi" w:hAnsiTheme="minorHAnsi" w:cstheme="minorHAnsi"/>
          <w:bCs/>
          <w:noProof/>
          <w:color w:val="404040" w:themeColor="text1" w:themeTint="BF"/>
          <w:sz w:val="22"/>
        </w:rPr>
        <w:lastRenderedPageBreak/>
        <w:t>Attention, le </w:t>
      </w:r>
      <w:r w:rsidRPr="00BF6D5C">
        <w:rPr>
          <w:rFonts w:asciiTheme="minorHAnsi" w:hAnsiTheme="minorHAnsi" w:cstheme="minorHAnsi"/>
          <w:b/>
          <w:noProof/>
          <w:color w:val="404040" w:themeColor="text1" w:themeTint="BF"/>
          <w:sz w:val="22"/>
        </w:rPr>
        <w:t>titre court de l'edito ne doit pas être modifié</w:t>
      </w:r>
      <w:r w:rsidRPr="00BF6D5C">
        <w:rPr>
          <w:rFonts w:asciiTheme="minorHAnsi" w:hAnsiTheme="minorHAnsi" w:cstheme="minorHAnsi"/>
          <w:bCs/>
          <w:noProof/>
          <w:color w:val="404040" w:themeColor="text1" w:themeTint="BF"/>
          <w:sz w:val="22"/>
        </w:rPr>
        <w:t> sous peine de rompre le lien du bouton 'Lire la suite'.</w:t>
      </w:r>
    </w:p>
    <w:p w14:paraId="395C3887" w14:textId="42DFED70" w:rsidR="003663DF" w:rsidRPr="00BF6D5C" w:rsidRDefault="003663DF" w:rsidP="009B5BC7">
      <w:pPr>
        <w:pStyle w:val="NormalWeb"/>
        <w:shd w:val="clear" w:color="auto" w:fill="FFFFFF"/>
        <w:spacing w:before="0" w:beforeAutospacing="0" w:after="360" w:afterAutospacing="0"/>
        <w:jc w:val="both"/>
        <w:rPr>
          <w:rFonts w:asciiTheme="minorHAnsi" w:hAnsiTheme="minorHAnsi" w:cstheme="minorHAnsi"/>
          <w:bCs/>
          <w:noProof/>
          <w:color w:val="404040" w:themeColor="text1" w:themeTint="BF"/>
          <w:sz w:val="22"/>
        </w:rPr>
      </w:pPr>
      <w:r>
        <w:rPr>
          <w:noProof/>
        </w:rPr>
        <w:drawing>
          <wp:anchor distT="0" distB="0" distL="114300" distR="114300" simplePos="0" relativeHeight="252516352" behindDoc="0" locked="0" layoutInCell="1" allowOverlap="1" wp14:anchorId="08918C3A" wp14:editId="76602480">
            <wp:simplePos x="0" y="0"/>
            <wp:positionH relativeFrom="column">
              <wp:posOffset>-4137</wp:posOffset>
            </wp:positionH>
            <wp:positionV relativeFrom="paragraph">
              <wp:posOffset>798</wp:posOffset>
            </wp:positionV>
            <wp:extent cx="5712460" cy="3123565"/>
            <wp:effectExtent l="0" t="0" r="2540" b="635"/>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12460" cy="3123565"/>
                    </a:xfrm>
                    <a:prstGeom prst="rect">
                      <a:avLst/>
                    </a:prstGeom>
                    <a:noFill/>
                    <a:ln>
                      <a:noFill/>
                    </a:ln>
                  </pic:spPr>
                </pic:pic>
              </a:graphicData>
            </a:graphic>
          </wp:anchor>
        </w:drawing>
      </w:r>
    </w:p>
    <w:p w14:paraId="79F8D653" w14:textId="616547CC" w:rsidR="00013146" w:rsidRPr="00BF6D5C" w:rsidRDefault="00013146" w:rsidP="00557624">
      <w:pPr>
        <w:pStyle w:val="ATitre2"/>
      </w:pPr>
      <w:bookmarkStart w:id="67" w:name="_Toc207979087"/>
      <w:r w:rsidRPr="00BF6D5C">
        <w:t>Les Personnes</w:t>
      </w:r>
      <w:bookmarkEnd w:id="67"/>
    </w:p>
    <w:p w14:paraId="0CBCA52B" w14:textId="77777777" w:rsidR="00013146" w:rsidRPr="00BF6D5C" w:rsidRDefault="00013146" w:rsidP="00557624">
      <w:pPr>
        <w:pStyle w:val="ATexte"/>
      </w:pPr>
      <w:r w:rsidRPr="00BF6D5C">
        <w:drawing>
          <wp:anchor distT="0" distB="0" distL="114300" distR="114300" simplePos="0" relativeHeight="251816960" behindDoc="0" locked="0" layoutInCell="1" allowOverlap="1" wp14:anchorId="3B4D919D" wp14:editId="696DE776">
            <wp:simplePos x="0" y="0"/>
            <wp:positionH relativeFrom="column">
              <wp:posOffset>147320</wp:posOffset>
            </wp:positionH>
            <wp:positionV relativeFrom="paragraph">
              <wp:posOffset>374015</wp:posOffset>
            </wp:positionV>
            <wp:extent cx="2847975" cy="3190875"/>
            <wp:effectExtent l="0" t="0" r="9525" b="9525"/>
            <wp:wrapTopAndBottom/>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2847975" cy="3190875"/>
                    </a:xfrm>
                    <a:prstGeom prst="rect">
                      <a:avLst/>
                    </a:prstGeom>
                  </pic:spPr>
                </pic:pic>
              </a:graphicData>
            </a:graphic>
            <wp14:sizeRelH relativeFrom="page">
              <wp14:pctWidth>0</wp14:pctWidth>
            </wp14:sizeRelH>
            <wp14:sizeRelV relativeFrom="page">
              <wp14:pctHeight>0</wp14:pctHeight>
            </wp14:sizeRelV>
          </wp:anchor>
        </w:drawing>
      </w:r>
      <w:r w:rsidRPr="00BF6D5C">
        <mc:AlternateContent>
          <mc:Choice Requires="wps">
            <w:drawing>
              <wp:anchor distT="0" distB="0" distL="114300" distR="114300" simplePos="0" relativeHeight="251817984" behindDoc="0" locked="0" layoutInCell="1" allowOverlap="1" wp14:anchorId="5E8833D7" wp14:editId="38557BCD">
                <wp:simplePos x="0" y="0"/>
                <wp:positionH relativeFrom="column">
                  <wp:posOffset>3623945</wp:posOffset>
                </wp:positionH>
                <wp:positionV relativeFrom="paragraph">
                  <wp:posOffset>1386840</wp:posOffset>
                </wp:positionV>
                <wp:extent cx="2295525" cy="2124075"/>
                <wp:effectExtent l="0" t="0" r="9525" b="9525"/>
                <wp:wrapNone/>
                <wp:docPr id="499" name="Zone de texte 499"/>
                <wp:cNvGraphicFramePr/>
                <a:graphic xmlns:a="http://schemas.openxmlformats.org/drawingml/2006/main">
                  <a:graphicData uri="http://schemas.microsoft.com/office/word/2010/wordprocessingShape">
                    <wps:wsp>
                      <wps:cNvSpPr txBox="1"/>
                      <wps:spPr>
                        <a:xfrm>
                          <a:off x="0" y="0"/>
                          <a:ext cx="2295525" cy="2124075"/>
                        </a:xfrm>
                        <a:prstGeom prst="rect">
                          <a:avLst/>
                        </a:prstGeom>
                        <a:solidFill>
                          <a:schemeClr val="lt1"/>
                        </a:solidFill>
                        <a:ln w="6350">
                          <a:noFill/>
                        </a:ln>
                      </wps:spPr>
                      <wps:txbx>
                        <w:txbxContent>
                          <w:p w14:paraId="3AA91A58" w14:textId="77777777" w:rsidR="00822072" w:rsidRDefault="00822072" w:rsidP="00013146">
                            <w:r>
                              <w:t>Un groupe "portrait" se créé uniquement à la racine du site, sous la page d'accueil</w:t>
                            </w:r>
                          </w:p>
                          <w:p w14:paraId="5101B52C" w14:textId="77777777" w:rsidR="00822072" w:rsidRDefault="00822072" w:rsidP="00013146"/>
                          <w:p w14:paraId="1E150999" w14:textId="77777777" w:rsidR="00822072" w:rsidRDefault="00822072" w:rsidP="00013146">
                            <w:r>
                              <w:t>Une personne se créé uniquement dans un groupe "Portrait"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833D7" id="Zone de texte 499" o:spid="_x0000_s1058" type="#_x0000_t202" style="position:absolute;margin-left:285.35pt;margin-top:109.2pt;width:180.75pt;height:167.2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" fillcolor="white [3201]" stroked="f" strokeweight=".5pt">
                <v:textbox>
                  <w:txbxContent>
                    <w:p w14:paraId="3AA91A58" w14:textId="77777777" w:rsidR="00822072" w:rsidRDefault="00822072" w:rsidP="00013146">
                      <w:r>
                        <w:t>Un groupe "portrait" se créé uniquement à la racine du site, sous la page d'accueil</w:t>
                      </w:r>
                    </w:p>
                    <w:p w14:paraId="5101B52C" w14:textId="77777777" w:rsidR="00822072" w:rsidRDefault="00822072" w:rsidP="00013146"/>
                    <w:p w14:paraId="1E150999" w14:textId="77777777" w:rsidR="00822072" w:rsidRDefault="00822072" w:rsidP="00013146">
                      <w:r>
                        <w:t>Une personne se créé uniquement dans un groupe "Portrait"</w:t>
                      </w:r>
                    </w:p>
                  </w:txbxContent>
                </v:textbox>
              </v:shape>
            </w:pict>
          </mc:Fallback>
        </mc:AlternateContent>
      </w:r>
      <w:r w:rsidRPr="00BF6D5C">
        <w:t>A votre disposition dans l'arborescence de contenu deux éléments de type "portrait" et "personne"</w:t>
      </w:r>
    </w:p>
    <w:p w14:paraId="680EB862" w14:textId="77777777" w:rsidR="000A4C12" w:rsidRDefault="000A4C12" w:rsidP="00557624">
      <w:pPr>
        <w:pStyle w:val="ATitre3"/>
      </w:pPr>
    </w:p>
    <w:p w14:paraId="78EC998A" w14:textId="2E21F708" w:rsidR="00013146" w:rsidRDefault="00013146" w:rsidP="00557624">
      <w:pPr>
        <w:pStyle w:val="ATitre3"/>
      </w:pPr>
      <w:bookmarkStart w:id="68" w:name="_Toc207979088"/>
      <w:r w:rsidRPr="00BF6D5C">
        <w:lastRenderedPageBreak/>
        <w:t>Créer une personne</w:t>
      </w:r>
      <w:bookmarkEnd w:id="68"/>
    </w:p>
    <w:p w14:paraId="77006AAC" w14:textId="77777777" w:rsidR="000A4C12" w:rsidRPr="000A4C12" w:rsidRDefault="000A4C12" w:rsidP="00557624">
      <w:pPr>
        <w:pStyle w:val="ATexte"/>
      </w:pPr>
    </w:p>
    <w:p w14:paraId="4661663F" w14:textId="77777777" w:rsidR="00013146" w:rsidRPr="00BF6D5C" w:rsidRDefault="00013146" w:rsidP="00557624">
      <w:pPr>
        <w:pStyle w:val="ATexte"/>
      </w:pPr>
      <w:r w:rsidRPr="00BF6D5C">
        <w:drawing>
          <wp:anchor distT="0" distB="0" distL="114300" distR="114300" simplePos="0" relativeHeight="251822080" behindDoc="0" locked="0" layoutInCell="1" allowOverlap="1" wp14:anchorId="740351D2" wp14:editId="427B2A75">
            <wp:simplePos x="0" y="0"/>
            <wp:positionH relativeFrom="column">
              <wp:posOffset>90170</wp:posOffset>
            </wp:positionH>
            <wp:positionV relativeFrom="paragraph">
              <wp:posOffset>603250</wp:posOffset>
            </wp:positionV>
            <wp:extent cx="5759450" cy="2409190"/>
            <wp:effectExtent l="0" t="0" r="0" b="0"/>
            <wp:wrapTopAndBottom/>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5759450" cy="2409190"/>
                    </a:xfrm>
                    <a:prstGeom prst="rect">
                      <a:avLst/>
                    </a:prstGeom>
                  </pic:spPr>
                </pic:pic>
              </a:graphicData>
            </a:graphic>
            <wp14:sizeRelH relativeFrom="page">
              <wp14:pctWidth>0</wp14:pctWidth>
            </wp14:sizeRelH>
            <wp14:sizeRelV relativeFrom="page">
              <wp14:pctHeight>0</wp14:pctHeight>
            </wp14:sizeRelV>
          </wp:anchor>
        </w:drawing>
      </w:r>
      <w:r w:rsidRPr="00BF6D5C">
        <w:t>Dans l'onglet Contenu, affichez l'arborescence du site et positionnez vous sur la le groupe "Portrait" créé . Cliquez sur le menu de droite et sélectionnez "Personne"</w:t>
      </w:r>
    </w:p>
    <w:p w14:paraId="0CCC0888" w14:textId="77777777" w:rsidR="00013146" w:rsidRPr="00BF6D5C" w:rsidRDefault="00013146" w:rsidP="00557624">
      <w:pPr>
        <w:pStyle w:val="ATexte"/>
      </w:pPr>
    </w:p>
    <w:p w14:paraId="71643E1C" w14:textId="77777777" w:rsidR="00013146" w:rsidRPr="00BF6D5C" w:rsidRDefault="00013146" w:rsidP="00557624">
      <w:pPr>
        <w:pStyle w:val="ATexte"/>
      </w:pPr>
      <w:r w:rsidRPr="00BF6D5C">
        <w:t xml:space="preserve">Dans le formulaire vous allez importer la photo (non obligatoire) d'une personne : le </w:t>
      </w:r>
      <w:r w:rsidRPr="00BF6D5C">
        <w:rPr>
          <w:b/>
        </w:rPr>
        <w:t>format</w:t>
      </w:r>
      <w:r w:rsidRPr="00BF6D5C">
        <w:t xml:space="preserve"> doit être </w:t>
      </w:r>
      <w:r w:rsidRPr="00BF6D5C">
        <w:rPr>
          <w:b/>
        </w:rPr>
        <w:t>carré</w:t>
      </w:r>
      <w:r w:rsidRPr="00BF6D5C">
        <w:t xml:space="preserve"> et le sujet doit être centré.</w:t>
      </w:r>
    </w:p>
    <w:p w14:paraId="17006807" w14:textId="77777777" w:rsidR="00013146" w:rsidRPr="00BF6D5C" w:rsidRDefault="00013146" w:rsidP="00557624">
      <w:pPr>
        <w:pStyle w:val="ATexte"/>
      </w:pPr>
      <w:r w:rsidRPr="00BF6D5C">
        <w:t>Renseignez les différents champs et validez.</w:t>
      </w:r>
    </w:p>
    <w:p w14:paraId="4A990D24" w14:textId="77777777" w:rsidR="00013146" w:rsidRPr="00BF6D5C" w:rsidRDefault="00013146" w:rsidP="00557624">
      <w:pPr>
        <w:pStyle w:val="ATexte"/>
      </w:pPr>
    </w:p>
    <w:p w14:paraId="73A60D50" w14:textId="77777777" w:rsidR="00013146" w:rsidRPr="00BF6D5C" w:rsidRDefault="00013146" w:rsidP="00557624">
      <w:pPr>
        <w:pStyle w:val="ATexte"/>
      </w:pPr>
      <w:r w:rsidRPr="00BF6D5C">
        <w:t>Les éléments "Personne" peuvent s'afficher :</w:t>
      </w:r>
    </w:p>
    <w:p w14:paraId="1B275303" w14:textId="77777777" w:rsidR="00013146" w:rsidRPr="00BF6D5C" w:rsidRDefault="00013146" w:rsidP="00557624">
      <w:pPr>
        <w:pStyle w:val="ATexte"/>
      </w:pPr>
      <w:r w:rsidRPr="00BF6D5C">
        <w:drawing>
          <wp:anchor distT="0" distB="0" distL="114300" distR="114300" simplePos="0" relativeHeight="251823104" behindDoc="0" locked="0" layoutInCell="1" allowOverlap="1" wp14:anchorId="0D003EA1" wp14:editId="0A18B32F">
            <wp:simplePos x="0" y="0"/>
            <wp:positionH relativeFrom="column">
              <wp:posOffset>3300095</wp:posOffset>
            </wp:positionH>
            <wp:positionV relativeFrom="paragraph">
              <wp:posOffset>132715</wp:posOffset>
            </wp:positionV>
            <wp:extent cx="2390140" cy="3155950"/>
            <wp:effectExtent l="0" t="0" r="0" b="6350"/>
            <wp:wrapThrough wrapText="bothSides">
              <wp:wrapPolygon edited="0">
                <wp:start x="0" y="0"/>
                <wp:lineTo x="0" y="21513"/>
                <wp:lineTo x="21348" y="21513"/>
                <wp:lineTo x="21348" y="0"/>
                <wp:lineTo x="0" y="0"/>
              </wp:wrapPolygon>
            </wp:wrapThrough>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2390140" cy="3155950"/>
                    </a:xfrm>
                    <a:prstGeom prst="rect">
                      <a:avLst/>
                    </a:prstGeom>
                  </pic:spPr>
                </pic:pic>
              </a:graphicData>
            </a:graphic>
            <wp14:sizeRelH relativeFrom="page">
              <wp14:pctWidth>0</wp14:pctWidth>
            </wp14:sizeRelH>
            <wp14:sizeRelV relativeFrom="page">
              <wp14:pctHeight>0</wp14:pctHeight>
            </wp14:sizeRelV>
          </wp:anchor>
        </w:drawing>
      </w:r>
    </w:p>
    <w:p w14:paraId="16402CDF" w14:textId="77777777" w:rsidR="00013146" w:rsidRPr="00BF6D5C" w:rsidRDefault="00013146" w:rsidP="00557624">
      <w:pPr>
        <w:pStyle w:val="ATitre4"/>
      </w:pPr>
      <w:r w:rsidRPr="00BF6D5C">
        <w:t>au format "vignette"</w:t>
      </w:r>
    </w:p>
    <w:p w14:paraId="31C7E2B5" w14:textId="780156CE" w:rsidR="00863C8E" w:rsidRPr="00BF6D5C" w:rsidRDefault="00013146" w:rsidP="00557624">
      <w:pPr>
        <w:pStyle w:val="ATexte"/>
        <w:numPr>
          <w:ilvl w:val="0"/>
          <w:numId w:val="5"/>
        </w:numPr>
      </w:pPr>
      <w:r w:rsidRPr="00BF6D5C">
        <w:t>en page d'accueil : vous allez positionner, en mode "Landing page" un élément de type "Content List" et sélectionner dans le navigateur de contenu, le groupe qui contient les personnes.</w:t>
      </w:r>
      <w:r w:rsidR="00863C8E" w:rsidRPr="00BF6D5C">
        <w:t xml:space="preserve"> Cet élément est paramétrable afin d'afficher les personnes en ordre défini en BO ou en ordre aléatoire.</w:t>
      </w:r>
      <w:r w:rsidRPr="00BF6D5C">
        <w:t xml:space="preserve"> </w:t>
      </w:r>
      <w:r w:rsidR="00863C8E" w:rsidRPr="00BF6D5C">
        <w:t xml:space="preserve">A noter, que le titre du bloc sera cliquable et redirigera vers la page 'Portrait' correspondante. </w:t>
      </w:r>
    </w:p>
    <w:p w14:paraId="3103183D" w14:textId="08409CB1" w:rsidR="00013146" w:rsidRPr="00BF6D5C" w:rsidRDefault="00013146" w:rsidP="00557624">
      <w:pPr>
        <w:pStyle w:val="ATexte"/>
        <w:numPr>
          <w:ilvl w:val="0"/>
          <w:numId w:val="5"/>
        </w:numPr>
      </w:pPr>
      <w:r w:rsidRPr="00BF6D5C">
        <w:t>Voir Bloc "</w:t>
      </w:r>
      <w:hyperlink w:anchor="contentlist" w:history="1">
        <w:r w:rsidRPr="00BF6D5C">
          <w:rPr>
            <w:rStyle w:val="Lienhypertexte"/>
            <w:rFonts w:cstheme="minorHAnsi"/>
          </w:rPr>
          <w:t>Content List</w:t>
        </w:r>
      </w:hyperlink>
      <w:r w:rsidRPr="00BF6D5C">
        <w:t xml:space="preserve">". </w:t>
      </w:r>
      <w:r w:rsidRPr="00BF6D5C">
        <w:rPr>
          <w:u w:val="single"/>
        </w:rPr>
        <w:t xml:space="preserve">Exemple </w:t>
      </w:r>
      <w:r w:rsidRPr="00BF6D5C">
        <w:t>:</w:t>
      </w:r>
    </w:p>
    <w:p w14:paraId="5D9CEF34" w14:textId="77777777" w:rsidR="00863C8E" w:rsidRPr="00BF6D5C" w:rsidRDefault="00863C8E" w:rsidP="00557624">
      <w:pPr>
        <w:pStyle w:val="ATexte"/>
      </w:pPr>
    </w:p>
    <w:p w14:paraId="4818B1DF" w14:textId="666C238E" w:rsidR="00013146" w:rsidRPr="00BF6D5C" w:rsidRDefault="00013146" w:rsidP="00557624">
      <w:pPr>
        <w:pStyle w:val="ATexte"/>
      </w:pPr>
      <w:r w:rsidRPr="00BF6D5C">
        <w:t>Positionnement dans le bloc de droite avec défilement des personnes</w:t>
      </w:r>
    </w:p>
    <w:p w14:paraId="603CC4DB" w14:textId="77777777" w:rsidR="00013146" w:rsidRPr="00BF6D5C" w:rsidRDefault="00013146" w:rsidP="00557624">
      <w:pPr>
        <w:pStyle w:val="ATexte"/>
      </w:pPr>
    </w:p>
    <w:p w14:paraId="5CCA1DD9" w14:textId="77777777" w:rsidR="00013146" w:rsidRPr="00BF6D5C" w:rsidRDefault="00013146" w:rsidP="00557624">
      <w:pPr>
        <w:pStyle w:val="ATexte"/>
        <w:numPr>
          <w:ilvl w:val="0"/>
          <w:numId w:val="5"/>
        </w:numPr>
      </w:pPr>
      <w:r w:rsidRPr="00BF6D5C">
        <w:lastRenderedPageBreak/>
        <w:drawing>
          <wp:anchor distT="0" distB="0" distL="114300" distR="114300" simplePos="0" relativeHeight="251824128" behindDoc="0" locked="0" layoutInCell="1" allowOverlap="1" wp14:anchorId="14BE4030" wp14:editId="709EBC08">
            <wp:simplePos x="0" y="0"/>
            <wp:positionH relativeFrom="column">
              <wp:posOffset>271145</wp:posOffset>
            </wp:positionH>
            <wp:positionV relativeFrom="paragraph">
              <wp:posOffset>381000</wp:posOffset>
            </wp:positionV>
            <wp:extent cx="5759450" cy="2861310"/>
            <wp:effectExtent l="0" t="0" r="0" b="0"/>
            <wp:wrapTopAndBottom/>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759450" cy="2861310"/>
                    </a:xfrm>
                    <a:prstGeom prst="rect">
                      <a:avLst/>
                    </a:prstGeom>
                  </pic:spPr>
                </pic:pic>
              </a:graphicData>
            </a:graphic>
            <wp14:sizeRelH relativeFrom="page">
              <wp14:pctWidth>0</wp14:pctWidth>
            </wp14:sizeRelH>
            <wp14:sizeRelV relativeFrom="page">
              <wp14:pctHeight>0</wp14:pctHeight>
            </wp14:sizeRelV>
          </wp:anchor>
        </w:drawing>
      </w:r>
      <w:r w:rsidRPr="00BF6D5C">
        <w:t>dans la page du groupe "portrait" accessible dans le menu burger</w:t>
      </w:r>
    </w:p>
    <w:p w14:paraId="052D4810" w14:textId="77777777" w:rsidR="00013146" w:rsidRPr="00BF6D5C" w:rsidRDefault="00013146" w:rsidP="00557624">
      <w:pPr>
        <w:pStyle w:val="ATexte"/>
      </w:pPr>
    </w:p>
    <w:p w14:paraId="62D3F89E" w14:textId="77777777" w:rsidR="00013146" w:rsidRPr="00BF6D5C" w:rsidRDefault="00013146" w:rsidP="00557624">
      <w:pPr>
        <w:pStyle w:val="ATexte"/>
      </w:pPr>
    </w:p>
    <w:p w14:paraId="3541E9D9" w14:textId="77777777" w:rsidR="00863C8E" w:rsidRPr="00BF6D5C" w:rsidRDefault="00863C8E">
      <w:pPr>
        <w:rPr>
          <w:rFonts w:eastAsia="Times New Roman" w:cstheme="minorHAnsi"/>
          <w:bCs/>
          <w:smallCaps/>
          <w:noProof/>
          <w:color w:val="595959" w:themeColor="text1" w:themeTint="A6"/>
          <w:szCs w:val="24"/>
          <w:u w:val="single"/>
          <w:lang w:eastAsia="fr-FR"/>
        </w:rPr>
      </w:pPr>
      <w:r w:rsidRPr="00BF6D5C">
        <w:rPr>
          <w:rFonts w:cstheme="minorHAnsi"/>
        </w:rPr>
        <w:br w:type="page"/>
      </w:r>
    </w:p>
    <w:p w14:paraId="73F748BE" w14:textId="7705D178" w:rsidR="00013146" w:rsidRPr="00BF6D5C" w:rsidRDefault="00013146" w:rsidP="00557624">
      <w:pPr>
        <w:pStyle w:val="ATitre4"/>
      </w:pPr>
      <w:r w:rsidRPr="00BF6D5C">
        <w:lastRenderedPageBreak/>
        <w:t>au format détaillé</w:t>
      </w:r>
    </w:p>
    <w:p w14:paraId="2780AF0D" w14:textId="77777777" w:rsidR="00013146" w:rsidRPr="00BF6D5C" w:rsidRDefault="00013146" w:rsidP="00557624">
      <w:pPr>
        <w:pStyle w:val="ATexte"/>
      </w:pPr>
    </w:p>
    <w:p w14:paraId="02A60F40" w14:textId="77777777" w:rsidR="00013146" w:rsidRPr="00BF6D5C" w:rsidRDefault="00013146" w:rsidP="00557624">
      <w:pPr>
        <w:pStyle w:val="ATexte"/>
      </w:pPr>
      <w:r w:rsidRPr="00BF6D5C">
        <w:drawing>
          <wp:anchor distT="0" distB="0" distL="114300" distR="114300" simplePos="0" relativeHeight="251825152" behindDoc="0" locked="0" layoutInCell="1" allowOverlap="1" wp14:anchorId="66C4B571" wp14:editId="14A07452">
            <wp:simplePos x="0" y="0"/>
            <wp:positionH relativeFrom="column">
              <wp:posOffset>137795</wp:posOffset>
            </wp:positionH>
            <wp:positionV relativeFrom="paragraph">
              <wp:posOffset>281305</wp:posOffset>
            </wp:positionV>
            <wp:extent cx="5759450" cy="4048125"/>
            <wp:effectExtent l="0" t="0" r="0" b="9525"/>
            <wp:wrapTopAndBottom/>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5759450" cy="4048125"/>
                    </a:xfrm>
                    <a:prstGeom prst="rect">
                      <a:avLst/>
                    </a:prstGeom>
                  </pic:spPr>
                </pic:pic>
              </a:graphicData>
            </a:graphic>
            <wp14:sizeRelH relativeFrom="page">
              <wp14:pctWidth>0</wp14:pctWidth>
            </wp14:sizeRelH>
            <wp14:sizeRelV relativeFrom="page">
              <wp14:pctHeight>0</wp14:pctHeight>
            </wp14:sizeRelV>
          </wp:anchor>
        </w:drawing>
      </w:r>
      <w:r w:rsidRPr="00BF6D5C">
        <w:t>En cliquant sur le lien du nom ou sur l'image</w:t>
      </w:r>
    </w:p>
    <w:p w14:paraId="46FC4A0D" w14:textId="77777777" w:rsidR="00013146" w:rsidRDefault="00013146" w:rsidP="00557624">
      <w:pPr>
        <w:pStyle w:val="ATexte"/>
      </w:pPr>
    </w:p>
    <w:p w14:paraId="03839B64" w14:textId="77777777" w:rsidR="00863C8E" w:rsidRPr="00BF6D5C" w:rsidRDefault="00863C8E">
      <w:pPr>
        <w:rPr>
          <w:rFonts w:eastAsia="Times New Roman" w:cstheme="minorHAnsi"/>
          <w:bCs/>
          <w:noProof/>
          <w:color w:val="00A3A6"/>
          <w:sz w:val="36"/>
          <w:szCs w:val="36"/>
          <w:lang w:eastAsia="fr-FR"/>
        </w:rPr>
      </w:pPr>
      <w:r w:rsidRPr="00BF6D5C">
        <w:rPr>
          <w:rFonts w:cstheme="minorHAnsi"/>
        </w:rPr>
        <w:br w:type="page"/>
      </w:r>
    </w:p>
    <w:p w14:paraId="175B7B9F" w14:textId="3CB4EA0C" w:rsidR="00013146" w:rsidRPr="00BF6D5C" w:rsidRDefault="00013146" w:rsidP="00557624">
      <w:pPr>
        <w:pStyle w:val="ATitre2"/>
      </w:pPr>
      <w:bookmarkStart w:id="69" w:name="_Toc207979089"/>
      <w:r w:rsidRPr="00BF6D5C">
        <w:lastRenderedPageBreak/>
        <w:t>Les Documents de l'événement</w:t>
      </w:r>
      <w:bookmarkEnd w:id="69"/>
    </w:p>
    <w:p w14:paraId="4C92CC64" w14:textId="421068B1" w:rsidR="005E16EC" w:rsidRPr="005E16EC" w:rsidRDefault="005E16EC" w:rsidP="005E16EC">
      <w:pPr>
        <w:rPr>
          <w:rFonts w:cstheme="minorHAnsi"/>
        </w:rPr>
      </w:pPr>
      <w:r w:rsidRPr="005E16EC">
        <w:rPr>
          <w:rFonts w:cstheme="minorHAnsi"/>
        </w:rPr>
        <w:t>En back-office, une page '</w:t>
      </w:r>
      <w:r w:rsidRPr="005E16EC">
        <w:rPr>
          <w:rFonts w:cstheme="minorHAnsi"/>
          <w:b/>
          <w:bCs/>
        </w:rPr>
        <w:t>les documents de l'événement</w:t>
      </w:r>
      <w:r w:rsidRPr="005E16EC">
        <w:rPr>
          <w:rFonts w:cstheme="minorHAnsi"/>
        </w:rPr>
        <w:t>' est créée par défaut pour tous les sites. Elle est destinée à accueillir les médias de votre événement : actes, photos et vidéos téléchargeables, images …</w:t>
      </w:r>
    </w:p>
    <w:p w14:paraId="36B80054" w14:textId="178257E7" w:rsidR="005E16EC" w:rsidRPr="005E16EC" w:rsidRDefault="005E16EC" w:rsidP="005E16EC">
      <w:pPr>
        <w:rPr>
          <w:rFonts w:cstheme="minorHAnsi"/>
        </w:rPr>
      </w:pPr>
      <w:r w:rsidRPr="005E16EC">
        <w:rPr>
          <w:rFonts w:cstheme="minorHAnsi"/>
        </w:rPr>
        <w:t>Cette page, au format landing page comme la page d'accueil, est accessible en FO, uniquement aux utilisateurs ayant un compte pour l'événement. Connectés sur leur espace dans l’onglet ‘Mes documents’, ils ont ainsi un accès réservé à l'ensemble des documents produits lors de l'événement.</w:t>
      </w:r>
    </w:p>
    <w:p w14:paraId="2A0FB995" w14:textId="4BC7F6F9" w:rsidR="00E6320A" w:rsidRPr="00E6320A" w:rsidRDefault="005E16EC" w:rsidP="00E6320A">
      <w:pPr>
        <w:rPr>
          <w:rFonts w:cstheme="minorHAnsi"/>
        </w:rPr>
      </w:pPr>
      <w:r w:rsidRPr="005E16EC">
        <w:rPr>
          <w:rFonts w:cstheme="minorHAnsi"/>
        </w:rPr>
        <w:t>Le gestionnaire peut, à partir de la rubrique '</w:t>
      </w:r>
      <w:r w:rsidRPr="005E16EC">
        <w:rPr>
          <w:rFonts w:cstheme="minorHAnsi"/>
          <w:b/>
          <w:bCs/>
        </w:rPr>
        <w:t>Personnalisation - Afficher/Masquer</w:t>
      </w:r>
      <w:r w:rsidRPr="005E16EC">
        <w:rPr>
          <w:rFonts w:cstheme="minorHAnsi"/>
        </w:rPr>
        <w:t>' choisir d'afficher ou non le lien vers cette depuis les espaces personnels des utilisateurs (cette page est masquée par défaut).</w:t>
      </w:r>
    </w:p>
    <w:p w14:paraId="03165C5B" w14:textId="718E017F" w:rsidR="00E6320A" w:rsidRPr="00E6320A" w:rsidRDefault="00E6320A" w:rsidP="00E6320A">
      <w:pPr>
        <w:rPr>
          <w:rFonts w:cstheme="minorHAnsi"/>
        </w:rPr>
      </w:pPr>
      <w:r w:rsidRPr="00E6320A">
        <w:rPr>
          <w:rFonts w:cstheme="minorHAnsi"/>
        </w:rPr>
        <w:t>Le gestionnaire peut construire cette page en y ajoutant des éléments comme pour la page d'accueil.</w:t>
      </w:r>
    </w:p>
    <w:p w14:paraId="518DAD66" w14:textId="6FDC663C" w:rsidR="00E6320A" w:rsidRPr="00E6320A" w:rsidRDefault="00E6320A" w:rsidP="00557624">
      <w:pPr>
        <w:pStyle w:val="ATitre3"/>
      </w:pPr>
      <w:bookmarkStart w:id="70" w:name="_Toc207979090"/>
      <w:r w:rsidRPr="00E6320A">
        <w:drawing>
          <wp:anchor distT="0" distB="0" distL="114300" distR="114300" simplePos="0" relativeHeight="252517376" behindDoc="0" locked="0" layoutInCell="1" allowOverlap="1" wp14:anchorId="37FE18F1" wp14:editId="08E9894A">
            <wp:simplePos x="0" y="0"/>
            <wp:positionH relativeFrom="column">
              <wp:posOffset>3527425</wp:posOffset>
            </wp:positionH>
            <wp:positionV relativeFrom="paragraph">
              <wp:posOffset>34058</wp:posOffset>
            </wp:positionV>
            <wp:extent cx="2426335" cy="286067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26335" cy="2860675"/>
                    </a:xfrm>
                    <a:prstGeom prst="rect">
                      <a:avLst/>
                    </a:prstGeom>
                    <a:noFill/>
                    <a:ln>
                      <a:noFill/>
                    </a:ln>
                  </pic:spPr>
                </pic:pic>
              </a:graphicData>
            </a:graphic>
          </wp:anchor>
        </w:drawing>
      </w:r>
      <w:r w:rsidRPr="00E6320A">
        <w:t>Edition de la page</w:t>
      </w:r>
      <w:bookmarkEnd w:id="70"/>
    </w:p>
    <w:p w14:paraId="4342148C" w14:textId="77777777" w:rsidR="00E6320A" w:rsidRPr="00E6320A" w:rsidRDefault="00E6320A" w:rsidP="00E6320A">
      <w:pPr>
        <w:rPr>
          <w:rFonts w:cstheme="minorHAnsi"/>
        </w:rPr>
      </w:pPr>
      <w:r w:rsidRPr="00E6320A">
        <w:rPr>
          <w:rFonts w:cstheme="minorHAnsi"/>
        </w:rPr>
        <w:t>Une fois la page éditée en mode 'Modification', vous retrouverez les mêmes options que pour la page d'accueil.</w:t>
      </w:r>
    </w:p>
    <w:p w14:paraId="591B0750" w14:textId="77777777" w:rsidR="00E6320A" w:rsidRPr="00E6320A" w:rsidRDefault="00E6320A" w:rsidP="00E6320A">
      <w:pPr>
        <w:rPr>
          <w:rFonts w:cstheme="minorHAnsi"/>
        </w:rPr>
      </w:pPr>
      <w:r w:rsidRPr="00E6320A">
        <w:rPr>
          <w:rFonts w:cstheme="minorHAnsi"/>
        </w:rPr>
        <w:t>Vous pouvez choisir un modèle de page (zone unique ou 4 zones) selon vos souhaits en utilisant le bouton 'Changer la disposition'.</w:t>
      </w:r>
    </w:p>
    <w:p w14:paraId="32A166D8" w14:textId="74F34747" w:rsidR="00E6320A" w:rsidRPr="00E6320A" w:rsidRDefault="00E6320A" w:rsidP="00E6320A">
      <w:pPr>
        <w:rPr>
          <w:rFonts w:cstheme="minorHAnsi"/>
        </w:rPr>
      </w:pPr>
      <w:r w:rsidRPr="00E6320A">
        <w:rPr>
          <w:rFonts w:cstheme="minorHAnsi"/>
        </w:rPr>
        <w:t>Une fois le modèle choisi, vous disposerez des blocs pour alimenter votre page.</w:t>
      </w:r>
      <w:r>
        <w:rPr>
          <w:rFonts w:cstheme="minorHAnsi"/>
        </w:rPr>
        <w:t xml:space="preserve"> </w:t>
      </w:r>
    </w:p>
    <w:p w14:paraId="0E1C3A64" w14:textId="0C393068" w:rsidR="005E16EC" w:rsidRDefault="00E6320A" w:rsidP="00013146">
      <w:pPr>
        <w:rPr>
          <w:rFonts w:cstheme="minorHAnsi"/>
        </w:rPr>
      </w:pPr>
      <w:r w:rsidRPr="00E6320A">
        <w:rPr>
          <w:rFonts w:cstheme="minorHAnsi"/>
        </w:rPr>
        <w:t>​</w:t>
      </w:r>
      <w:r>
        <w:rPr>
          <w:rFonts w:cstheme="minorHAnsi"/>
        </w:rPr>
        <w:t>Pour en savoir plus, consulter la partie d’aide consacrée à la page d’accueil &gt;&gt;</w:t>
      </w:r>
    </w:p>
    <w:p w14:paraId="4AAEF1F2" w14:textId="77777777" w:rsidR="00E6320A" w:rsidRDefault="00E6320A" w:rsidP="00013146">
      <w:pPr>
        <w:rPr>
          <w:rFonts w:cstheme="minorHAnsi"/>
        </w:rPr>
      </w:pPr>
    </w:p>
    <w:p w14:paraId="642724DA" w14:textId="491A11AB" w:rsidR="00013146" w:rsidRPr="00BF6D5C" w:rsidRDefault="00E6320A" w:rsidP="00013146">
      <w:pPr>
        <w:rPr>
          <w:rFonts w:cstheme="minorHAnsi"/>
        </w:rPr>
      </w:pPr>
      <w:r>
        <w:rPr>
          <w:noProof/>
        </w:rPr>
        <w:drawing>
          <wp:anchor distT="0" distB="0" distL="114300" distR="114300" simplePos="0" relativeHeight="252518400" behindDoc="0" locked="0" layoutInCell="1" allowOverlap="1" wp14:anchorId="2F7BDC0A" wp14:editId="124B4E0E">
            <wp:simplePos x="0" y="0"/>
            <wp:positionH relativeFrom="column">
              <wp:posOffset>457282</wp:posOffset>
            </wp:positionH>
            <wp:positionV relativeFrom="paragraph">
              <wp:posOffset>282500</wp:posOffset>
            </wp:positionV>
            <wp:extent cx="4888865" cy="2428875"/>
            <wp:effectExtent l="0" t="0" r="6985" b="9525"/>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88865" cy="2428875"/>
                    </a:xfrm>
                    <a:prstGeom prst="rect">
                      <a:avLst/>
                    </a:prstGeom>
                    <a:noFill/>
                    <a:ln>
                      <a:noFill/>
                    </a:ln>
                  </pic:spPr>
                </pic:pic>
              </a:graphicData>
            </a:graphic>
            <wp14:sizeRelH relativeFrom="margin">
              <wp14:pctWidth>0</wp14:pctWidth>
            </wp14:sizeRelH>
          </wp:anchor>
        </w:drawing>
      </w:r>
    </w:p>
    <w:p w14:paraId="1011D8E9" w14:textId="02A50E66" w:rsidR="00E6320A" w:rsidRDefault="00E6320A">
      <w:pPr>
        <w:rPr>
          <w:rFonts w:eastAsia="Times New Roman" w:cs="Segoe UI"/>
          <w:bCs/>
          <w:noProof/>
          <w:color w:val="D90B34"/>
          <w:sz w:val="28"/>
          <w:szCs w:val="24"/>
          <w:lang w:eastAsia="fr-FR"/>
        </w:rPr>
      </w:pPr>
      <w:r>
        <w:br w:type="page"/>
      </w:r>
    </w:p>
    <w:p w14:paraId="79796693" w14:textId="6698D435" w:rsidR="00013146" w:rsidRPr="00BF6D5C" w:rsidRDefault="00E6320A" w:rsidP="00557624">
      <w:pPr>
        <w:pStyle w:val="ATitre3"/>
      </w:pPr>
      <w:bookmarkStart w:id="71" w:name="_Toc207979091"/>
      <w:r w:rsidRPr="00E6320A">
        <w:lastRenderedPageBreak/>
        <w:t>Un exemple de page en FO</w:t>
      </w:r>
      <w:bookmarkEnd w:id="71"/>
    </w:p>
    <w:p w14:paraId="6ACA4BE8" w14:textId="77777777" w:rsidR="00013146" w:rsidRPr="00BF6D5C" w:rsidRDefault="00013146" w:rsidP="00557624">
      <w:pPr>
        <w:pStyle w:val="ATexte"/>
      </w:pPr>
      <w:r w:rsidRPr="00BF6D5C">
        <w:drawing>
          <wp:anchor distT="0" distB="0" distL="114300" distR="114300" simplePos="0" relativeHeight="251831296" behindDoc="0" locked="0" layoutInCell="1" allowOverlap="1" wp14:anchorId="37B75225" wp14:editId="6A9B398A">
            <wp:simplePos x="0" y="0"/>
            <wp:positionH relativeFrom="column">
              <wp:posOffset>175895</wp:posOffset>
            </wp:positionH>
            <wp:positionV relativeFrom="paragraph">
              <wp:posOffset>256540</wp:posOffset>
            </wp:positionV>
            <wp:extent cx="5467350" cy="3569970"/>
            <wp:effectExtent l="0" t="0" r="0" b="0"/>
            <wp:wrapTopAndBottom/>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5467350" cy="3569970"/>
                    </a:xfrm>
                    <a:prstGeom prst="rect">
                      <a:avLst/>
                    </a:prstGeom>
                  </pic:spPr>
                </pic:pic>
              </a:graphicData>
            </a:graphic>
            <wp14:sizeRelH relativeFrom="page">
              <wp14:pctWidth>0</wp14:pctWidth>
            </wp14:sizeRelH>
            <wp14:sizeRelV relativeFrom="page">
              <wp14:pctHeight>0</wp14:pctHeight>
            </wp14:sizeRelV>
          </wp:anchor>
        </w:drawing>
      </w:r>
    </w:p>
    <w:p w14:paraId="47297C67" w14:textId="77777777" w:rsidR="00013146" w:rsidRPr="00BF6D5C" w:rsidRDefault="00013146" w:rsidP="00557624">
      <w:pPr>
        <w:pStyle w:val="ATexte"/>
      </w:pPr>
    </w:p>
    <w:p w14:paraId="048740F3" w14:textId="77777777" w:rsidR="00013146" w:rsidRPr="00BF6D5C" w:rsidRDefault="00013146" w:rsidP="00557624">
      <w:pPr>
        <w:pStyle w:val="ATexte"/>
      </w:pPr>
    </w:p>
    <w:p w14:paraId="5CA3E9DE" w14:textId="3003C057" w:rsidR="00013146" w:rsidRPr="00BF6D5C" w:rsidRDefault="00013146" w:rsidP="00557624">
      <w:pPr>
        <w:pStyle w:val="ATitre2"/>
      </w:pPr>
      <w:bookmarkStart w:id="72" w:name="_Toc207979092"/>
      <w:r w:rsidRPr="00BF6D5C">
        <w:t>Les logos</w:t>
      </w:r>
      <w:bookmarkEnd w:id="72"/>
    </w:p>
    <w:p w14:paraId="51371A77" w14:textId="0C4E4DF0" w:rsidR="00013146" w:rsidRDefault="00013146" w:rsidP="00557624">
      <w:pPr>
        <w:pStyle w:val="ATexte"/>
      </w:pPr>
      <w:r w:rsidRPr="00BF6D5C">
        <w:t>Vous pouvez ajouter des logos qui s'afficheront à la suite du logo principal.</w:t>
      </w:r>
    </w:p>
    <w:p w14:paraId="702FEFE0" w14:textId="77777777" w:rsidR="00557624" w:rsidRDefault="00557624" w:rsidP="00557624">
      <w:pPr>
        <w:pStyle w:val="ATexte"/>
      </w:pPr>
    </w:p>
    <w:p w14:paraId="22C4E704" w14:textId="7D6A4041" w:rsidR="00557624" w:rsidRDefault="00557624" w:rsidP="00557624">
      <w:pPr>
        <w:pStyle w:val="ATexte"/>
      </w:pPr>
      <w:r w:rsidRPr="00557624">
        <w:rPr>
          <w:b/>
        </w:rPr>
        <w:t>Deux types de logos</w:t>
      </w:r>
      <w:r w:rsidRPr="00557624">
        <w:t> sont alors disponibles : logo de type '</w:t>
      </w:r>
      <w:r w:rsidRPr="00557624">
        <w:rPr>
          <w:b/>
        </w:rPr>
        <w:t>Partenaire</w:t>
      </w:r>
      <w:r w:rsidRPr="00557624">
        <w:t>' et logo de type '</w:t>
      </w:r>
      <w:r w:rsidRPr="00557624">
        <w:rPr>
          <w:b/>
        </w:rPr>
        <w:t>Image</w:t>
      </w:r>
      <w:r w:rsidRPr="00557624">
        <w:t>'.</w:t>
      </w:r>
      <w:r w:rsidRPr="00557624">
        <w:br/>
        <w:t>Le </w:t>
      </w:r>
      <w:r w:rsidRPr="00557624">
        <w:rPr>
          <w:b/>
        </w:rPr>
        <w:t>logo 'Partenaire'</w:t>
      </w:r>
      <w:r w:rsidRPr="00557624">
        <w:t> est automatiquement cliquable, affiché en FO, et redirige vers la page 'Partenaires' du site événement.</w:t>
      </w:r>
      <w:r w:rsidRPr="00557624">
        <w:br/>
        <w:t>Le </w:t>
      </w:r>
      <w:r w:rsidRPr="00557624">
        <w:rPr>
          <w:b/>
        </w:rPr>
        <w:t>logo 'Image'</w:t>
      </w:r>
      <w:r w:rsidRPr="00557624">
        <w:t> n'a pas de configuration automatique. Néanmoins, il possède un champ lien qui s'il est renseigné en BO, permettra de rediriger, en FO, les visiteurs vers le site web du partenaire.</w:t>
      </w:r>
    </w:p>
    <w:p w14:paraId="2EAF1341" w14:textId="77777777" w:rsidR="00557624" w:rsidRPr="00BF6D5C" w:rsidRDefault="00557624" w:rsidP="00557624">
      <w:pPr>
        <w:pStyle w:val="ATexte"/>
      </w:pPr>
    </w:p>
    <w:p w14:paraId="33EFE8D0" w14:textId="77777777" w:rsidR="00013146" w:rsidRPr="00BF6D5C" w:rsidRDefault="00013146" w:rsidP="00557624">
      <w:pPr>
        <w:pStyle w:val="ATitre3"/>
      </w:pPr>
      <w:bookmarkStart w:id="73" w:name="_Toc207979093"/>
      <w:r w:rsidRPr="00BF6D5C">
        <w:t>Ajouter un logo partenaire ou image</w:t>
      </w:r>
      <w:bookmarkEnd w:id="73"/>
    </w:p>
    <w:p w14:paraId="732434A0" w14:textId="77777777" w:rsidR="00013146" w:rsidRPr="00BF6D5C" w:rsidRDefault="00013146" w:rsidP="00557624">
      <w:pPr>
        <w:pStyle w:val="ATexte"/>
      </w:pPr>
    </w:p>
    <w:p w14:paraId="32CB5265" w14:textId="77777777" w:rsidR="00557624" w:rsidRDefault="00557624" w:rsidP="00557624">
      <w:pPr>
        <w:pStyle w:val="ATexte"/>
      </w:pPr>
      <w:r w:rsidRPr="00557624">
        <w:t>Dans l'arborescence de l'onglet "Contenu", sélectionnez le dossier "Configuration graphique" puis "Haut" et cliquer "+ Créer un élément". Ensuite, choisissez le type de logo à créer et cliquez sur le bouton du bas 'Créer'.</w:t>
      </w:r>
    </w:p>
    <w:p w14:paraId="15064786" w14:textId="77777777" w:rsidR="00557624" w:rsidRDefault="00557624" w:rsidP="00557624">
      <w:pPr>
        <w:pStyle w:val="ATexte"/>
      </w:pPr>
    </w:p>
    <w:p w14:paraId="37BBBC6F" w14:textId="080F4620" w:rsidR="00557624" w:rsidRDefault="00557624" w:rsidP="00557624">
      <w:pPr>
        <w:pStyle w:val="ATexte"/>
      </w:pPr>
      <w:r w:rsidRPr="00557624">
        <w:lastRenderedPageBreak/>
        <w:drawing>
          <wp:anchor distT="0" distB="0" distL="114300" distR="114300" simplePos="0" relativeHeight="252519424" behindDoc="0" locked="0" layoutInCell="1" allowOverlap="1" wp14:anchorId="2741CF2C" wp14:editId="29EECC73">
            <wp:simplePos x="0" y="0"/>
            <wp:positionH relativeFrom="column">
              <wp:posOffset>-311911</wp:posOffset>
            </wp:positionH>
            <wp:positionV relativeFrom="paragraph">
              <wp:posOffset>189</wp:posOffset>
            </wp:positionV>
            <wp:extent cx="6409690" cy="2244725"/>
            <wp:effectExtent l="0" t="0" r="0" b="317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409690" cy="224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F2529" w14:textId="040EFA2C" w:rsidR="00557624" w:rsidRPr="00557624" w:rsidRDefault="00557624" w:rsidP="00557624">
      <w:pPr>
        <w:pStyle w:val="ATexte"/>
        <w:numPr>
          <w:ilvl w:val="0"/>
          <w:numId w:val="53"/>
        </w:numPr>
      </w:pPr>
      <w:r w:rsidRPr="00557624">
        <w:t>La </w:t>
      </w:r>
      <w:r w:rsidRPr="00557624">
        <w:rPr>
          <w:b/>
        </w:rPr>
        <w:t>hauteur du logo partenaire</w:t>
      </w:r>
      <w:r w:rsidRPr="00557624">
        <w:t> est paramétrable : de 34 à 60 px. N'oubliez pas de créer un élément de type "Sponsor" (dans le dossier "Partenaires") pour chaque logo ajouté.</w:t>
      </w:r>
    </w:p>
    <w:p w14:paraId="17016E2A" w14:textId="3CC7B574" w:rsidR="00557624" w:rsidRPr="00557624" w:rsidRDefault="00557624" w:rsidP="00557624">
      <w:pPr>
        <w:pStyle w:val="ATexte"/>
        <w:numPr>
          <w:ilvl w:val="0"/>
          <w:numId w:val="53"/>
        </w:numPr>
      </w:pPr>
      <w:r w:rsidRPr="00557624">
        <w:t>La </w:t>
      </w:r>
      <w:r w:rsidRPr="00557624">
        <w:rPr>
          <w:b/>
        </w:rPr>
        <w:t>hauteur du logo image</w:t>
      </w:r>
      <w:r w:rsidRPr="00557624">
        <w:t> n'est pas paramétrable : la hauteur de l'image doit être égale ou supérieure à 80 px (une image dont la hauteur est inférieure à 80 px sera pixélisée).</w:t>
      </w:r>
    </w:p>
    <w:p w14:paraId="0E93404C" w14:textId="4571FBA0" w:rsidR="00013146" w:rsidRPr="00BF6D5C" w:rsidRDefault="00013146" w:rsidP="00557624">
      <w:pPr>
        <w:pStyle w:val="ATexte"/>
      </w:pPr>
    </w:p>
    <w:p w14:paraId="71049383" w14:textId="25374CE2" w:rsidR="00013146" w:rsidRDefault="00257A8B" w:rsidP="00557624">
      <w:pPr>
        <w:pStyle w:val="ATitre3"/>
      </w:pPr>
      <w:bookmarkStart w:id="74" w:name="_Toc207979094"/>
      <w:r w:rsidRPr="00557624">
        <w:drawing>
          <wp:anchor distT="0" distB="0" distL="114300" distR="114300" simplePos="0" relativeHeight="251835392" behindDoc="0" locked="0" layoutInCell="1" allowOverlap="1" wp14:anchorId="1817F7F9" wp14:editId="66C9D204">
            <wp:simplePos x="0" y="0"/>
            <wp:positionH relativeFrom="column">
              <wp:posOffset>225425</wp:posOffset>
            </wp:positionH>
            <wp:positionV relativeFrom="paragraph">
              <wp:posOffset>469988</wp:posOffset>
            </wp:positionV>
            <wp:extent cx="5038725" cy="631825"/>
            <wp:effectExtent l="0" t="0" r="9525" b="0"/>
            <wp:wrapTopAndBottom/>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5038725" cy="631825"/>
                    </a:xfrm>
                    <a:prstGeom prst="rect">
                      <a:avLst/>
                    </a:prstGeom>
                  </pic:spPr>
                </pic:pic>
              </a:graphicData>
            </a:graphic>
            <wp14:sizeRelH relativeFrom="page">
              <wp14:pctWidth>0</wp14:pctWidth>
            </wp14:sizeRelH>
            <wp14:sizeRelV relativeFrom="page">
              <wp14:pctHeight>0</wp14:pctHeight>
            </wp14:sizeRelV>
          </wp:anchor>
        </w:drawing>
      </w:r>
      <w:r w:rsidR="00557624" w:rsidRPr="00557624">
        <w:t>Restitution en FO</w:t>
      </w:r>
      <w:bookmarkEnd w:id="74"/>
    </w:p>
    <w:p w14:paraId="0360AF29" w14:textId="0EA33D7D" w:rsidR="00557624" w:rsidRPr="00557624" w:rsidRDefault="00557624" w:rsidP="00557624">
      <w:pPr>
        <w:pStyle w:val="ATexte"/>
      </w:pPr>
    </w:p>
    <w:p w14:paraId="2469F079" w14:textId="2CA78C0D" w:rsidR="00013146" w:rsidRPr="00BF6D5C" w:rsidRDefault="00FC2C59" w:rsidP="00557624">
      <w:pPr>
        <w:pStyle w:val="ATitre2"/>
      </w:pPr>
      <w:bookmarkStart w:id="75" w:name="_Toc207979095"/>
      <w:r>
        <w:t>Les</w:t>
      </w:r>
      <w:r w:rsidR="00013146" w:rsidRPr="00BF6D5C">
        <w:t xml:space="preserve"> "Partenaire</w:t>
      </w:r>
      <w:r>
        <w:t>s</w:t>
      </w:r>
      <w:r w:rsidR="00013146" w:rsidRPr="00BF6D5C">
        <w:t>"</w:t>
      </w:r>
      <w:bookmarkEnd w:id="75"/>
    </w:p>
    <w:p w14:paraId="39C8698A" w14:textId="008D14E5" w:rsidR="00253FF7" w:rsidRPr="00253FF7" w:rsidRDefault="00253FF7" w:rsidP="00253FF7">
      <w:pPr>
        <w:pStyle w:val="ATexte"/>
      </w:pPr>
      <w:r w:rsidRPr="00253FF7">
        <w:t>Pour chaque logo partenaire ajouté dans la barre des logos, vous créerez un élément de type ‘</w:t>
      </w:r>
      <w:r w:rsidRPr="00253FF7">
        <w:rPr>
          <w:b/>
          <w:bCs/>
        </w:rPr>
        <w:t>Sponsor</w:t>
      </w:r>
      <w:r w:rsidRPr="00253FF7">
        <w:t>’ dans la page '</w:t>
      </w:r>
      <w:r w:rsidRPr="00253FF7">
        <w:rPr>
          <w:b/>
          <w:bCs/>
        </w:rPr>
        <w:t>Partenaires</w:t>
      </w:r>
      <w:r w:rsidRPr="00253FF7">
        <w:t>'.</w:t>
      </w:r>
    </w:p>
    <w:p w14:paraId="58859478" w14:textId="3F673B2E" w:rsidR="00253FF7" w:rsidRPr="00253FF7" w:rsidRDefault="00257A8B" w:rsidP="00253FF7">
      <w:pPr>
        <w:pStyle w:val="ATexte"/>
      </w:pPr>
      <w:r w:rsidRPr="00253FF7">
        <w:drawing>
          <wp:anchor distT="0" distB="0" distL="114300" distR="114300" simplePos="0" relativeHeight="252520448" behindDoc="0" locked="0" layoutInCell="1" allowOverlap="1" wp14:anchorId="70CA4DB3" wp14:editId="32B49934">
            <wp:simplePos x="0" y="0"/>
            <wp:positionH relativeFrom="column">
              <wp:posOffset>-229580</wp:posOffset>
            </wp:positionH>
            <wp:positionV relativeFrom="paragraph">
              <wp:posOffset>573449</wp:posOffset>
            </wp:positionV>
            <wp:extent cx="5759450" cy="2021840"/>
            <wp:effectExtent l="0" t="0" r="0" b="0"/>
            <wp:wrapTopAndBottom/>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59450" cy="2021840"/>
                    </a:xfrm>
                    <a:prstGeom prst="rect">
                      <a:avLst/>
                    </a:prstGeom>
                    <a:noFill/>
                    <a:ln>
                      <a:noFill/>
                    </a:ln>
                  </pic:spPr>
                </pic:pic>
              </a:graphicData>
            </a:graphic>
          </wp:anchor>
        </w:drawing>
      </w:r>
      <w:r w:rsidR="00253FF7" w:rsidRPr="00253FF7">
        <w:t>Pour créer un 'Sponsor', placez vous sur l'objet 'Partenaires', cliquez sur '+ Ajouter un élément' et choisissez 'Sponsor' et cliquer enfin sur le bouton 'Créer'. Un formulaire d'édition s'ouvre alors.</w:t>
      </w:r>
    </w:p>
    <w:p w14:paraId="179DA86C" w14:textId="675E0AAC" w:rsidR="00253FF7" w:rsidRPr="00253FF7" w:rsidRDefault="00253FF7" w:rsidP="00253FF7">
      <w:pPr>
        <w:pStyle w:val="ATexte"/>
      </w:pPr>
    </w:p>
    <w:p w14:paraId="1652EF22" w14:textId="2769EC05" w:rsidR="00253FF7" w:rsidRPr="00253FF7" w:rsidRDefault="00253FF7" w:rsidP="00253FF7">
      <w:pPr>
        <w:pStyle w:val="ATexte"/>
      </w:pPr>
      <w:r w:rsidRPr="00253FF7">
        <w:lastRenderedPageBreak/>
        <w:drawing>
          <wp:anchor distT="0" distB="0" distL="114300" distR="114300" simplePos="0" relativeHeight="252522496" behindDoc="0" locked="0" layoutInCell="1" allowOverlap="1" wp14:anchorId="1C13AE43" wp14:editId="43B9B535">
            <wp:simplePos x="0" y="0"/>
            <wp:positionH relativeFrom="column">
              <wp:posOffset>3563256</wp:posOffset>
            </wp:positionH>
            <wp:positionV relativeFrom="paragraph">
              <wp:posOffset>33196</wp:posOffset>
            </wp:positionV>
            <wp:extent cx="2625725" cy="2860675"/>
            <wp:effectExtent l="0" t="0" r="317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25725" cy="2860675"/>
                    </a:xfrm>
                    <a:prstGeom prst="rect">
                      <a:avLst/>
                    </a:prstGeom>
                    <a:noFill/>
                    <a:ln>
                      <a:noFill/>
                    </a:ln>
                  </pic:spPr>
                </pic:pic>
              </a:graphicData>
            </a:graphic>
          </wp:anchor>
        </w:drawing>
      </w:r>
    </w:p>
    <w:p w14:paraId="06ACB22A" w14:textId="425886B2" w:rsidR="00253FF7" w:rsidRPr="00253FF7" w:rsidRDefault="00253FF7" w:rsidP="00253FF7">
      <w:pPr>
        <w:pStyle w:val="ATexte"/>
      </w:pPr>
      <w:r w:rsidRPr="00253FF7">
        <w:t>Les champs à compléter sont les suivants : </w:t>
      </w:r>
    </w:p>
    <w:p w14:paraId="2A3B9B53" w14:textId="6EA992D8" w:rsidR="00253FF7" w:rsidRPr="00253FF7" w:rsidRDefault="00253FF7" w:rsidP="00253FF7">
      <w:pPr>
        <w:pStyle w:val="ATexte"/>
        <w:numPr>
          <w:ilvl w:val="0"/>
          <w:numId w:val="54"/>
        </w:numPr>
      </w:pPr>
      <w:r w:rsidRPr="00253FF7">
        <w:rPr>
          <w:b/>
          <w:bCs/>
        </w:rPr>
        <w:t>Nom </w:t>
      </w:r>
      <w:r w:rsidRPr="00253FF7">
        <w:t>: Affiche le nom du sponsor</w:t>
      </w:r>
    </w:p>
    <w:p w14:paraId="4BC27D1E" w14:textId="77777777" w:rsidR="00253FF7" w:rsidRPr="00253FF7" w:rsidRDefault="00253FF7" w:rsidP="00253FF7">
      <w:pPr>
        <w:pStyle w:val="ATexte"/>
        <w:numPr>
          <w:ilvl w:val="0"/>
          <w:numId w:val="54"/>
        </w:numPr>
      </w:pPr>
      <w:r w:rsidRPr="00253FF7">
        <w:rPr>
          <w:b/>
          <w:bCs/>
        </w:rPr>
        <w:t>Logo </w:t>
      </w:r>
      <w:r w:rsidRPr="00253FF7">
        <w:t>: logo du sponsor. La largeur de l'image doit être de 200 px minimum ; en dessous, elle sera pixellisée en front office.</w:t>
      </w:r>
    </w:p>
    <w:p w14:paraId="7F46CA0D" w14:textId="0162C7F6" w:rsidR="00253FF7" w:rsidRPr="00253FF7" w:rsidRDefault="00253FF7" w:rsidP="00253FF7">
      <w:pPr>
        <w:pStyle w:val="ATexte"/>
        <w:numPr>
          <w:ilvl w:val="0"/>
          <w:numId w:val="54"/>
        </w:numPr>
      </w:pPr>
      <w:r w:rsidRPr="00253FF7">
        <w:rPr>
          <w:b/>
          <w:bCs/>
        </w:rPr>
        <w:t>Coordonnées du sponsor</w:t>
      </w:r>
      <w:r w:rsidRPr="00253FF7">
        <w:t> : indiquer l'adresse du sponsor</w:t>
      </w:r>
    </w:p>
    <w:p w14:paraId="59C252FA" w14:textId="1EC1B6FB" w:rsidR="00253FF7" w:rsidRPr="00253FF7" w:rsidRDefault="00253FF7" w:rsidP="00253FF7">
      <w:pPr>
        <w:pStyle w:val="ATexte"/>
        <w:numPr>
          <w:ilvl w:val="0"/>
          <w:numId w:val="54"/>
        </w:numPr>
      </w:pPr>
      <w:r w:rsidRPr="00253FF7">
        <w:rPr>
          <w:b/>
          <w:bCs/>
        </w:rPr>
        <w:t>Lien / URL</w:t>
      </w:r>
      <w:r w:rsidRPr="00253FF7">
        <w:t> : indiquer l'url du site web du sponsor</w:t>
      </w:r>
    </w:p>
    <w:p w14:paraId="0EF61D36" w14:textId="77777777" w:rsidR="00253FF7" w:rsidRPr="00253FF7" w:rsidRDefault="00253FF7" w:rsidP="00253FF7">
      <w:pPr>
        <w:pStyle w:val="ATexte"/>
        <w:numPr>
          <w:ilvl w:val="0"/>
          <w:numId w:val="54"/>
        </w:numPr>
      </w:pPr>
      <w:r w:rsidRPr="00253FF7">
        <w:rPr>
          <w:b/>
          <w:bCs/>
        </w:rPr>
        <w:t>Lien / Texte</w:t>
      </w:r>
      <w:r w:rsidRPr="00253FF7">
        <w:t> : indiquer le libellé qui portera le lien vers le site du sponsor</w:t>
      </w:r>
    </w:p>
    <w:p w14:paraId="12CB52AC" w14:textId="194B6C4E" w:rsidR="00253FF7" w:rsidRPr="00253FF7" w:rsidRDefault="00253FF7" w:rsidP="00253FF7">
      <w:pPr>
        <w:pStyle w:val="ATexte"/>
      </w:pPr>
      <w:r w:rsidRPr="00253FF7">
        <w:t> </w:t>
      </w:r>
    </w:p>
    <w:p w14:paraId="45EF82F6" w14:textId="77777777" w:rsidR="00253FF7" w:rsidRDefault="00253FF7" w:rsidP="00253FF7">
      <w:pPr>
        <w:pStyle w:val="ATexte"/>
        <w:rPr>
          <w:b/>
          <w:bCs/>
        </w:rPr>
      </w:pPr>
    </w:p>
    <w:p w14:paraId="67D14430" w14:textId="77777777" w:rsidR="00253FF7" w:rsidRDefault="00253FF7" w:rsidP="00253FF7">
      <w:pPr>
        <w:pStyle w:val="ATexte"/>
        <w:rPr>
          <w:b/>
          <w:bCs/>
        </w:rPr>
      </w:pPr>
    </w:p>
    <w:p w14:paraId="1D2F50DA" w14:textId="03978B8D" w:rsidR="00253FF7" w:rsidRPr="00253FF7" w:rsidRDefault="00253FF7" w:rsidP="00253FF7">
      <w:pPr>
        <w:pStyle w:val="ATexte"/>
        <w:rPr>
          <w:b/>
          <w:bCs/>
        </w:rPr>
      </w:pPr>
      <w:r w:rsidRPr="00253FF7">
        <w:rPr>
          <w:b/>
          <w:bCs/>
        </w:rPr>
        <w:t>Restitution en FO</w:t>
      </w:r>
    </w:p>
    <w:p w14:paraId="281B37BA" w14:textId="4CC6D99F" w:rsidR="00013146" w:rsidRPr="00253FF7" w:rsidRDefault="00253FF7" w:rsidP="00253FF7">
      <w:pPr>
        <w:pStyle w:val="ATexte"/>
      </w:pPr>
      <w:r w:rsidRPr="00253FF7">
        <w:drawing>
          <wp:anchor distT="0" distB="0" distL="114300" distR="114300" simplePos="0" relativeHeight="252521472" behindDoc="0" locked="0" layoutInCell="1" allowOverlap="1" wp14:anchorId="3A10F8E9" wp14:editId="1BD63055">
            <wp:simplePos x="0" y="0"/>
            <wp:positionH relativeFrom="column">
              <wp:posOffset>176417</wp:posOffset>
            </wp:positionH>
            <wp:positionV relativeFrom="paragraph">
              <wp:posOffset>289214</wp:posOffset>
            </wp:positionV>
            <wp:extent cx="4825365" cy="4160520"/>
            <wp:effectExtent l="0" t="0" r="0" b="0"/>
            <wp:wrapTopAndBottom/>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25365" cy="416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9358C" w14:textId="77777777" w:rsidR="009472C9" w:rsidRDefault="009472C9">
      <w:bookmarkStart w:id="76" w:name="landingpage"/>
      <w:bookmarkEnd w:id="76"/>
      <w:r>
        <w:br w:type="page"/>
      </w:r>
    </w:p>
    <w:p w14:paraId="066CCC8B" w14:textId="77777777" w:rsidR="009472C9" w:rsidRDefault="009472C9" w:rsidP="009472C9">
      <w:pPr>
        <w:pStyle w:val="ATitre2"/>
      </w:pPr>
      <w:bookmarkStart w:id="77" w:name="_Toc207979096"/>
      <w:r>
        <w:lastRenderedPageBreak/>
        <w:t>Les forfaits</w:t>
      </w:r>
      <w:bookmarkEnd w:id="77"/>
    </w:p>
    <w:p w14:paraId="6ABF5824" w14:textId="77777777" w:rsidR="009472C9" w:rsidRPr="009472C9" w:rsidRDefault="009472C9" w:rsidP="009472C9">
      <w:r w:rsidRPr="009472C9">
        <w:t>Les </w:t>
      </w:r>
      <w:r w:rsidRPr="009472C9">
        <w:rPr>
          <w:b/>
          <w:bCs/>
        </w:rPr>
        <w:t>forfaits </w:t>
      </w:r>
      <w:r w:rsidRPr="009472C9">
        <w:t>peuvent correspondre : </w:t>
      </w:r>
    </w:p>
    <w:p w14:paraId="49A551AB" w14:textId="77777777" w:rsidR="009472C9" w:rsidRPr="009472C9" w:rsidRDefault="009472C9" w:rsidP="009472C9">
      <w:pPr>
        <w:numPr>
          <w:ilvl w:val="0"/>
          <w:numId w:val="56"/>
        </w:numPr>
      </w:pPr>
      <w:r w:rsidRPr="009472C9">
        <w:t>aux différentes propositions tarifaires dans le cas des événements payants ;</w:t>
      </w:r>
    </w:p>
    <w:p w14:paraId="663AD8DF" w14:textId="77777777" w:rsidR="009472C9" w:rsidRPr="009472C9" w:rsidRDefault="009472C9" w:rsidP="009472C9">
      <w:pPr>
        <w:numPr>
          <w:ilvl w:val="0"/>
          <w:numId w:val="56"/>
        </w:numPr>
      </w:pPr>
      <w:r w:rsidRPr="009472C9">
        <w:t>aux différents ateliers, ou demi-journées, ou options particulières proposés dans le cas des événements gratuits.</w:t>
      </w:r>
    </w:p>
    <w:p w14:paraId="7A9ED559" w14:textId="77777777" w:rsidR="009472C9" w:rsidRPr="009472C9" w:rsidRDefault="009472C9" w:rsidP="009472C9">
      <w:r w:rsidRPr="009472C9">
        <w:t>Vous pouvez créer des forfaits gratuits (forfaits à prix de 0€) et payants sur le même site ou des groupes de forfaits comprenant plusieurs forfaits.</w:t>
      </w:r>
    </w:p>
    <w:p w14:paraId="3A6BBE94" w14:textId="77777777" w:rsidR="009472C9" w:rsidRPr="009472C9" w:rsidRDefault="009472C9" w:rsidP="009472C9">
      <w:r w:rsidRPr="009472C9">
        <w:t>Dans IBEXA DXP, les forfaits sont des objets de type 'Produits' et les groupes de forfaits sont de type 'Catégories'. Toutes les actions concernant la création, modification et paramétrage de ces objets sont à faire depuis la section ‘Catalogue produits’ de la barre latérale gauche.</w:t>
      </w:r>
    </w:p>
    <w:p w14:paraId="527B085C" w14:textId="77777777" w:rsidR="009472C9" w:rsidRPr="009472C9" w:rsidRDefault="009472C9" w:rsidP="000C0E36">
      <w:pPr>
        <w:pStyle w:val="ATitre2"/>
      </w:pPr>
      <w:bookmarkStart w:id="78" w:name="_Toc207979097"/>
      <w:r w:rsidRPr="009472C9">
        <w:t>Création / modification d’un forfait</w:t>
      </w:r>
      <w:bookmarkEnd w:id="78"/>
    </w:p>
    <w:p w14:paraId="54FC8E08" w14:textId="38CECC0F" w:rsidR="009472C9" w:rsidRPr="009472C9" w:rsidRDefault="009472C9" w:rsidP="009472C9">
      <w:r>
        <w:rPr>
          <w:noProof/>
        </w:rPr>
        <w:drawing>
          <wp:anchor distT="0" distB="0" distL="114300" distR="114300" simplePos="0" relativeHeight="252526592" behindDoc="0" locked="0" layoutInCell="1" allowOverlap="1" wp14:anchorId="08CAD8C9" wp14:editId="54610AF9">
            <wp:simplePos x="0" y="0"/>
            <wp:positionH relativeFrom="column">
              <wp:posOffset>-4445</wp:posOffset>
            </wp:positionH>
            <wp:positionV relativeFrom="paragraph">
              <wp:posOffset>651510</wp:posOffset>
            </wp:positionV>
            <wp:extent cx="5923280" cy="2335530"/>
            <wp:effectExtent l="0" t="0" r="1270" b="762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23280"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72C9">
        <w:t>Depuis la section '</w:t>
      </w:r>
      <w:r w:rsidRPr="009472C9">
        <w:rPr>
          <w:b/>
          <w:bCs/>
        </w:rPr>
        <w:t>Catalogue produits</w:t>
      </w:r>
      <w:r w:rsidRPr="009472C9">
        <w:t>' de la barre latérale gauche, cliquez sur '</w:t>
      </w:r>
      <w:r w:rsidRPr="009472C9">
        <w:rPr>
          <w:b/>
          <w:bCs/>
        </w:rPr>
        <w:t>Produits</w:t>
      </w:r>
      <w:r w:rsidRPr="009472C9">
        <w:t>' dans le sous menu puis sur le bouton rouge '</w:t>
      </w:r>
      <w:r w:rsidRPr="009472C9">
        <w:rPr>
          <w:b/>
          <w:bCs/>
        </w:rPr>
        <w:t>+ Créer</w:t>
      </w:r>
      <w:r w:rsidRPr="009472C9">
        <w:t>' afin d'ajouter un </w:t>
      </w:r>
      <w:r w:rsidRPr="009472C9">
        <w:rPr>
          <w:b/>
          <w:bCs/>
        </w:rPr>
        <w:t>produit (forfait)</w:t>
      </w:r>
      <w:r w:rsidRPr="009472C9">
        <w:t>. Sélectionnez la langue puis le type de forfait (taux de TVA pour le forfait à créer : 10 ou 20 % - </w:t>
      </w:r>
      <w:hyperlink r:id="rId168" w:history="1">
        <w:r w:rsidRPr="009472C9">
          <w:rPr>
            <w:rStyle w:val="Lienhypertexte"/>
            <w:b/>
            <w:bCs/>
          </w:rPr>
          <w:t>En savoir plus</w:t>
        </w:r>
      </w:hyperlink>
      <w:r w:rsidRPr="009472C9">
        <w:t>).</w:t>
      </w:r>
    </w:p>
    <w:p w14:paraId="38C1DAF8" w14:textId="77777777" w:rsidR="009472C9" w:rsidRPr="009472C9" w:rsidRDefault="009472C9" w:rsidP="009472C9">
      <w:r w:rsidRPr="009472C9">
        <w:t>Le formulaire de création d'un forfait s'ouvre alors ; les champs à compléter sont les suivants (les champs marqués * sont obligatoires) :</w:t>
      </w:r>
    </w:p>
    <w:p w14:paraId="0DBA7379" w14:textId="77777777" w:rsidR="009472C9" w:rsidRDefault="009472C9" w:rsidP="009472C9">
      <w:pPr>
        <w:pStyle w:val="Paragraphedeliste"/>
        <w:numPr>
          <w:ilvl w:val="0"/>
          <w:numId w:val="58"/>
        </w:numPr>
        <w:tabs>
          <w:tab w:val="num" w:pos="720"/>
        </w:tabs>
      </w:pPr>
      <w:r w:rsidRPr="009472C9">
        <w:rPr>
          <w:b/>
          <w:bCs/>
        </w:rPr>
        <w:t>Intitulé* </w:t>
      </w:r>
      <w:r w:rsidRPr="009472C9">
        <w:t>: Nom du forfait qui apparait en FO (indiquez 'gratuit' pour les forfaits non payants)</w:t>
      </w:r>
    </w:p>
    <w:p w14:paraId="70AE4751" w14:textId="77777777" w:rsidR="009472C9" w:rsidRDefault="009472C9" w:rsidP="009472C9">
      <w:pPr>
        <w:pStyle w:val="Paragraphedeliste"/>
        <w:numPr>
          <w:ilvl w:val="0"/>
          <w:numId w:val="58"/>
        </w:numPr>
        <w:tabs>
          <w:tab w:val="num" w:pos="720"/>
        </w:tabs>
      </w:pPr>
      <w:r w:rsidRPr="009472C9">
        <w:rPr>
          <w:i/>
          <w:iCs/>
        </w:rPr>
        <w:t>Sous-titre</w:t>
      </w:r>
      <w:r w:rsidRPr="009472C9">
        <w:t> </w:t>
      </w:r>
      <w:r w:rsidRPr="009472C9">
        <w:rPr>
          <w:i/>
          <w:iCs/>
        </w:rPr>
        <w:t>: Inutile dans ce modèle, n'apparait nulle part</w:t>
      </w:r>
    </w:p>
    <w:p w14:paraId="7599D65F" w14:textId="77777777" w:rsidR="009472C9" w:rsidRDefault="009472C9" w:rsidP="009472C9">
      <w:pPr>
        <w:pStyle w:val="Paragraphedeliste"/>
        <w:numPr>
          <w:ilvl w:val="0"/>
          <w:numId w:val="58"/>
        </w:numPr>
        <w:tabs>
          <w:tab w:val="num" w:pos="720"/>
        </w:tabs>
      </w:pPr>
      <w:r w:rsidRPr="009472C9">
        <w:rPr>
          <w:b/>
          <w:bCs/>
        </w:rPr>
        <w:t>Description courte</w:t>
      </w:r>
      <w:r w:rsidRPr="009472C9">
        <w:t> : libellé s'affichant dans le détail du forfait sur la page d'accueil</w:t>
      </w:r>
    </w:p>
    <w:p w14:paraId="64EEAE36" w14:textId="77777777" w:rsidR="009472C9" w:rsidRDefault="009472C9" w:rsidP="009472C9">
      <w:pPr>
        <w:pStyle w:val="Paragraphedeliste"/>
        <w:numPr>
          <w:ilvl w:val="0"/>
          <w:numId w:val="58"/>
        </w:numPr>
        <w:tabs>
          <w:tab w:val="num" w:pos="720"/>
        </w:tabs>
      </w:pPr>
      <w:r w:rsidRPr="009472C9">
        <w:rPr>
          <w:i/>
          <w:iCs/>
        </w:rPr>
        <w:t>Description longue : Inutile dans ce modèle, n'apparait nulle part</w:t>
      </w:r>
    </w:p>
    <w:p w14:paraId="0A6F8B9F" w14:textId="77777777" w:rsidR="009472C9" w:rsidRDefault="009472C9" w:rsidP="009472C9">
      <w:pPr>
        <w:pStyle w:val="Paragraphedeliste"/>
        <w:numPr>
          <w:ilvl w:val="0"/>
          <w:numId w:val="58"/>
        </w:numPr>
        <w:tabs>
          <w:tab w:val="num" w:pos="720"/>
        </w:tabs>
      </w:pPr>
      <w:r w:rsidRPr="009472C9">
        <w:rPr>
          <w:b/>
          <w:bCs/>
        </w:rPr>
        <w:t>Date de début de visibilité</w:t>
      </w:r>
      <w:r w:rsidRPr="009472C9">
        <w:t> : définit une date d'affichage du forfait en FO (si vide, le forfait est toujours affiché)</w:t>
      </w:r>
    </w:p>
    <w:p w14:paraId="4235C52B" w14:textId="77777777" w:rsidR="009472C9" w:rsidRDefault="009472C9" w:rsidP="009472C9">
      <w:pPr>
        <w:pStyle w:val="Paragraphedeliste"/>
        <w:numPr>
          <w:ilvl w:val="0"/>
          <w:numId w:val="58"/>
        </w:numPr>
        <w:tabs>
          <w:tab w:val="num" w:pos="720"/>
        </w:tabs>
      </w:pPr>
      <w:r w:rsidRPr="009472C9">
        <w:rPr>
          <w:b/>
          <w:bCs/>
        </w:rPr>
        <w:t>Date de fin de visibilité</w:t>
      </w:r>
      <w:r w:rsidRPr="009472C9">
        <w:t> : définit une date de fin d'affichage du forfait en FO (si vide, le forfait est toujours affiché)</w:t>
      </w:r>
    </w:p>
    <w:p w14:paraId="275154F3" w14:textId="77777777" w:rsidR="009472C9" w:rsidRDefault="009472C9" w:rsidP="009472C9">
      <w:pPr>
        <w:pStyle w:val="Paragraphedeliste"/>
        <w:numPr>
          <w:ilvl w:val="0"/>
          <w:numId w:val="58"/>
        </w:numPr>
        <w:tabs>
          <w:tab w:val="num" w:pos="720"/>
        </w:tabs>
      </w:pPr>
      <w:r w:rsidRPr="009472C9">
        <w:rPr>
          <w:b/>
          <w:bCs/>
        </w:rPr>
        <w:t>Forfait obligatoire</w:t>
      </w:r>
      <w:r w:rsidRPr="009472C9">
        <w:t> : le forfait est coché par défaut dans le formulaire d'inscription (impossible de le décocher) si cette option est activée</w:t>
      </w:r>
    </w:p>
    <w:p w14:paraId="6017C4A3" w14:textId="77777777" w:rsidR="009472C9" w:rsidRDefault="009472C9" w:rsidP="009472C9">
      <w:pPr>
        <w:pStyle w:val="Paragraphedeliste"/>
        <w:numPr>
          <w:ilvl w:val="0"/>
          <w:numId w:val="58"/>
        </w:numPr>
        <w:tabs>
          <w:tab w:val="num" w:pos="720"/>
        </w:tabs>
      </w:pPr>
      <w:r w:rsidRPr="009472C9">
        <w:rPr>
          <w:b/>
          <w:bCs/>
        </w:rPr>
        <w:lastRenderedPageBreak/>
        <w:t>Forfaits à désactiver</w:t>
      </w:r>
      <w:r w:rsidRPr="009472C9">
        <w:t> : indique les codes des forfaits à désactiver si ce forfait est coché en FO (si plusieurs valeurs à indiquer, les codes seront séparés par des virgules) - </w:t>
      </w:r>
      <w:hyperlink r:id="rId169" w:anchor="desactivation_forfait" w:history="1">
        <w:r w:rsidRPr="009472C9">
          <w:rPr>
            <w:rStyle w:val="Lienhypertexte"/>
            <w:b/>
            <w:bCs/>
          </w:rPr>
          <w:t>En savoir plus  &gt;&gt;</w:t>
        </w:r>
      </w:hyperlink>
    </w:p>
    <w:p w14:paraId="6CA74C57" w14:textId="60E58477" w:rsidR="009472C9" w:rsidRPr="009472C9" w:rsidRDefault="009472C9" w:rsidP="009472C9">
      <w:pPr>
        <w:pStyle w:val="Paragraphedeliste"/>
        <w:numPr>
          <w:ilvl w:val="0"/>
          <w:numId w:val="58"/>
        </w:numPr>
        <w:tabs>
          <w:tab w:val="num" w:pos="720"/>
        </w:tabs>
      </w:pPr>
      <w:r w:rsidRPr="009472C9">
        <w:rPr>
          <w:b/>
          <w:bCs/>
        </w:rPr>
        <w:t>Spécifications produit* </w:t>
      </w:r>
      <w:r w:rsidRPr="009472C9">
        <w:t>: ID du forfait en cours d'édition</w:t>
      </w:r>
    </w:p>
    <w:p w14:paraId="69288403" w14:textId="77777777" w:rsidR="009472C9" w:rsidRPr="009472C9" w:rsidRDefault="009472C9" w:rsidP="009472C9">
      <w:r w:rsidRPr="009472C9">
        <w:t>Une fois les informations nécessaires renseignées, validez en cliquant sur le bouton 'Save and close' en haut à droite.</w:t>
      </w:r>
    </w:p>
    <w:p w14:paraId="525D6232" w14:textId="77777777" w:rsidR="009472C9" w:rsidRPr="009472C9" w:rsidRDefault="009472C9" w:rsidP="009472C9">
      <w:r w:rsidRPr="009472C9">
        <w:rPr>
          <w:b/>
          <w:bCs/>
          <w:i/>
          <w:iCs/>
        </w:rPr>
        <w:t>A noter</w:t>
      </w:r>
      <w:r w:rsidRPr="009472C9">
        <w:rPr>
          <w:i/>
          <w:iCs/>
        </w:rPr>
        <w:t> : Le nouveau forfait est par défaut créé dans 'Produits non catégorisés'. Il conviendra donc de l'assigner ensuite à une catégorie si vous souhaitez afficher des groupes de forfaits (Catégories).</w:t>
      </w:r>
    </w:p>
    <w:p w14:paraId="638D02B6" w14:textId="77777777" w:rsidR="009472C9" w:rsidRPr="009472C9" w:rsidRDefault="009472C9" w:rsidP="009472C9">
      <w:r w:rsidRPr="009472C9">
        <w:t>Bien que le forfait soit créé, le paramétrage n'est pas complet. Il faut aussi définir son prix et ses disponibilités. Pour cela, il faut utiliser les onglets de propriétés des forfaits. Les autres onglets n'ont pas encore de fonctions actives pour le modèle 'Événement'.</w:t>
      </w:r>
    </w:p>
    <w:p w14:paraId="4CA055A4" w14:textId="77777777" w:rsidR="009472C9" w:rsidRDefault="009472C9">
      <w:r>
        <w:rPr>
          <w:noProof/>
        </w:rPr>
        <w:drawing>
          <wp:inline distT="0" distB="0" distL="0" distR="0" wp14:anchorId="710670AC" wp14:editId="1A6A5C19">
            <wp:extent cx="5759450" cy="1275715"/>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59450" cy="1275715"/>
                    </a:xfrm>
                    <a:prstGeom prst="rect">
                      <a:avLst/>
                    </a:prstGeom>
                    <a:noFill/>
                    <a:ln>
                      <a:noFill/>
                    </a:ln>
                  </pic:spPr>
                </pic:pic>
              </a:graphicData>
            </a:graphic>
          </wp:inline>
        </w:drawing>
      </w:r>
    </w:p>
    <w:p w14:paraId="20CBAB3E" w14:textId="77777777" w:rsidR="009472C9" w:rsidRPr="009472C9" w:rsidRDefault="009472C9" w:rsidP="000C0E36">
      <w:pPr>
        <w:pStyle w:val="ATitre3"/>
      </w:pPr>
      <w:bookmarkStart w:id="79" w:name="_Toc207979098"/>
      <w:r w:rsidRPr="009472C9">
        <w:t>Prix d'un forfait</w:t>
      </w:r>
      <w:bookmarkEnd w:id="79"/>
    </w:p>
    <w:p w14:paraId="457CF536" w14:textId="77777777" w:rsidR="009472C9" w:rsidRPr="009472C9" w:rsidRDefault="009472C9" w:rsidP="009472C9">
      <w:r w:rsidRPr="009472C9">
        <w:t>Pour définir le coût d'un forfait, cliquez sur l'onglet 'Prix' du ce forfait, puis sur '+ Créer'.</w:t>
      </w:r>
    </w:p>
    <w:p w14:paraId="65D7EC03" w14:textId="26B29D12" w:rsidR="009472C9" w:rsidRPr="009472C9" w:rsidRDefault="009472C9" w:rsidP="009472C9">
      <w:r w:rsidRPr="009472C9">
        <w:rPr>
          <w:noProof/>
        </w:rPr>
        <w:drawing>
          <wp:inline distT="0" distB="0" distL="0" distR="0" wp14:anchorId="692EDA63" wp14:editId="000ED72A">
            <wp:extent cx="5759450" cy="1217930"/>
            <wp:effectExtent l="0" t="0" r="0" b="127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59450" cy="1217930"/>
                    </a:xfrm>
                    <a:prstGeom prst="rect">
                      <a:avLst/>
                    </a:prstGeom>
                    <a:noFill/>
                    <a:ln>
                      <a:noFill/>
                    </a:ln>
                  </pic:spPr>
                </pic:pic>
              </a:graphicData>
            </a:graphic>
          </wp:inline>
        </w:drawing>
      </w:r>
    </w:p>
    <w:p w14:paraId="27860F4D" w14:textId="77777777" w:rsidR="009472C9" w:rsidRPr="009472C9" w:rsidRDefault="009472C9" w:rsidP="000C0E36">
      <w:pPr>
        <w:pStyle w:val="ATitre4"/>
      </w:pPr>
      <w:r w:rsidRPr="009472C9">
        <w:t>Forfait payant</w:t>
      </w:r>
    </w:p>
    <w:p w14:paraId="5D05B923" w14:textId="23293857" w:rsidR="009472C9" w:rsidRPr="009472C9" w:rsidRDefault="009472C9" w:rsidP="009472C9">
      <w:r w:rsidRPr="009472C9">
        <w:t>Dans le champ obligatoire '</w:t>
      </w:r>
      <w:r w:rsidRPr="009472C9">
        <w:rPr>
          <w:b/>
          <w:bCs/>
        </w:rPr>
        <w:t>Base price</w:t>
      </w:r>
      <w:r w:rsidRPr="009472C9">
        <w:t xml:space="preserve">' (prix </w:t>
      </w:r>
      <w:r w:rsidR="00226411">
        <w:t>net H.T.</w:t>
      </w:r>
      <w:r w:rsidRPr="009472C9">
        <w:t>), indiquez le </w:t>
      </w:r>
      <w:r w:rsidRPr="009472C9">
        <w:rPr>
          <w:b/>
          <w:bCs/>
        </w:rPr>
        <w:t>prix du forfait</w:t>
      </w:r>
      <w:r w:rsidR="00226411">
        <w:rPr>
          <w:b/>
          <w:bCs/>
        </w:rPr>
        <w:t xml:space="preserve"> hors taxe</w:t>
      </w:r>
      <w:r w:rsidRPr="009472C9">
        <w:t>, puis sauvegarder (bouton 'Save and close').</w:t>
      </w:r>
      <w:r w:rsidR="00226411">
        <w:t xml:space="preserve"> En FO, les prix des forfaits seront toujours affichés en TTC.</w:t>
      </w:r>
    </w:p>
    <w:p w14:paraId="3F9C6E73" w14:textId="77777777" w:rsidR="009472C9" w:rsidRPr="009472C9" w:rsidRDefault="009472C9" w:rsidP="000C0E36">
      <w:pPr>
        <w:pStyle w:val="ATitre4"/>
      </w:pPr>
      <w:r w:rsidRPr="009472C9">
        <w:t>Forfait gratuit</w:t>
      </w:r>
    </w:p>
    <w:p w14:paraId="6F45F97B" w14:textId="738F7089" w:rsidR="009472C9" w:rsidRPr="009472C9" w:rsidRDefault="009472C9" w:rsidP="009472C9">
      <w:r w:rsidRPr="009472C9">
        <w:t>Dans le champ obligatoire '</w:t>
      </w:r>
      <w:r w:rsidRPr="009472C9">
        <w:rPr>
          <w:b/>
          <w:bCs/>
        </w:rPr>
        <w:t>Base price</w:t>
      </w:r>
      <w:r w:rsidRPr="009472C9">
        <w:t xml:space="preserve">' (prix </w:t>
      </w:r>
      <w:r w:rsidR="00226411">
        <w:t>net H.T.</w:t>
      </w:r>
      <w:r w:rsidRPr="009472C9">
        <w:t>), indiquez une </w:t>
      </w:r>
      <w:r w:rsidRPr="009472C9">
        <w:rPr>
          <w:b/>
          <w:bCs/>
        </w:rPr>
        <w:t>valeur différente de 0</w:t>
      </w:r>
      <w:r w:rsidRPr="009472C9">
        <w:t>. Puis dans la section 'Prix personnalisés' des clients standards, recopiez ce prix dans '</w:t>
      </w:r>
      <w:r w:rsidRPr="009472C9">
        <w:rPr>
          <w:b/>
          <w:bCs/>
        </w:rPr>
        <w:t>Prix de base</w:t>
      </w:r>
      <w:r w:rsidRPr="009472C9">
        <w:t>'. Indiquez ensuite dans le champ '</w:t>
      </w:r>
      <w:r w:rsidRPr="009472C9">
        <w:rPr>
          <w:b/>
          <w:bCs/>
        </w:rPr>
        <w:t>Règle de prix personnalisé</w:t>
      </w:r>
      <w:r w:rsidRPr="009472C9">
        <w:t>', une remise de "</w:t>
      </w:r>
      <w:r w:rsidRPr="009472C9">
        <w:rPr>
          <w:b/>
          <w:bCs/>
        </w:rPr>
        <w:t>-100</w:t>
      </w:r>
      <w:r w:rsidRPr="009472C9">
        <w:t>". Le calcul du prix remisé s'affiche alors dans le champ '</w:t>
      </w:r>
      <w:r w:rsidRPr="009472C9">
        <w:rPr>
          <w:b/>
          <w:bCs/>
        </w:rPr>
        <w:t>Prix personnalisé</w:t>
      </w:r>
      <w:r w:rsidRPr="009472C9">
        <w:t>' et est égal à 0,00 €.</w:t>
      </w:r>
    </w:p>
    <w:p w14:paraId="6A80DD5D" w14:textId="77777777" w:rsidR="009472C9" w:rsidRPr="009472C9" w:rsidRDefault="009472C9" w:rsidP="009472C9">
      <w:r w:rsidRPr="009472C9">
        <w:rPr>
          <w:b/>
          <w:bCs/>
          <w:i/>
          <w:iCs/>
        </w:rPr>
        <w:t>A noter</w:t>
      </w:r>
      <w:r w:rsidRPr="009472C9">
        <w:rPr>
          <w:i/>
          <w:iCs/>
        </w:rPr>
        <w:t> : le montant d'un forfait gratuit n'est pas mentionné dans le formulaire d'inscription. Il conviendra donc d'indiquer dans le nom du forfait que celui-ci est gratuit.</w:t>
      </w:r>
    </w:p>
    <w:p w14:paraId="554DAF33" w14:textId="2BF1F17D" w:rsidR="009472C9" w:rsidRPr="009472C9" w:rsidRDefault="009472C9" w:rsidP="009472C9">
      <w:r w:rsidRPr="009472C9">
        <w:rPr>
          <w:noProof/>
        </w:rPr>
        <w:lastRenderedPageBreak/>
        <w:drawing>
          <wp:anchor distT="0" distB="0" distL="114300" distR="114300" simplePos="0" relativeHeight="252527616" behindDoc="0" locked="0" layoutInCell="1" allowOverlap="1" wp14:anchorId="2DEF6DA2" wp14:editId="073E6755">
            <wp:simplePos x="0" y="0"/>
            <wp:positionH relativeFrom="column">
              <wp:posOffset>-4137</wp:posOffset>
            </wp:positionH>
            <wp:positionV relativeFrom="paragraph">
              <wp:posOffset>25</wp:posOffset>
            </wp:positionV>
            <wp:extent cx="5759450" cy="1177290"/>
            <wp:effectExtent l="0" t="0" r="0" b="3810"/>
            <wp:wrapTopAndBottom/>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59450" cy="1177290"/>
                    </a:xfrm>
                    <a:prstGeom prst="rect">
                      <a:avLst/>
                    </a:prstGeom>
                    <a:noFill/>
                    <a:ln>
                      <a:noFill/>
                    </a:ln>
                  </pic:spPr>
                </pic:pic>
              </a:graphicData>
            </a:graphic>
          </wp:anchor>
        </w:drawing>
      </w:r>
    </w:p>
    <w:p w14:paraId="20471F15" w14:textId="6891B195" w:rsidR="009472C9" w:rsidRPr="009472C9" w:rsidRDefault="009472C9" w:rsidP="009472C9">
      <w:r w:rsidRPr="009472C9">
        <w:t xml:space="preserve">Pour modifier le prix d'un forfait, </w:t>
      </w:r>
      <w:r w:rsidR="00226411" w:rsidRPr="009472C9">
        <w:t>veuillez-vous</w:t>
      </w:r>
      <w:r w:rsidRPr="009472C9">
        <w:t xml:space="preserve"> positionner sur le forfait à modifier, cliquer sur l'onglet 'Prix' et enfin sur 'Modifier les prix'.</w:t>
      </w:r>
    </w:p>
    <w:p w14:paraId="5FA108ED" w14:textId="70509481" w:rsidR="009472C9" w:rsidRPr="009472C9" w:rsidRDefault="009472C9" w:rsidP="000C0E36">
      <w:pPr>
        <w:pStyle w:val="ATitre3"/>
      </w:pPr>
      <w:bookmarkStart w:id="80" w:name="_Toc207979099"/>
      <w:r w:rsidRPr="009472C9">
        <w:t>Disponibilité d'un forfait</w:t>
      </w:r>
      <w:bookmarkEnd w:id="80"/>
    </w:p>
    <w:p w14:paraId="3FE04663" w14:textId="5E5E0D60" w:rsidR="009472C9" w:rsidRPr="009472C9" w:rsidRDefault="009472C9" w:rsidP="009472C9">
      <w:r w:rsidRPr="009472C9">
        <w:rPr>
          <w:noProof/>
        </w:rPr>
        <w:drawing>
          <wp:anchor distT="0" distB="0" distL="114300" distR="114300" simplePos="0" relativeHeight="252528640" behindDoc="0" locked="0" layoutInCell="1" allowOverlap="1" wp14:anchorId="2EF09581" wp14:editId="07E4DB9B">
            <wp:simplePos x="0" y="0"/>
            <wp:positionH relativeFrom="column">
              <wp:posOffset>3309123</wp:posOffset>
            </wp:positionH>
            <wp:positionV relativeFrom="paragraph">
              <wp:posOffset>154544</wp:posOffset>
            </wp:positionV>
            <wp:extent cx="2860675" cy="2788285"/>
            <wp:effectExtent l="0" t="0" r="0" b="0"/>
            <wp:wrapSquare wrapText="bothSides"/>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860675" cy="2788285"/>
                    </a:xfrm>
                    <a:prstGeom prst="rect">
                      <a:avLst/>
                    </a:prstGeom>
                    <a:noFill/>
                    <a:ln>
                      <a:noFill/>
                    </a:ln>
                  </pic:spPr>
                </pic:pic>
              </a:graphicData>
            </a:graphic>
          </wp:anchor>
        </w:drawing>
      </w:r>
    </w:p>
    <w:p w14:paraId="19F91916" w14:textId="77777777" w:rsidR="009472C9" w:rsidRPr="009472C9" w:rsidRDefault="009472C9" w:rsidP="009472C9">
      <w:r w:rsidRPr="009472C9">
        <w:t>A la </w:t>
      </w:r>
      <w:r w:rsidRPr="009472C9">
        <w:rPr>
          <w:b/>
          <w:bCs/>
        </w:rPr>
        <w:t>création </w:t>
      </w:r>
      <w:r w:rsidRPr="009472C9">
        <w:t>d'un forfait, </w:t>
      </w:r>
      <w:r w:rsidRPr="009472C9">
        <w:rPr>
          <w:b/>
          <w:bCs/>
        </w:rPr>
        <w:t>aucune disponibilité n'est définie</w:t>
      </w:r>
      <w:r w:rsidRPr="009472C9">
        <w:t> ; le forfait ne s'affichera donc pas en FO, dans le formulaire d'inscription. Il est donc essentiel d'activer sa </w:t>
      </w:r>
      <w:r w:rsidRPr="009472C9">
        <w:rPr>
          <w:b/>
          <w:bCs/>
        </w:rPr>
        <w:t>disponibilité </w:t>
      </w:r>
      <w:r w:rsidRPr="009472C9">
        <w:t>et de définir son </w:t>
      </w:r>
      <w:r w:rsidRPr="009472C9">
        <w:rPr>
          <w:b/>
          <w:bCs/>
        </w:rPr>
        <w:t>stock</w:t>
      </w:r>
      <w:r w:rsidRPr="009472C9">
        <w:t>.</w:t>
      </w:r>
      <w:r w:rsidRPr="009472C9">
        <w:br/>
        <w:t>Pour ce faire, cliquez sur l'onglet '</w:t>
      </w:r>
      <w:r w:rsidRPr="009472C9">
        <w:rPr>
          <w:b/>
          <w:bCs/>
        </w:rPr>
        <w:t>Disponibilité</w:t>
      </w:r>
      <w:r w:rsidRPr="009472C9">
        <w:t>' du ce forfait, puis sur '+ Créer' et paramétrez la disponibilité du forfait :</w:t>
      </w:r>
    </w:p>
    <w:p w14:paraId="48552D1F" w14:textId="77777777" w:rsidR="009472C9" w:rsidRDefault="009472C9" w:rsidP="009472C9">
      <w:pPr>
        <w:pStyle w:val="Paragraphedeliste"/>
        <w:numPr>
          <w:ilvl w:val="0"/>
          <w:numId w:val="60"/>
        </w:numPr>
      </w:pPr>
      <w:r w:rsidRPr="009472C9">
        <w:t>Rendre le forfait disponible en activant la case à cocher</w:t>
      </w:r>
    </w:p>
    <w:p w14:paraId="44CBFA81" w14:textId="02A67EA5" w:rsidR="009472C9" w:rsidRPr="009472C9" w:rsidRDefault="009472C9" w:rsidP="009472C9">
      <w:pPr>
        <w:pStyle w:val="Paragraphedeliste"/>
        <w:numPr>
          <w:ilvl w:val="0"/>
          <w:numId w:val="60"/>
        </w:numPr>
      </w:pPr>
      <w:r w:rsidRPr="009472C9">
        <w:t>Indiquer une quantité dans le champ 'Stock' si le forfait doit avoir un nombre de places limitées</w:t>
      </w:r>
    </w:p>
    <w:p w14:paraId="605603D9" w14:textId="77777777" w:rsidR="009472C9" w:rsidRPr="009472C9" w:rsidRDefault="009472C9" w:rsidP="009472C9">
      <w:pPr>
        <w:pStyle w:val="Paragraphedeliste"/>
        <w:numPr>
          <w:ilvl w:val="0"/>
          <w:numId w:val="60"/>
        </w:numPr>
      </w:pPr>
      <w:r w:rsidRPr="009472C9">
        <w:t>Cocher la case 'Infinite' si le forfait doit avoir un nombre de place illimité</w:t>
      </w:r>
    </w:p>
    <w:p w14:paraId="5EDE85A1" w14:textId="6DD47A97" w:rsidR="009472C9" w:rsidRPr="009472C9" w:rsidRDefault="009472C9" w:rsidP="009472C9">
      <w:r w:rsidRPr="009472C9">
        <w:t> </w:t>
      </w:r>
    </w:p>
    <w:p w14:paraId="19B95D9D" w14:textId="11CE4144" w:rsidR="009472C9" w:rsidRPr="009472C9" w:rsidRDefault="009472C9" w:rsidP="009472C9">
      <w:r w:rsidRPr="009472C9">
        <w:rPr>
          <w:noProof/>
        </w:rPr>
        <w:drawing>
          <wp:anchor distT="0" distB="0" distL="114300" distR="114300" simplePos="0" relativeHeight="252529664" behindDoc="0" locked="0" layoutInCell="1" allowOverlap="1" wp14:anchorId="5EA44968" wp14:editId="0C56E95B">
            <wp:simplePos x="0" y="0"/>
            <wp:positionH relativeFrom="column">
              <wp:posOffset>1797195</wp:posOffset>
            </wp:positionH>
            <wp:positionV relativeFrom="paragraph">
              <wp:posOffset>420917</wp:posOffset>
            </wp:positionV>
            <wp:extent cx="2860675" cy="2381250"/>
            <wp:effectExtent l="0" t="0" r="0" b="0"/>
            <wp:wrapTopAndBottom/>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60675" cy="2381250"/>
                    </a:xfrm>
                    <a:prstGeom prst="rect">
                      <a:avLst/>
                    </a:prstGeom>
                    <a:noFill/>
                    <a:ln>
                      <a:noFill/>
                    </a:ln>
                  </pic:spPr>
                </pic:pic>
              </a:graphicData>
            </a:graphic>
          </wp:anchor>
        </w:drawing>
      </w:r>
      <w:r w:rsidRPr="009472C9">
        <w:t>Validez ensuite en cliquant sur 'Save and close'.</w:t>
      </w:r>
    </w:p>
    <w:p w14:paraId="1250BE38" w14:textId="3DBFB13A" w:rsidR="009472C9" w:rsidRPr="009472C9" w:rsidRDefault="009472C9" w:rsidP="000C0E36">
      <w:pPr>
        <w:pStyle w:val="ATitre3"/>
      </w:pPr>
      <w:bookmarkStart w:id="81" w:name="_Toc207979100"/>
      <w:r w:rsidRPr="009472C9">
        <w:lastRenderedPageBreak/>
        <w:t>Désactivation de forfaits</w:t>
      </w:r>
      <w:bookmarkEnd w:id="81"/>
    </w:p>
    <w:p w14:paraId="3E9E3832" w14:textId="49F37E56" w:rsidR="009472C9" w:rsidRPr="009472C9" w:rsidRDefault="009472C9" w:rsidP="009472C9">
      <w:r w:rsidRPr="009472C9">
        <w:t>En FO, lors de l'inscription, il est possible de </w:t>
      </w:r>
      <w:r w:rsidRPr="009472C9">
        <w:rPr>
          <w:b/>
          <w:bCs/>
        </w:rPr>
        <w:t>désactiver des forfaits</w:t>
      </w:r>
      <w:r w:rsidRPr="009472C9">
        <w:t> lors de la sélection d'autres forfaits. Le paramétrage de cette fonctionnalité se fait en BO pour chaque forfait devant désactiver un ou plusieurs forfaits lors de l'inscription.</w:t>
      </w:r>
      <w:r w:rsidRPr="009472C9">
        <w:br/>
        <w:t>Dans le champ '</w:t>
      </w:r>
      <w:r w:rsidRPr="009472C9">
        <w:rPr>
          <w:b/>
          <w:bCs/>
        </w:rPr>
        <w:t>Forfaits à désactiver</w:t>
      </w:r>
      <w:r w:rsidRPr="009472C9">
        <w:t>', il faut indiquer les codes des forfaits à désactiver ; ils seront séparés par des virgules.</w:t>
      </w:r>
    </w:p>
    <w:p w14:paraId="56DEA570" w14:textId="2267D784" w:rsidR="009472C9" w:rsidRPr="009472C9" w:rsidRDefault="009472C9" w:rsidP="009472C9">
      <w:r w:rsidRPr="009472C9">
        <w:rPr>
          <w:noProof/>
        </w:rPr>
        <w:drawing>
          <wp:anchor distT="0" distB="0" distL="114300" distR="114300" simplePos="0" relativeHeight="252530688" behindDoc="0" locked="0" layoutInCell="1" allowOverlap="1" wp14:anchorId="109A294A" wp14:editId="3A6C0058">
            <wp:simplePos x="0" y="0"/>
            <wp:positionH relativeFrom="column">
              <wp:posOffset>-4137</wp:posOffset>
            </wp:positionH>
            <wp:positionV relativeFrom="paragraph">
              <wp:posOffset>1666</wp:posOffset>
            </wp:positionV>
            <wp:extent cx="5759450" cy="828040"/>
            <wp:effectExtent l="0" t="0" r="0" b="0"/>
            <wp:wrapTopAndBottom/>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59450" cy="828040"/>
                    </a:xfrm>
                    <a:prstGeom prst="rect">
                      <a:avLst/>
                    </a:prstGeom>
                    <a:noFill/>
                    <a:ln>
                      <a:noFill/>
                    </a:ln>
                  </pic:spPr>
                </pic:pic>
              </a:graphicData>
            </a:graphic>
          </wp:anchor>
        </w:drawing>
      </w:r>
    </w:p>
    <w:p w14:paraId="367D9A45" w14:textId="556810F2" w:rsidR="009472C9" w:rsidRPr="009472C9" w:rsidRDefault="009472C9" w:rsidP="009472C9">
      <w:r w:rsidRPr="009472C9">
        <w:rPr>
          <w:noProof/>
        </w:rPr>
        <w:drawing>
          <wp:anchor distT="0" distB="0" distL="114300" distR="114300" simplePos="0" relativeHeight="252531712" behindDoc="0" locked="0" layoutInCell="1" allowOverlap="1" wp14:anchorId="052EAF4A" wp14:editId="1C0FB18B">
            <wp:simplePos x="0" y="0"/>
            <wp:positionH relativeFrom="column">
              <wp:posOffset>1507490</wp:posOffset>
            </wp:positionH>
            <wp:positionV relativeFrom="paragraph">
              <wp:posOffset>805815</wp:posOffset>
            </wp:positionV>
            <wp:extent cx="2362835" cy="2556510"/>
            <wp:effectExtent l="0" t="0" r="0" b="0"/>
            <wp:wrapTopAndBottom/>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362835"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72C9">
        <w:t>Pour connaître les codes des produits, il faut se positionner sur la page '</w:t>
      </w:r>
      <w:r w:rsidRPr="009472C9">
        <w:rPr>
          <w:b/>
          <w:bCs/>
        </w:rPr>
        <w:t>Produits</w:t>
      </w:r>
      <w:r w:rsidRPr="009472C9">
        <w:t>' affichant la liste des forfaits ; les codes sont alors visibles dans la colonne '</w:t>
      </w:r>
      <w:r w:rsidRPr="009472C9">
        <w:rPr>
          <w:b/>
          <w:bCs/>
        </w:rPr>
        <w:t>Code</w:t>
      </w:r>
      <w:r w:rsidRPr="009472C9">
        <w:t>'. Il suffit de copier les codes des forfaits à désactiver et de les coller dans le champ '</w:t>
      </w:r>
      <w:r w:rsidRPr="009472C9">
        <w:rPr>
          <w:b/>
          <w:bCs/>
        </w:rPr>
        <w:t>Forfaits à désactiver</w:t>
      </w:r>
      <w:r w:rsidRPr="009472C9">
        <w:t>' du forfait adéquat.</w:t>
      </w:r>
    </w:p>
    <w:p w14:paraId="0B942814" w14:textId="2FBD431D" w:rsidR="009472C9" w:rsidRPr="009472C9" w:rsidRDefault="009472C9" w:rsidP="009472C9">
      <w:r w:rsidRPr="009472C9">
        <w:rPr>
          <w:noProof/>
        </w:rPr>
        <w:drawing>
          <wp:anchor distT="0" distB="0" distL="114300" distR="114300" simplePos="0" relativeHeight="252532736" behindDoc="0" locked="0" layoutInCell="1" allowOverlap="1" wp14:anchorId="6B074E39" wp14:editId="1C853321">
            <wp:simplePos x="0" y="0"/>
            <wp:positionH relativeFrom="column">
              <wp:posOffset>2820217</wp:posOffset>
            </wp:positionH>
            <wp:positionV relativeFrom="paragraph">
              <wp:posOffset>2982519</wp:posOffset>
            </wp:positionV>
            <wp:extent cx="2860675" cy="2299335"/>
            <wp:effectExtent l="0" t="0" r="0" b="5715"/>
            <wp:wrapSquare wrapText="bothSides"/>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60675" cy="2299335"/>
                    </a:xfrm>
                    <a:prstGeom prst="rect">
                      <a:avLst/>
                    </a:prstGeom>
                    <a:noFill/>
                    <a:ln>
                      <a:noFill/>
                    </a:ln>
                  </pic:spPr>
                </pic:pic>
              </a:graphicData>
            </a:graphic>
          </wp:anchor>
        </w:drawing>
      </w:r>
    </w:p>
    <w:p w14:paraId="4DD24707" w14:textId="1678B4D0" w:rsidR="009472C9" w:rsidRPr="009472C9" w:rsidRDefault="009472C9" w:rsidP="009472C9">
      <w:r w:rsidRPr="009472C9">
        <w:t>En FO, dans le formulaire d'inscription, la sélection du forfait ci-dessus, rendra donc impossible la sélection des 2 forfaits désignés dans le champ 'Forfaits à désactiver' (les libellés des forfaits sont grisés et la case à cocher inactive).</w:t>
      </w:r>
    </w:p>
    <w:p w14:paraId="16FBC77D" w14:textId="230CAE50" w:rsidR="009472C9" w:rsidRDefault="009472C9" w:rsidP="009472C9"/>
    <w:p w14:paraId="30A8FB9E" w14:textId="77777777" w:rsidR="009472C9" w:rsidRPr="009472C9" w:rsidRDefault="009472C9" w:rsidP="009472C9"/>
    <w:p w14:paraId="5420C81F" w14:textId="77777777" w:rsidR="009472C9" w:rsidRDefault="009472C9" w:rsidP="009472C9">
      <w:r w:rsidRPr="009472C9">
        <w:t> </w:t>
      </w:r>
    </w:p>
    <w:p w14:paraId="417F0341" w14:textId="77777777" w:rsidR="009472C9" w:rsidRDefault="009472C9" w:rsidP="009472C9"/>
    <w:p w14:paraId="3AD8E429" w14:textId="77777777" w:rsidR="009472C9" w:rsidRPr="009472C9" w:rsidRDefault="009472C9" w:rsidP="009472C9">
      <w:pPr>
        <w:pStyle w:val="ATitre2"/>
      </w:pPr>
      <w:bookmarkStart w:id="82" w:name="_Toc207979101"/>
      <w:r w:rsidRPr="009472C9">
        <w:lastRenderedPageBreak/>
        <w:t>Créer la version EN ou FR d’un forfait</w:t>
      </w:r>
      <w:bookmarkEnd w:id="82"/>
    </w:p>
    <w:p w14:paraId="2DB5C10D" w14:textId="77777777" w:rsidR="009472C9" w:rsidRPr="009472C9" w:rsidRDefault="009472C9" w:rsidP="009472C9">
      <w:r w:rsidRPr="009472C9">
        <w:t>Après avoir sélectionné votre forfait dans l’arborescence de contenu, sélectionnez l’onglet « Traductions ».</w:t>
      </w:r>
    </w:p>
    <w:p w14:paraId="30BBE67E" w14:textId="3779528E" w:rsidR="009472C9" w:rsidRPr="009472C9" w:rsidRDefault="009472C9" w:rsidP="009472C9">
      <w:r w:rsidRPr="009472C9">
        <w:rPr>
          <w:noProof/>
        </w:rPr>
        <w:drawing>
          <wp:anchor distT="0" distB="0" distL="114300" distR="114300" simplePos="0" relativeHeight="252533760" behindDoc="0" locked="0" layoutInCell="1" allowOverlap="1" wp14:anchorId="246ECB18" wp14:editId="55D6736C">
            <wp:simplePos x="0" y="0"/>
            <wp:positionH relativeFrom="column">
              <wp:posOffset>-4137</wp:posOffset>
            </wp:positionH>
            <wp:positionV relativeFrom="paragraph">
              <wp:posOffset>-2553</wp:posOffset>
            </wp:positionV>
            <wp:extent cx="5712460" cy="1665605"/>
            <wp:effectExtent l="0" t="0" r="2540" b="0"/>
            <wp:wrapTopAndBottom/>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2460" cy="1665605"/>
                    </a:xfrm>
                    <a:prstGeom prst="rect">
                      <a:avLst/>
                    </a:prstGeom>
                    <a:noFill/>
                    <a:ln>
                      <a:noFill/>
                    </a:ln>
                  </pic:spPr>
                </pic:pic>
              </a:graphicData>
            </a:graphic>
          </wp:anchor>
        </w:drawing>
      </w:r>
    </w:p>
    <w:p w14:paraId="3386304A" w14:textId="582C205C" w:rsidR="009472C9" w:rsidRPr="009472C9" w:rsidRDefault="009472C9" w:rsidP="009472C9">
      <w:r w:rsidRPr="009472C9">
        <w:rPr>
          <w:noProof/>
        </w:rPr>
        <w:drawing>
          <wp:anchor distT="0" distB="0" distL="114300" distR="114300" simplePos="0" relativeHeight="252534784" behindDoc="0" locked="0" layoutInCell="1" allowOverlap="1" wp14:anchorId="497223EC" wp14:editId="275F3433">
            <wp:simplePos x="0" y="0"/>
            <wp:positionH relativeFrom="column">
              <wp:posOffset>1588964</wp:posOffset>
            </wp:positionH>
            <wp:positionV relativeFrom="paragraph">
              <wp:posOffset>438389</wp:posOffset>
            </wp:positionV>
            <wp:extent cx="2860675" cy="1593215"/>
            <wp:effectExtent l="0" t="0" r="0" b="6985"/>
            <wp:wrapTopAndBottom/>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60675" cy="1593215"/>
                    </a:xfrm>
                    <a:prstGeom prst="rect">
                      <a:avLst/>
                    </a:prstGeom>
                    <a:noFill/>
                    <a:ln>
                      <a:noFill/>
                    </a:ln>
                  </pic:spPr>
                </pic:pic>
              </a:graphicData>
            </a:graphic>
          </wp:anchor>
        </w:drawing>
      </w:r>
      <w:r w:rsidRPr="009472C9">
        <w:t>Une fenêtre vous proposera de vous baser sur la version existante.</w:t>
      </w:r>
    </w:p>
    <w:p w14:paraId="3DF7496B" w14:textId="65CF2E32" w:rsidR="009472C9" w:rsidRPr="009472C9" w:rsidRDefault="009472C9" w:rsidP="009472C9"/>
    <w:p w14:paraId="52C87319" w14:textId="77777777" w:rsidR="009472C9" w:rsidRPr="009472C9" w:rsidRDefault="009472C9" w:rsidP="009472C9">
      <w:r w:rsidRPr="009472C9">
        <w:t>Une fois le formulaire renseigné, votre version apparaitra dans le gestionnaire de traduction</w:t>
      </w:r>
    </w:p>
    <w:p w14:paraId="6EF46F21" w14:textId="77777777" w:rsidR="009472C9" w:rsidRPr="009472C9" w:rsidRDefault="009472C9" w:rsidP="009472C9">
      <w:r w:rsidRPr="009472C9">
        <w:rPr>
          <w:b/>
          <w:bCs/>
          <w:i/>
          <w:iCs/>
        </w:rPr>
        <w:t>Attention </w:t>
      </w:r>
      <w:r w:rsidRPr="009472C9">
        <w:rPr>
          <w:i/>
          <w:iCs/>
        </w:rPr>
        <w:t>: le prix et la disponibilité d'un forfait ne peuvent pas varier en fonction de la langue.</w:t>
      </w:r>
    </w:p>
    <w:p w14:paraId="32583827" w14:textId="77777777" w:rsidR="009472C9" w:rsidRPr="009472C9" w:rsidRDefault="009472C9" w:rsidP="00B92D91">
      <w:pPr>
        <w:pStyle w:val="ATitre2"/>
      </w:pPr>
      <w:bookmarkStart w:id="83" w:name="_Toc207979102"/>
      <w:r w:rsidRPr="009472C9">
        <w:rPr>
          <w:rFonts w:eastAsiaTheme="majorEastAsia"/>
        </w:rPr>
        <w:t>Supprimer un forfait</w:t>
      </w:r>
      <w:bookmarkEnd w:id="83"/>
    </w:p>
    <w:p w14:paraId="7D6F110C" w14:textId="77777777" w:rsidR="009472C9" w:rsidRPr="009472C9" w:rsidRDefault="009472C9" w:rsidP="009472C9">
      <w:r w:rsidRPr="009472C9">
        <w:rPr>
          <w:b/>
          <w:bCs/>
          <w:i/>
          <w:iCs/>
        </w:rPr>
        <w:t>Rappel </w:t>
      </w:r>
      <w:r w:rsidRPr="009472C9">
        <w:rPr>
          <w:i/>
          <w:iCs/>
        </w:rPr>
        <w:t>: un forfait ne doit pas être supprimé durant la période d’inscription</w:t>
      </w:r>
    </w:p>
    <w:p w14:paraId="28EDF43E" w14:textId="77777777" w:rsidR="009472C9" w:rsidRPr="009472C9" w:rsidRDefault="009472C9" w:rsidP="009472C9">
      <w:r w:rsidRPr="009472C9">
        <w:rPr>
          <w:i/>
          <w:iCs/>
        </w:rPr>
        <w:t>D’autre part, si vous supprimez un forfait après la date de fin d’inscription, toutes les données concernant les inscriptions à ce forfait seront perdues</w:t>
      </w:r>
    </w:p>
    <w:p w14:paraId="4BBFC42B" w14:textId="77777777" w:rsidR="009472C9" w:rsidRPr="009472C9" w:rsidRDefault="009472C9" w:rsidP="009472C9">
      <w:r w:rsidRPr="009472C9">
        <w:rPr>
          <w:i/>
          <w:iCs/>
        </w:rPr>
        <w:t>Pour supprimer un forfait, le cocher dans la liste des sous-éléments et cliquez sur la corbeille.</w:t>
      </w:r>
    </w:p>
    <w:p w14:paraId="1DE16FBF" w14:textId="529D51F4" w:rsidR="00B92D91" w:rsidRDefault="00B92D91">
      <w:pPr>
        <w:rPr>
          <w:rFonts w:eastAsia="Times New Roman" w:cs="Segoe UI"/>
          <w:noProof/>
          <w:color w:val="20487F"/>
          <w:sz w:val="36"/>
          <w:szCs w:val="36"/>
          <w:lang w:eastAsia="fr-FR"/>
        </w:rPr>
      </w:pPr>
      <w:r>
        <w:br w:type="page"/>
      </w:r>
    </w:p>
    <w:p w14:paraId="16D570B4" w14:textId="47BFA31D" w:rsidR="009472C9" w:rsidRPr="009472C9" w:rsidRDefault="009472C9" w:rsidP="00B92D91">
      <w:pPr>
        <w:pStyle w:val="ATitre2"/>
      </w:pPr>
      <w:bookmarkStart w:id="84" w:name="_Toc207979103"/>
      <w:r w:rsidRPr="009472C9">
        <w:lastRenderedPageBreak/>
        <w:t>Groupes de forfaits - Catégories</w:t>
      </w:r>
      <w:bookmarkEnd w:id="84"/>
    </w:p>
    <w:p w14:paraId="15515D05" w14:textId="77777777" w:rsidR="009472C9" w:rsidRPr="009472C9" w:rsidRDefault="009472C9" w:rsidP="009472C9">
      <w:r w:rsidRPr="009472C9">
        <w:t>Les </w:t>
      </w:r>
      <w:r w:rsidRPr="009472C9">
        <w:rPr>
          <w:b/>
          <w:bCs/>
        </w:rPr>
        <w:t>groupes de forfaits</w:t>
      </w:r>
      <w:r w:rsidRPr="009472C9">
        <w:t> contiennent un ensemble de forfaits et permettent d’orienter l’internaute dans ses choix lors de l'inscription. Seul l’intitulé du groupe est restitué en FO. Un groupe de forfait apparait au format plié, l’internaute cliquera alors sur la flèche pour afficher les différents forfaits qu’il contient.</w:t>
      </w:r>
    </w:p>
    <w:p w14:paraId="6D6A420F" w14:textId="77777777" w:rsidR="009472C9" w:rsidRPr="009472C9" w:rsidRDefault="009472C9" w:rsidP="009472C9">
      <w:r w:rsidRPr="009472C9">
        <w:t>Dans IBEXA DXP, les groupes de forfaits sont des objets de type 'Catégorie'. Toutes les actions concernant la création, modification et paramétrage de ces objets sont à faire depuis la section ‘Catalogue produits’ de la barre latérale gauche.</w:t>
      </w:r>
    </w:p>
    <w:p w14:paraId="207530F6" w14:textId="77777777" w:rsidR="009472C9" w:rsidRDefault="009472C9" w:rsidP="009472C9">
      <w:r w:rsidRPr="009472C9">
        <w:t>Depuis la section '</w:t>
      </w:r>
      <w:r w:rsidRPr="009472C9">
        <w:rPr>
          <w:b/>
          <w:bCs/>
        </w:rPr>
        <w:t>Catalogue produits</w:t>
      </w:r>
      <w:r w:rsidRPr="009472C9">
        <w:t>' de la barre latérale gauche, cliquez sur 'Catégories' puis sur '+ Créer' et choisissez la langue de création.</w:t>
      </w:r>
    </w:p>
    <w:p w14:paraId="65384B71" w14:textId="1AB772BB" w:rsidR="00B92D91" w:rsidRDefault="00B92D91" w:rsidP="009472C9">
      <w:r>
        <w:rPr>
          <w:noProof/>
        </w:rPr>
        <w:drawing>
          <wp:anchor distT="0" distB="0" distL="114300" distR="114300" simplePos="0" relativeHeight="252535808" behindDoc="0" locked="0" layoutInCell="1" allowOverlap="1" wp14:anchorId="106977DB" wp14:editId="1BE1783E">
            <wp:simplePos x="0" y="0"/>
            <wp:positionH relativeFrom="column">
              <wp:posOffset>-4445</wp:posOffset>
            </wp:positionH>
            <wp:positionV relativeFrom="paragraph">
              <wp:posOffset>171230</wp:posOffset>
            </wp:positionV>
            <wp:extent cx="5759450" cy="1712595"/>
            <wp:effectExtent l="0" t="0" r="0" b="1905"/>
            <wp:wrapTopAndBottom/>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59450" cy="1712595"/>
                    </a:xfrm>
                    <a:prstGeom prst="rect">
                      <a:avLst/>
                    </a:prstGeom>
                    <a:noFill/>
                    <a:ln>
                      <a:noFill/>
                    </a:ln>
                  </pic:spPr>
                </pic:pic>
              </a:graphicData>
            </a:graphic>
          </wp:anchor>
        </w:drawing>
      </w:r>
    </w:p>
    <w:p w14:paraId="6D5FCB57" w14:textId="518C9EDD" w:rsidR="00B92D91" w:rsidRPr="009472C9" w:rsidRDefault="00B92D91" w:rsidP="009472C9"/>
    <w:p w14:paraId="67175667" w14:textId="77777777" w:rsidR="00B92D91" w:rsidRPr="00B92D91" w:rsidRDefault="00B92D91" w:rsidP="00B92D91">
      <w:r w:rsidRPr="00B92D91">
        <w:t>Donner un nom à la nouvelle catégorie dans le champ 'Name' (le champ 'Identifier' se rempliera automatiquement à l'identique du nom donné).</w:t>
      </w:r>
    </w:p>
    <w:p w14:paraId="055A90B4" w14:textId="611ABEDF" w:rsidR="00B92D91" w:rsidRPr="00B92D91" w:rsidRDefault="00B92D91" w:rsidP="00B92D91">
      <w:r w:rsidRPr="00B92D91">
        <w:rPr>
          <w:noProof/>
        </w:rPr>
        <w:drawing>
          <wp:anchor distT="0" distB="0" distL="114300" distR="114300" simplePos="0" relativeHeight="252536832" behindDoc="0" locked="0" layoutInCell="1" allowOverlap="1" wp14:anchorId="71AA3EC4" wp14:editId="3F32EDD5">
            <wp:simplePos x="0" y="0"/>
            <wp:positionH relativeFrom="column">
              <wp:posOffset>-4445</wp:posOffset>
            </wp:positionH>
            <wp:positionV relativeFrom="paragraph">
              <wp:posOffset>734896</wp:posOffset>
            </wp:positionV>
            <wp:extent cx="5759450" cy="2161540"/>
            <wp:effectExtent l="0" t="0" r="0" b="0"/>
            <wp:wrapTopAndBottom/>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59450" cy="2161540"/>
                    </a:xfrm>
                    <a:prstGeom prst="rect">
                      <a:avLst/>
                    </a:prstGeom>
                    <a:noFill/>
                    <a:ln>
                      <a:noFill/>
                    </a:ln>
                  </pic:spPr>
                </pic:pic>
              </a:graphicData>
            </a:graphic>
          </wp:anchor>
        </w:drawing>
      </w:r>
      <w:r w:rsidRPr="00B92D91">
        <w:t>Une fois les catégories créées, il faut leur assigner des forfaits (il faut donc créer les forfaits avant les catégories). Pour ce faire, placez vous sur la catégorie souhaitée et cliquez sur le bouton 'Assigner' de la section 'Liste'.</w:t>
      </w:r>
    </w:p>
    <w:p w14:paraId="7E6DF05A" w14:textId="13D4ADC3" w:rsidR="00B92D91" w:rsidRPr="00B92D91" w:rsidRDefault="00B92D91" w:rsidP="00B92D91"/>
    <w:p w14:paraId="462E382E" w14:textId="77777777" w:rsidR="00B92D91" w:rsidRDefault="00B92D91">
      <w:r>
        <w:br w:type="page"/>
      </w:r>
    </w:p>
    <w:p w14:paraId="5AAA97EB" w14:textId="55539014" w:rsidR="00B92D91" w:rsidRPr="00B92D91" w:rsidRDefault="00B92D91" w:rsidP="00B92D91">
      <w:r w:rsidRPr="00B92D91">
        <w:rPr>
          <w:noProof/>
        </w:rPr>
        <w:lastRenderedPageBreak/>
        <w:drawing>
          <wp:anchor distT="0" distB="0" distL="114300" distR="114300" simplePos="0" relativeHeight="252537856" behindDoc="0" locked="0" layoutInCell="1" allowOverlap="1" wp14:anchorId="2B36D659" wp14:editId="0E6294FA">
            <wp:simplePos x="0" y="0"/>
            <wp:positionH relativeFrom="column">
              <wp:posOffset>-58131</wp:posOffset>
            </wp:positionH>
            <wp:positionV relativeFrom="paragraph">
              <wp:posOffset>533910</wp:posOffset>
            </wp:positionV>
            <wp:extent cx="5712460" cy="2860675"/>
            <wp:effectExtent l="0" t="0" r="2540" b="0"/>
            <wp:wrapTopAndBottom/>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2460" cy="2860675"/>
                    </a:xfrm>
                    <a:prstGeom prst="rect">
                      <a:avLst/>
                    </a:prstGeom>
                    <a:noFill/>
                    <a:ln>
                      <a:noFill/>
                    </a:ln>
                  </pic:spPr>
                </pic:pic>
              </a:graphicData>
            </a:graphic>
          </wp:anchor>
        </w:drawing>
      </w:r>
      <w:r w:rsidRPr="00B92D91">
        <w:t>Dans le navigateur de contenus qui s'est alors ouvert, choisissez le ou les forfaits à assigner à cette catégorie.</w:t>
      </w:r>
    </w:p>
    <w:p w14:paraId="5D92E983" w14:textId="4FFDC3F6" w:rsidR="00B92D91" w:rsidRPr="00B92D91" w:rsidRDefault="00B92D91" w:rsidP="00B92D91"/>
    <w:p w14:paraId="681529F1" w14:textId="35DF374D" w:rsidR="00B92D91" w:rsidRPr="00B92D91" w:rsidRDefault="00B92D91" w:rsidP="00B92D91">
      <w:r w:rsidRPr="00B92D91">
        <w:t>Les forfaits sélectionnés apparaissent alors dans la liste des produits assignés à la catégorie.</w:t>
      </w:r>
    </w:p>
    <w:p w14:paraId="0EF6FD36" w14:textId="68428BDA" w:rsidR="00B92D91" w:rsidRPr="00B92D91" w:rsidRDefault="00B92D91" w:rsidP="00B92D91">
      <w:r w:rsidRPr="00B92D91">
        <w:rPr>
          <w:noProof/>
        </w:rPr>
        <w:drawing>
          <wp:anchor distT="0" distB="0" distL="114300" distR="114300" simplePos="0" relativeHeight="252538880" behindDoc="0" locked="0" layoutInCell="1" allowOverlap="1" wp14:anchorId="71C9DDFC" wp14:editId="288CF20A">
            <wp:simplePos x="0" y="0"/>
            <wp:positionH relativeFrom="column">
              <wp:posOffset>1090930</wp:posOffset>
            </wp:positionH>
            <wp:positionV relativeFrom="paragraph">
              <wp:posOffset>298450</wp:posOffset>
            </wp:positionV>
            <wp:extent cx="3969385" cy="4001135"/>
            <wp:effectExtent l="0" t="0" r="0" b="0"/>
            <wp:wrapTopAndBottom/>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969385" cy="400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CC15B" w14:textId="4F96D3A7" w:rsidR="00B92D91" w:rsidRPr="00B92D91" w:rsidRDefault="00B92D91" w:rsidP="00B92D91">
      <w:r w:rsidRPr="00B92D91">
        <w:lastRenderedPageBreak/>
        <w:t>Dans le sous-menu 'Produits', la nouvelle catégorie est également visible avec la liste des forfaits qui lui ont été assignés.</w:t>
      </w:r>
    </w:p>
    <w:p w14:paraId="6572977F" w14:textId="77777777" w:rsidR="00B92D91" w:rsidRPr="00B92D91" w:rsidRDefault="00B92D91" w:rsidP="00B92D91">
      <w:r w:rsidRPr="00B92D91">
        <w:rPr>
          <w:b/>
          <w:bCs/>
          <w:i/>
          <w:iCs/>
        </w:rPr>
        <w:t>A noter</w:t>
      </w:r>
      <w:r w:rsidRPr="00B92D91">
        <w:rPr>
          <w:i/>
          <w:iCs/>
        </w:rPr>
        <w:t xml:space="preserve"> : la suppression d'une catégorie (via les 3 points à droite du nom de la catégorie) contenant des forfaits n'entraîne pas la suppression des forfaits. Ceux-ci sont réaffectés à la catégorie 'Produits non catégorisés'.</w:t>
      </w:r>
    </w:p>
    <w:p w14:paraId="782AE25D" w14:textId="03E1163E" w:rsidR="00B92D91" w:rsidRPr="00B92D91" w:rsidRDefault="00B92D91" w:rsidP="00B92D91">
      <w:r w:rsidRPr="00B92D91">
        <w:rPr>
          <w:noProof/>
        </w:rPr>
        <w:drawing>
          <wp:anchor distT="0" distB="0" distL="114300" distR="114300" simplePos="0" relativeHeight="252539904" behindDoc="0" locked="0" layoutInCell="1" allowOverlap="1" wp14:anchorId="6855FB97" wp14:editId="5E6E24C9">
            <wp:simplePos x="0" y="0"/>
            <wp:positionH relativeFrom="column">
              <wp:posOffset>-4137</wp:posOffset>
            </wp:positionH>
            <wp:positionV relativeFrom="paragraph">
              <wp:posOffset>-660</wp:posOffset>
            </wp:positionV>
            <wp:extent cx="5759450" cy="3636645"/>
            <wp:effectExtent l="0" t="0" r="0" b="1905"/>
            <wp:wrapTopAndBottom/>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59450" cy="3636645"/>
                    </a:xfrm>
                    <a:prstGeom prst="rect">
                      <a:avLst/>
                    </a:prstGeom>
                    <a:noFill/>
                    <a:ln>
                      <a:noFill/>
                    </a:ln>
                  </pic:spPr>
                </pic:pic>
              </a:graphicData>
            </a:graphic>
          </wp:anchor>
        </w:drawing>
      </w:r>
    </w:p>
    <w:p w14:paraId="203AF3F6" w14:textId="1062B400" w:rsidR="00B92D91" w:rsidRPr="00B92D91" w:rsidRDefault="00B92D91" w:rsidP="00B92D91">
      <w:r w:rsidRPr="00B92D91">
        <w:rPr>
          <w:noProof/>
        </w:rPr>
        <w:drawing>
          <wp:anchor distT="0" distB="0" distL="114300" distR="114300" simplePos="0" relativeHeight="252540928" behindDoc="0" locked="0" layoutInCell="1" allowOverlap="1" wp14:anchorId="45A1B130" wp14:editId="19EA364D">
            <wp:simplePos x="0" y="0"/>
            <wp:positionH relativeFrom="column">
              <wp:posOffset>1036704</wp:posOffset>
            </wp:positionH>
            <wp:positionV relativeFrom="paragraph">
              <wp:posOffset>466090</wp:posOffset>
            </wp:positionV>
            <wp:extent cx="3485515" cy="2702560"/>
            <wp:effectExtent l="0" t="0" r="635" b="2540"/>
            <wp:wrapTopAndBottom/>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485515" cy="270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D91">
        <w:t>En FO, le groupe (catégorie) apparait désormais dans le formulaire d'inscription, avec les forfaits assignés à ce groupe.</w:t>
      </w:r>
    </w:p>
    <w:p w14:paraId="10ADE6AF" w14:textId="043F6DC4" w:rsidR="00B92D91" w:rsidRPr="00B92D91" w:rsidRDefault="00B92D91" w:rsidP="00B92D91"/>
    <w:p w14:paraId="52C896EA" w14:textId="1B7B156D" w:rsidR="00C66F69" w:rsidRPr="00BF6D5C" w:rsidRDefault="007106B8" w:rsidP="00557624">
      <w:pPr>
        <w:pStyle w:val="ATitre1"/>
      </w:pPr>
      <w:bookmarkStart w:id="85" w:name="_Toc207979104"/>
      <w:r w:rsidRPr="00BF6D5C">
        <w:lastRenderedPageBreak/>
        <w:t>Organiser la</w:t>
      </w:r>
      <w:r w:rsidR="00C66F69" w:rsidRPr="00BF6D5C">
        <w:t xml:space="preserve"> page d’accueil</w:t>
      </w:r>
      <w:bookmarkEnd w:id="85"/>
    </w:p>
    <w:p w14:paraId="171776E1" w14:textId="77777777" w:rsidR="00BF6D5C" w:rsidRPr="00BF6D5C" w:rsidRDefault="00BF6D5C" w:rsidP="00BF6D5C">
      <w:pPr>
        <w:rPr>
          <w:rFonts w:cstheme="minorHAnsi"/>
          <w:b/>
          <w:bCs/>
          <w:noProof/>
          <w:lang w:eastAsia="fr-FR"/>
        </w:rPr>
      </w:pPr>
      <w:r w:rsidRPr="00BF6D5C">
        <w:rPr>
          <w:rFonts w:cstheme="minorHAnsi"/>
          <w:b/>
          <w:bCs/>
          <w:noProof/>
          <w:lang w:eastAsia="fr-FR"/>
        </w:rPr>
        <w:t>La page d'accueil de votre site événement, aussi appelée landing page se créé sous forme de blocs agencés dans des zones prédéfinies.</w:t>
      </w:r>
    </w:p>
    <w:p w14:paraId="7A385859" w14:textId="77777777" w:rsidR="00BF6D5C" w:rsidRPr="00BF6D5C" w:rsidRDefault="00BF6D5C" w:rsidP="00557624">
      <w:pPr>
        <w:pStyle w:val="ATitre2"/>
      </w:pPr>
      <w:bookmarkStart w:id="86" w:name="_Toc207979105"/>
      <w:r w:rsidRPr="00BF6D5C">
        <w:t>L'affichage de la page d'accueil du site</w:t>
      </w:r>
      <w:bookmarkEnd w:id="86"/>
    </w:p>
    <w:p w14:paraId="5EA23A87" w14:textId="77777777" w:rsidR="00BF6D5C" w:rsidRPr="00BF6D5C" w:rsidRDefault="00BF6D5C" w:rsidP="00BF6D5C">
      <w:pPr>
        <w:rPr>
          <w:rFonts w:cstheme="minorHAnsi"/>
          <w:noProof/>
          <w:lang w:eastAsia="fr-FR"/>
        </w:rPr>
      </w:pPr>
      <w:r w:rsidRPr="00BF6D5C">
        <w:rPr>
          <w:rFonts w:cstheme="minorHAnsi"/>
          <w:noProof/>
          <w:lang w:eastAsia="fr-FR"/>
        </w:rPr>
        <w:t>La page d'accueil (landing page) du site événement se compose de </w:t>
      </w:r>
      <w:r w:rsidRPr="00BF6D5C">
        <w:rPr>
          <w:rFonts w:cstheme="minorHAnsi"/>
          <w:b/>
          <w:bCs/>
          <w:noProof/>
          <w:lang w:eastAsia="fr-FR"/>
        </w:rPr>
        <w:t>4 zones</w:t>
      </w:r>
      <w:r w:rsidRPr="00BF6D5C">
        <w:rPr>
          <w:rFonts w:cstheme="minorHAnsi"/>
          <w:noProof/>
          <w:lang w:eastAsia="fr-FR"/>
        </w:rPr>
        <w:t> (Drop zone, en BO) dans lesquels vous pouvez insérer et organiser des éléments de contenus. Chaque élément peut être glisser dans la zone souhaitée ; les éléments peuvent aussi être déplacés d'une zone à l'autre, par un glisser-déposer.</w:t>
      </w:r>
    </w:p>
    <w:p w14:paraId="10AC31F9" w14:textId="6218000E"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13F5E900" wp14:editId="7C1D331A">
            <wp:extent cx="5759450" cy="1532255"/>
            <wp:effectExtent l="0" t="0" r="0" b="0"/>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59450" cy="1532255"/>
                    </a:xfrm>
                    <a:prstGeom prst="rect">
                      <a:avLst/>
                    </a:prstGeom>
                    <a:noFill/>
                    <a:ln>
                      <a:noFill/>
                    </a:ln>
                  </pic:spPr>
                </pic:pic>
              </a:graphicData>
            </a:graphic>
          </wp:inline>
        </w:drawing>
      </w:r>
    </w:p>
    <w:p w14:paraId="3905EAA2" w14:textId="77777777" w:rsidR="00BF6D5C" w:rsidRPr="00BF6D5C" w:rsidRDefault="00BF6D5C" w:rsidP="00BF6D5C">
      <w:pPr>
        <w:rPr>
          <w:rFonts w:cstheme="minorHAnsi"/>
          <w:noProof/>
          <w:lang w:eastAsia="fr-FR"/>
        </w:rPr>
      </w:pPr>
      <w:r w:rsidRPr="00BF6D5C">
        <w:rPr>
          <w:rFonts w:cstheme="minorHAnsi"/>
          <w:b/>
          <w:bCs/>
          <w:noProof/>
          <w:lang w:eastAsia="fr-FR"/>
        </w:rPr>
        <w:t>Zone 1 :</w:t>
      </w:r>
      <w:r w:rsidRPr="00BF6D5C">
        <w:rPr>
          <w:rFonts w:cstheme="minorHAnsi"/>
          <w:noProof/>
          <w:lang w:eastAsia="fr-FR"/>
        </w:rPr>
        <w:t> dimensionnée sur la largeur de l'écran, elle contient par défaut un bloc de type "Hero" contenant une image bandeau et les indications de lieu et de date de l'événement.</w:t>
      </w:r>
      <w:r w:rsidRPr="00BF6D5C">
        <w:rPr>
          <w:rFonts w:cstheme="minorHAnsi"/>
          <w:noProof/>
          <w:lang w:eastAsia="fr-FR"/>
        </w:rPr>
        <w:br/>
        <w:t>Des j(un ou deux) peuvent être affichés et personnalisés en bout de ligne pour inciter à l'action. En dessous une courte zone texte permet d'afficher un bref message.</w:t>
      </w:r>
    </w:p>
    <w:p w14:paraId="33072623" w14:textId="77777777" w:rsidR="00BF6D5C" w:rsidRPr="00BF6D5C" w:rsidRDefault="00BF6D5C" w:rsidP="00BF6D5C">
      <w:pPr>
        <w:rPr>
          <w:rFonts w:cstheme="minorHAnsi"/>
          <w:noProof/>
          <w:lang w:eastAsia="fr-FR"/>
        </w:rPr>
      </w:pPr>
      <w:r w:rsidRPr="00BF6D5C">
        <w:rPr>
          <w:rFonts w:cstheme="minorHAnsi"/>
          <w:b/>
          <w:bCs/>
          <w:noProof/>
          <w:lang w:eastAsia="fr-FR"/>
        </w:rPr>
        <w:t>Zone 2 :</w:t>
      </w:r>
      <w:r w:rsidRPr="00BF6D5C">
        <w:rPr>
          <w:rFonts w:cstheme="minorHAnsi"/>
          <w:noProof/>
          <w:lang w:eastAsia="fr-FR"/>
        </w:rPr>
        <w:t> la colonne gauche (environ 60%) de la page contient par défaut un élément de type "Edito" et sous lequel il est possible d'ajouter d'autres éléments proposés dans un encart comme une vidéo, une collection d'articles, des portraits ou forfaits...</w:t>
      </w:r>
      <w:r w:rsidRPr="00BF6D5C">
        <w:rPr>
          <w:rFonts w:cstheme="minorHAnsi"/>
          <w:noProof/>
          <w:lang w:eastAsia="fr-FR"/>
        </w:rPr>
        <w:br/>
      </w:r>
      <w:r w:rsidRPr="00BF6D5C">
        <w:rPr>
          <w:rFonts w:cstheme="minorHAnsi"/>
          <w:noProof/>
          <w:lang w:eastAsia="fr-FR"/>
        </w:rPr>
        <w:br/>
      </w:r>
      <w:r w:rsidRPr="00BF6D5C">
        <w:rPr>
          <w:rFonts w:cstheme="minorHAnsi"/>
          <w:b/>
          <w:bCs/>
          <w:noProof/>
          <w:lang w:eastAsia="fr-FR"/>
        </w:rPr>
        <w:t>Zone 3 :</w:t>
      </w:r>
      <w:r w:rsidRPr="00BF6D5C">
        <w:rPr>
          <w:rFonts w:cstheme="minorHAnsi"/>
          <w:noProof/>
          <w:lang w:eastAsia="fr-FR"/>
        </w:rPr>
        <w:t> la colonne droite (environ 40%) de la page contient par défaut un élément de type "A retenir" et sous lequel il est possible d'ajouter d'autres éléments proposés dans un encart comme une vidéo, une collection d'articles, des portraits ou forfaits... dont la taille sera ajustée à la largeur de la colonne</w:t>
      </w:r>
    </w:p>
    <w:p w14:paraId="344EEC06" w14:textId="77777777" w:rsidR="00BF6D5C" w:rsidRPr="00BF6D5C" w:rsidRDefault="00BF6D5C" w:rsidP="00BF6D5C">
      <w:pPr>
        <w:rPr>
          <w:rFonts w:cstheme="minorHAnsi"/>
          <w:noProof/>
          <w:lang w:eastAsia="fr-FR"/>
        </w:rPr>
      </w:pPr>
      <w:r w:rsidRPr="00BF6D5C">
        <w:rPr>
          <w:rFonts w:cstheme="minorHAnsi"/>
          <w:b/>
          <w:bCs/>
          <w:noProof/>
          <w:lang w:eastAsia="fr-FR"/>
        </w:rPr>
        <w:t>Zone 4 :</w:t>
      </w:r>
      <w:r w:rsidRPr="00BF6D5C">
        <w:rPr>
          <w:rFonts w:cstheme="minorHAnsi"/>
          <w:noProof/>
          <w:lang w:eastAsia="fr-FR"/>
        </w:rPr>
        <w:t> dimensionnée sur la largeur des deux colonnes du dessus, cette zone est vide par défaut. Elle peut contenir toutes sortes d'éléments proposés pour afficher une galerie d'images, de portraits ou forfaits (content list), une video, une image avec un lien (banner), une zone texte...</w:t>
      </w:r>
    </w:p>
    <w:p w14:paraId="7D1B6144" w14:textId="77777777" w:rsidR="00BF6D5C" w:rsidRPr="00BF6D5C" w:rsidRDefault="00BF6D5C">
      <w:pPr>
        <w:rPr>
          <w:rFonts w:eastAsia="Times New Roman" w:cstheme="minorHAnsi"/>
          <w:bCs/>
          <w:noProof/>
          <w:color w:val="00A3A6"/>
          <w:sz w:val="36"/>
          <w:szCs w:val="36"/>
          <w:lang w:eastAsia="fr-FR"/>
        </w:rPr>
      </w:pPr>
      <w:r w:rsidRPr="00BF6D5C">
        <w:rPr>
          <w:rFonts w:cstheme="minorHAnsi"/>
        </w:rPr>
        <w:br w:type="page"/>
      </w:r>
    </w:p>
    <w:p w14:paraId="52C17DD1" w14:textId="253854D6" w:rsidR="00BF6D5C" w:rsidRPr="00BF6D5C" w:rsidRDefault="00BF6D5C" w:rsidP="00557624">
      <w:pPr>
        <w:pStyle w:val="ATitre2"/>
      </w:pPr>
      <w:bookmarkStart w:id="87" w:name="_Toc207979106"/>
      <w:r w:rsidRPr="00BF6D5C">
        <w:lastRenderedPageBreak/>
        <w:t>Le mode "Constructeur de page"</w:t>
      </w:r>
      <w:bookmarkEnd w:id="87"/>
    </w:p>
    <w:p w14:paraId="64049A62" w14:textId="77777777" w:rsidR="00BF6D5C" w:rsidRPr="00BF6D5C" w:rsidRDefault="00BF6D5C" w:rsidP="00BF6D5C">
      <w:pPr>
        <w:rPr>
          <w:rFonts w:cstheme="minorHAnsi"/>
          <w:b/>
          <w:bCs/>
          <w:noProof/>
          <w:lang w:eastAsia="fr-FR"/>
        </w:rPr>
      </w:pPr>
      <w:r w:rsidRPr="00BF6D5C">
        <w:rPr>
          <w:rFonts w:cstheme="minorHAnsi"/>
          <w:b/>
          <w:bCs/>
          <w:noProof/>
          <w:lang w:eastAsia="fr-FR"/>
        </w:rPr>
        <w:t> </w:t>
      </w:r>
    </w:p>
    <w:p w14:paraId="1FA38B2E" w14:textId="72BC2229" w:rsidR="00BF6D5C" w:rsidRDefault="00BF6D5C" w:rsidP="00557624">
      <w:pPr>
        <w:pStyle w:val="ATitre3"/>
      </w:pPr>
      <w:bookmarkStart w:id="88" w:name="_Toc207979107"/>
      <w:r w:rsidRPr="00BF6D5C">
        <w:t>Vue générale</w:t>
      </w:r>
      <w:bookmarkEnd w:id="88"/>
    </w:p>
    <w:p w14:paraId="0F57CEEF" w14:textId="36776FBD" w:rsidR="004B104B" w:rsidRPr="004B104B" w:rsidRDefault="004B104B" w:rsidP="00557624">
      <w:pPr>
        <w:pStyle w:val="ATexte"/>
      </w:pPr>
      <w:r w:rsidRPr="00BF6D5C">
        <w:drawing>
          <wp:anchor distT="0" distB="0" distL="114300" distR="114300" simplePos="0" relativeHeight="252509184" behindDoc="0" locked="0" layoutInCell="1" allowOverlap="1" wp14:anchorId="5BF85999" wp14:editId="7D50D0C4">
            <wp:simplePos x="0" y="0"/>
            <wp:positionH relativeFrom="column">
              <wp:posOffset>2540</wp:posOffset>
            </wp:positionH>
            <wp:positionV relativeFrom="paragraph">
              <wp:posOffset>211385</wp:posOffset>
            </wp:positionV>
            <wp:extent cx="5759450" cy="2766060"/>
            <wp:effectExtent l="0" t="0" r="0" b="0"/>
            <wp:wrapTopAndBottom/>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59450" cy="2766060"/>
                    </a:xfrm>
                    <a:prstGeom prst="rect">
                      <a:avLst/>
                    </a:prstGeom>
                    <a:noFill/>
                    <a:ln>
                      <a:noFill/>
                    </a:ln>
                  </pic:spPr>
                </pic:pic>
              </a:graphicData>
            </a:graphic>
          </wp:anchor>
        </w:drawing>
      </w:r>
    </w:p>
    <w:p w14:paraId="601F1490" w14:textId="308883A9" w:rsidR="00BF6D5C" w:rsidRPr="00BF6D5C" w:rsidRDefault="00BF6D5C" w:rsidP="00BF6D5C">
      <w:pPr>
        <w:rPr>
          <w:rFonts w:cstheme="minorHAnsi"/>
          <w:noProof/>
          <w:lang w:eastAsia="fr-FR"/>
        </w:rPr>
      </w:pPr>
    </w:p>
    <w:p w14:paraId="6F57F85C" w14:textId="77777777" w:rsidR="00BF6D5C" w:rsidRPr="00BF6D5C" w:rsidRDefault="00BF6D5C" w:rsidP="00BF6D5C">
      <w:pPr>
        <w:rPr>
          <w:rFonts w:cstheme="minorHAnsi"/>
          <w:noProof/>
          <w:lang w:eastAsia="fr-FR"/>
        </w:rPr>
      </w:pPr>
    </w:p>
    <w:p w14:paraId="2364C2A3" w14:textId="77777777" w:rsidR="00BF6D5C" w:rsidRDefault="00BF6D5C" w:rsidP="00557624">
      <w:pPr>
        <w:pStyle w:val="ATitre3"/>
      </w:pPr>
      <w:bookmarkStart w:id="89" w:name="_Toc207979108"/>
      <w:r w:rsidRPr="00BF6D5C">
        <w:t>Barre de boutons d'actions du mode constructeur de page</w:t>
      </w:r>
      <w:bookmarkEnd w:id="89"/>
    </w:p>
    <w:p w14:paraId="7C77F092" w14:textId="728615D5" w:rsidR="00717D35" w:rsidRPr="00717D35" w:rsidRDefault="00717D35" w:rsidP="00557624">
      <w:pPr>
        <w:pStyle w:val="ATexte"/>
      </w:pPr>
      <w:r w:rsidRPr="00BF6D5C">
        <w:drawing>
          <wp:anchor distT="0" distB="0" distL="114300" distR="114300" simplePos="0" relativeHeight="252413952" behindDoc="0" locked="0" layoutInCell="1" allowOverlap="1" wp14:anchorId="6192300D" wp14:editId="260FD80D">
            <wp:simplePos x="0" y="0"/>
            <wp:positionH relativeFrom="column">
              <wp:posOffset>-552217</wp:posOffset>
            </wp:positionH>
            <wp:positionV relativeFrom="paragraph">
              <wp:posOffset>203835</wp:posOffset>
            </wp:positionV>
            <wp:extent cx="7049305" cy="334978"/>
            <wp:effectExtent l="0" t="0" r="0" b="8255"/>
            <wp:wrapTopAndBottom/>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049305" cy="3349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BB763" w14:textId="15979043" w:rsidR="00BF6D5C" w:rsidRPr="00BF6D5C" w:rsidRDefault="00BF6D5C" w:rsidP="00BF6D5C">
      <w:pPr>
        <w:rPr>
          <w:rFonts w:cstheme="minorHAnsi"/>
          <w:noProof/>
          <w:lang w:eastAsia="fr-FR"/>
        </w:rPr>
      </w:pPr>
    </w:p>
    <w:p w14:paraId="6A073870" w14:textId="77777777" w:rsidR="00BF6D5C" w:rsidRPr="00BF6D5C" w:rsidRDefault="00BF6D5C" w:rsidP="00BF6D5C">
      <w:pPr>
        <w:rPr>
          <w:rFonts w:cstheme="minorHAnsi"/>
          <w:noProof/>
          <w:lang w:eastAsia="fr-FR"/>
        </w:rPr>
      </w:pPr>
      <w:r w:rsidRPr="00BF6D5C">
        <w:rPr>
          <w:rFonts w:cstheme="minorHAnsi"/>
          <w:noProof/>
          <w:lang w:eastAsia="fr-FR"/>
        </w:rPr>
        <w:t>La barre de boutons située en haut du constructeur de page permet les actions suivantes :</w:t>
      </w:r>
    </w:p>
    <w:p w14:paraId="34A5F559" w14:textId="77777777" w:rsidR="00717D35" w:rsidRDefault="00717D35">
      <w:pPr>
        <w:rPr>
          <w:rFonts w:cstheme="minorHAnsi"/>
          <w:b/>
          <w:bCs/>
          <w:noProof/>
          <w:lang w:eastAsia="fr-FR"/>
        </w:rPr>
      </w:pPr>
      <w:r>
        <w:rPr>
          <w:rFonts w:cstheme="minorHAnsi"/>
          <w:b/>
          <w:bCs/>
          <w:noProof/>
          <w:lang w:eastAsia="fr-FR"/>
        </w:rPr>
        <w:br w:type="page"/>
      </w:r>
    </w:p>
    <w:p w14:paraId="320D1B0C" w14:textId="1D006EC3" w:rsidR="00BF6D5C" w:rsidRDefault="00BF6D5C" w:rsidP="00557624">
      <w:pPr>
        <w:pStyle w:val="ATitre4"/>
      </w:pPr>
      <w:r w:rsidRPr="00BF6D5C">
        <w:lastRenderedPageBreak/>
        <w:drawing>
          <wp:inline distT="0" distB="0" distL="0" distR="0" wp14:anchorId="404A4B06" wp14:editId="4B93F080">
            <wp:extent cx="353060" cy="325755"/>
            <wp:effectExtent l="0" t="0" r="8890" b="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53060" cy="325755"/>
                    </a:xfrm>
                    <a:prstGeom prst="rect">
                      <a:avLst/>
                    </a:prstGeom>
                    <a:noFill/>
                    <a:ln>
                      <a:noFill/>
                    </a:ln>
                  </pic:spPr>
                </pic:pic>
              </a:graphicData>
            </a:graphic>
          </wp:inline>
        </w:drawing>
      </w:r>
      <w:r w:rsidRPr="00BF6D5C">
        <w:t> Bouton 'Champs'</w:t>
      </w:r>
    </w:p>
    <w:p w14:paraId="24D0F2DF" w14:textId="77777777" w:rsidR="00717D35" w:rsidRPr="00717D35" w:rsidRDefault="00717D35" w:rsidP="00557624">
      <w:pPr>
        <w:pStyle w:val="ATexte"/>
      </w:pPr>
    </w:p>
    <w:p w14:paraId="3BD36697" w14:textId="2C02AEEA" w:rsidR="00BF6D5C" w:rsidRPr="00BF6D5C" w:rsidRDefault="00BF6D5C" w:rsidP="00BF6D5C">
      <w:pPr>
        <w:rPr>
          <w:rFonts w:cstheme="minorHAnsi"/>
          <w:noProof/>
          <w:lang w:eastAsia="fr-FR"/>
        </w:rPr>
      </w:pPr>
      <w:r w:rsidRPr="00BF6D5C">
        <w:rPr>
          <w:rFonts w:cstheme="minorHAnsi"/>
          <w:noProof/>
          <w:lang w:eastAsia="fr-FR"/>
        </w:rPr>
        <w:drawing>
          <wp:anchor distT="0" distB="0" distL="114300" distR="114300" simplePos="0" relativeHeight="252414976" behindDoc="0" locked="0" layoutInCell="1" allowOverlap="1" wp14:anchorId="7D2CF905" wp14:editId="3A2F2F6D">
            <wp:simplePos x="0" y="0"/>
            <wp:positionH relativeFrom="column">
              <wp:posOffset>-4137</wp:posOffset>
            </wp:positionH>
            <wp:positionV relativeFrom="paragraph">
              <wp:posOffset>201</wp:posOffset>
            </wp:positionV>
            <wp:extent cx="2381250" cy="2860675"/>
            <wp:effectExtent l="19050" t="19050" r="19050" b="15875"/>
            <wp:wrapSquare wrapText="bothSides"/>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81250" cy="2860675"/>
                    </a:xfrm>
                    <a:prstGeom prst="rect">
                      <a:avLst/>
                    </a:prstGeom>
                    <a:noFill/>
                    <a:ln>
                      <a:solidFill>
                        <a:schemeClr val="tx1"/>
                      </a:solidFill>
                    </a:ln>
                  </pic:spPr>
                </pic:pic>
              </a:graphicData>
            </a:graphic>
          </wp:anchor>
        </w:drawing>
      </w:r>
    </w:p>
    <w:p w14:paraId="3813706B" w14:textId="77777777" w:rsidR="00BF6D5C" w:rsidRPr="00BF6D5C" w:rsidRDefault="00BF6D5C" w:rsidP="009030D0">
      <w:pPr>
        <w:jc w:val="both"/>
        <w:rPr>
          <w:rFonts w:cstheme="minorHAnsi"/>
          <w:noProof/>
          <w:lang w:eastAsia="fr-FR"/>
        </w:rPr>
      </w:pPr>
      <w:r w:rsidRPr="00BF6D5C">
        <w:rPr>
          <w:rFonts w:cstheme="minorHAnsi"/>
          <w:noProof/>
          <w:lang w:eastAsia="fr-FR"/>
        </w:rPr>
        <w:t>Cette fonction permet de modifier le titre de la page (Title) ainsi que la description de la page (Description).</w:t>
      </w:r>
    </w:p>
    <w:p w14:paraId="5CCC903C" w14:textId="77777777" w:rsidR="00BF6D5C" w:rsidRPr="00BF6D5C" w:rsidRDefault="00BF6D5C" w:rsidP="009030D0">
      <w:pPr>
        <w:jc w:val="both"/>
        <w:rPr>
          <w:rFonts w:cstheme="minorHAnsi"/>
          <w:noProof/>
          <w:lang w:eastAsia="fr-FR"/>
        </w:rPr>
      </w:pPr>
      <w:r w:rsidRPr="00BF6D5C">
        <w:rPr>
          <w:rFonts w:cstheme="minorHAnsi"/>
          <w:noProof/>
          <w:lang w:eastAsia="fr-FR"/>
        </w:rPr>
        <w:t>Le Titre doit être plutôt court et s'affiche en FO dans les onglets des navigateurs et dans le fil d'ariane sur le site et en BO dans l'arborescence de contenu (page racine du contenu).</w:t>
      </w:r>
    </w:p>
    <w:p w14:paraId="077A7562" w14:textId="26E6AB47" w:rsidR="00BF6D5C" w:rsidRDefault="00BF6D5C" w:rsidP="009030D0">
      <w:pPr>
        <w:jc w:val="both"/>
        <w:rPr>
          <w:rFonts w:cstheme="minorHAnsi"/>
          <w:noProof/>
          <w:lang w:eastAsia="fr-FR"/>
        </w:rPr>
      </w:pPr>
      <w:r w:rsidRPr="00BF6D5C">
        <w:rPr>
          <w:rFonts w:cstheme="minorHAnsi"/>
          <w:noProof/>
          <w:lang w:eastAsia="fr-FR"/>
        </w:rPr>
        <w:t>La description doit comporter une description complète du site, en utilisant des mots clés qui permettront une meilleur indexation par les moteurs de recherche.</w:t>
      </w:r>
    </w:p>
    <w:p w14:paraId="09BD9C03" w14:textId="77777777" w:rsidR="00717D35" w:rsidRDefault="00717D35" w:rsidP="00BF6D5C">
      <w:pPr>
        <w:rPr>
          <w:rFonts w:cstheme="minorHAnsi"/>
          <w:noProof/>
          <w:lang w:eastAsia="fr-FR"/>
        </w:rPr>
      </w:pPr>
    </w:p>
    <w:p w14:paraId="687EF782" w14:textId="77777777" w:rsidR="00717D35" w:rsidRDefault="00717D35" w:rsidP="00BF6D5C">
      <w:pPr>
        <w:rPr>
          <w:rFonts w:cstheme="minorHAnsi"/>
          <w:noProof/>
          <w:lang w:eastAsia="fr-FR"/>
        </w:rPr>
      </w:pPr>
    </w:p>
    <w:p w14:paraId="58F4CE9B" w14:textId="77777777" w:rsidR="00717D35" w:rsidRDefault="00717D35" w:rsidP="00BF6D5C">
      <w:pPr>
        <w:rPr>
          <w:rFonts w:cstheme="minorHAnsi"/>
          <w:noProof/>
          <w:lang w:eastAsia="fr-FR"/>
        </w:rPr>
      </w:pPr>
    </w:p>
    <w:p w14:paraId="1B150716" w14:textId="77777777" w:rsidR="00717D35" w:rsidRPr="00BF6D5C" w:rsidRDefault="00717D35" w:rsidP="00BF6D5C">
      <w:pPr>
        <w:rPr>
          <w:rFonts w:cstheme="minorHAnsi"/>
          <w:noProof/>
          <w:lang w:eastAsia="fr-FR"/>
        </w:rPr>
      </w:pPr>
    </w:p>
    <w:p w14:paraId="7FF5F276" w14:textId="33F889C9" w:rsidR="00BF6D5C" w:rsidRDefault="00BF6D5C" w:rsidP="00557624">
      <w:pPr>
        <w:pStyle w:val="ATitre4"/>
      </w:pPr>
      <w:r w:rsidRPr="00BF6D5C">
        <w:drawing>
          <wp:inline distT="0" distB="0" distL="0" distR="0" wp14:anchorId="415A3ED6" wp14:editId="11603C5E">
            <wp:extent cx="371475" cy="380365"/>
            <wp:effectExtent l="0" t="0" r="9525" b="635"/>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71475" cy="380365"/>
                    </a:xfrm>
                    <a:prstGeom prst="rect">
                      <a:avLst/>
                    </a:prstGeom>
                    <a:noFill/>
                    <a:ln>
                      <a:noFill/>
                    </a:ln>
                  </pic:spPr>
                </pic:pic>
              </a:graphicData>
            </a:graphic>
          </wp:inline>
        </w:drawing>
      </w:r>
      <w:r w:rsidRPr="00BF6D5C">
        <w:t> Changer la disposition</w:t>
      </w:r>
    </w:p>
    <w:p w14:paraId="0F708E07" w14:textId="77777777" w:rsidR="00717D35" w:rsidRPr="00717D35" w:rsidRDefault="00717D35" w:rsidP="00557624">
      <w:pPr>
        <w:pStyle w:val="ATexte"/>
      </w:pPr>
    </w:p>
    <w:p w14:paraId="19638C1C" w14:textId="4E06F452" w:rsidR="00BF6D5C" w:rsidRPr="00BF6D5C" w:rsidRDefault="00BF6D5C" w:rsidP="009030D0">
      <w:pPr>
        <w:rPr>
          <w:rFonts w:cstheme="minorHAnsi"/>
          <w:noProof/>
          <w:lang w:eastAsia="fr-FR"/>
        </w:rPr>
      </w:pPr>
      <w:r w:rsidRPr="00BF6D5C">
        <w:rPr>
          <w:rFonts w:cstheme="minorHAnsi"/>
          <w:noProof/>
          <w:lang w:eastAsia="fr-FR"/>
        </w:rPr>
        <w:drawing>
          <wp:anchor distT="0" distB="0" distL="114300" distR="114300" simplePos="0" relativeHeight="252416000" behindDoc="0" locked="0" layoutInCell="1" allowOverlap="1" wp14:anchorId="3E2961B2" wp14:editId="0EFF2E6B">
            <wp:simplePos x="0" y="0"/>
            <wp:positionH relativeFrom="column">
              <wp:posOffset>14913</wp:posOffset>
            </wp:positionH>
            <wp:positionV relativeFrom="paragraph">
              <wp:posOffset>14869</wp:posOffset>
            </wp:positionV>
            <wp:extent cx="2860675" cy="2698115"/>
            <wp:effectExtent l="19050" t="19050" r="15875" b="26035"/>
            <wp:wrapSquare wrapText="bothSides"/>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60675" cy="2698115"/>
                    </a:xfrm>
                    <a:prstGeom prst="rect">
                      <a:avLst/>
                    </a:prstGeom>
                    <a:noFill/>
                    <a:ln>
                      <a:solidFill>
                        <a:schemeClr val="tx1"/>
                      </a:solidFill>
                    </a:ln>
                  </pic:spPr>
                </pic:pic>
              </a:graphicData>
            </a:graphic>
          </wp:anchor>
        </w:drawing>
      </w:r>
    </w:p>
    <w:p w14:paraId="1B02CFBD" w14:textId="77777777" w:rsidR="00BF6D5C" w:rsidRPr="00BF6D5C" w:rsidRDefault="00BF6D5C" w:rsidP="00BF6D5C">
      <w:pPr>
        <w:rPr>
          <w:rFonts w:cstheme="minorHAnsi"/>
          <w:noProof/>
          <w:lang w:eastAsia="fr-FR"/>
        </w:rPr>
      </w:pPr>
      <w:r w:rsidRPr="00BF6D5C">
        <w:rPr>
          <w:rFonts w:cstheme="minorHAnsi"/>
          <w:noProof/>
          <w:lang w:eastAsia="fr-FR"/>
        </w:rPr>
        <w:t> </w:t>
      </w:r>
    </w:p>
    <w:p w14:paraId="55E836AA" w14:textId="77777777" w:rsidR="00BF6D5C" w:rsidRPr="00BF6D5C" w:rsidRDefault="00BF6D5C" w:rsidP="00BF6D5C">
      <w:pPr>
        <w:rPr>
          <w:rFonts w:cstheme="minorHAnsi"/>
          <w:noProof/>
          <w:lang w:eastAsia="fr-FR"/>
        </w:rPr>
      </w:pPr>
      <w:r w:rsidRPr="00BF6D5C">
        <w:rPr>
          <w:rFonts w:cstheme="minorHAnsi"/>
          <w:noProof/>
          <w:lang w:eastAsia="fr-FR"/>
        </w:rPr>
        <w:t>Cette fonction permet de changer le modèle de page : 4 zones d'affichage (par défaut sur sites INRAE) ou 1 zone unique.</w:t>
      </w:r>
    </w:p>
    <w:p w14:paraId="4885E9A7" w14:textId="77777777" w:rsidR="00BF6D5C" w:rsidRPr="00BF6D5C" w:rsidRDefault="00BF6D5C" w:rsidP="00BF6D5C">
      <w:pPr>
        <w:rPr>
          <w:rFonts w:cstheme="minorHAnsi"/>
          <w:noProof/>
          <w:lang w:eastAsia="fr-FR"/>
        </w:rPr>
      </w:pPr>
      <w:r w:rsidRPr="00BF6D5C">
        <w:rPr>
          <w:rFonts w:cstheme="minorHAnsi"/>
          <w:noProof/>
          <w:lang w:eastAsia="fr-FR"/>
        </w:rPr>
        <w:t>Il est néanmoins à noter qu'en conservant l'affichage en 4 zones mais en utilisant uniquement la zone supérieure, on obtient le même résultat qu'avec la zone unique (affichage pleine page).</w:t>
      </w:r>
    </w:p>
    <w:p w14:paraId="546199F6" w14:textId="77777777" w:rsidR="00BF6D5C" w:rsidRPr="00BF6D5C" w:rsidRDefault="00BF6D5C" w:rsidP="00BF6D5C">
      <w:pPr>
        <w:rPr>
          <w:rFonts w:cstheme="minorHAnsi"/>
          <w:noProof/>
          <w:lang w:eastAsia="fr-FR"/>
        </w:rPr>
      </w:pPr>
      <w:r w:rsidRPr="00BF6D5C">
        <w:rPr>
          <w:rFonts w:cstheme="minorHAnsi"/>
          <w:noProof/>
          <w:lang w:eastAsia="fr-FR"/>
        </w:rPr>
        <w:t> </w:t>
      </w:r>
    </w:p>
    <w:p w14:paraId="3F5C5A98" w14:textId="7AEBDAB5" w:rsidR="00BF6D5C" w:rsidRPr="00BF6D5C" w:rsidRDefault="00BF6D5C" w:rsidP="00BF6D5C">
      <w:pPr>
        <w:rPr>
          <w:rFonts w:cstheme="minorHAnsi"/>
          <w:b/>
          <w:bCs/>
          <w:noProof/>
          <w:lang w:eastAsia="fr-FR"/>
        </w:rPr>
      </w:pPr>
      <w:r w:rsidRPr="00BF6D5C">
        <w:rPr>
          <w:rFonts w:cstheme="minorHAnsi"/>
          <w:b/>
          <w:bCs/>
          <w:noProof/>
          <w:lang w:eastAsia="fr-FR"/>
        </w:rPr>
        <w:drawing>
          <wp:inline distT="0" distB="0" distL="0" distR="0" wp14:anchorId="5495CE38" wp14:editId="1BADF064">
            <wp:extent cx="325755" cy="344170"/>
            <wp:effectExtent l="0" t="0" r="0" b="0"/>
            <wp:docPr id="2012715647" name="Image 201271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25755" cy="344170"/>
                    </a:xfrm>
                    <a:prstGeom prst="rect">
                      <a:avLst/>
                    </a:prstGeom>
                    <a:noFill/>
                    <a:ln>
                      <a:noFill/>
                    </a:ln>
                  </pic:spPr>
                </pic:pic>
              </a:graphicData>
            </a:graphic>
          </wp:inline>
        </w:drawing>
      </w:r>
      <w:r w:rsidRPr="00BF6D5C">
        <w:rPr>
          <w:rFonts w:cstheme="minorHAnsi"/>
          <w:b/>
          <w:bCs/>
          <w:noProof/>
          <w:lang w:eastAsia="fr-FR"/>
        </w:rPr>
        <w:t> Visibilité</w:t>
      </w:r>
    </w:p>
    <w:p w14:paraId="550C4618" w14:textId="77777777" w:rsidR="00BF6D5C" w:rsidRPr="00BF6D5C" w:rsidRDefault="00BF6D5C" w:rsidP="00BF6D5C">
      <w:pPr>
        <w:rPr>
          <w:rFonts w:cstheme="minorHAnsi"/>
          <w:noProof/>
          <w:lang w:eastAsia="fr-FR"/>
        </w:rPr>
      </w:pPr>
      <w:r w:rsidRPr="00BF6D5C">
        <w:rPr>
          <w:rFonts w:cstheme="minorHAnsi"/>
          <w:noProof/>
          <w:lang w:eastAsia="fr-FR"/>
        </w:rPr>
        <w:t>Cette fonction n'est pas active sur les sites web INRAE.</w:t>
      </w:r>
    </w:p>
    <w:p w14:paraId="35EEB011" w14:textId="77777777" w:rsidR="009030D0" w:rsidRDefault="009030D0">
      <w:pPr>
        <w:rPr>
          <w:rFonts w:cstheme="minorHAnsi"/>
          <w:b/>
          <w:bCs/>
          <w:noProof/>
          <w:lang w:eastAsia="fr-FR"/>
        </w:rPr>
      </w:pPr>
      <w:r>
        <w:rPr>
          <w:rFonts w:cstheme="minorHAnsi"/>
          <w:b/>
          <w:bCs/>
          <w:noProof/>
          <w:lang w:eastAsia="fr-FR"/>
        </w:rPr>
        <w:br w:type="page"/>
      </w:r>
    </w:p>
    <w:p w14:paraId="52E9EE7E" w14:textId="6EA47378" w:rsidR="00BF6D5C" w:rsidRPr="00BF6D5C" w:rsidRDefault="00BF6D5C" w:rsidP="00557624">
      <w:pPr>
        <w:pStyle w:val="ATitre4"/>
      </w:pPr>
      <w:r w:rsidRPr="00BF6D5C">
        <w:lastRenderedPageBreak/>
        <w:drawing>
          <wp:inline distT="0" distB="0" distL="0" distR="0" wp14:anchorId="12150B0B" wp14:editId="5770F961">
            <wp:extent cx="380365" cy="407670"/>
            <wp:effectExtent l="0" t="0" r="635" b="0"/>
            <wp:docPr id="2012715646" name="Image 201271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0365" cy="407670"/>
                    </a:xfrm>
                    <a:prstGeom prst="rect">
                      <a:avLst/>
                    </a:prstGeom>
                    <a:noFill/>
                    <a:ln>
                      <a:noFill/>
                    </a:ln>
                  </pic:spPr>
                </pic:pic>
              </a:graphicData>
            </a:graphic>
          </wp:inline>
        </w:drawing>
      </w:r>
      <w:r w:rsidRPr="00BF6D5C">
        <w:t> Planifier</w:t>
      </w:r>
    </w:p>
    <w:p w14:paraId="65798290" w14:textId="77777777" w:rsidR="009030D0" w:rsidRDefault="009030D0" w:rsidP="00BF6D5C">
      <w:pPr>
        <w:rPr>
          <w:rFonts w:cstheme="minorHAnsi"/>
          <w:noProof/>
          <w:lang w:eastAsia="fr-FR"/>
        </w:rPr>
      </w:pPr>
    </w:p>
    <w:p w14:paraId="736F4790" w14:textId="72D80D0C" w:rsidR="00BF6D5C" w:rsidRPr="00BF6D5C" w:rsidRDefault="00BF6D5C" w:rsidP="00BF6D5C">
      <w:pPr>
        <w:rPr>
          <w:rFonts w:cstheme="minorHAnsi"/>
          <w:noProof/>
          <w:lang w:eastAsia="fr-FR"/>
        </w:rPr>
      </w:pPr>
      <w:r w:rsidRPr="00BF6D5C">
        <w:rPr>
          <w:rFonts w:cstheme="minorHAnsi"/>
          <w:noProof/>
          <w:lang w:eastAsia="fr-FR"/>
        </w:rPr>
        <w:t>Cette fonction de voir s'il existe des futures versions de la page d'accueil programmées.</w:t>
      </w:r>
    </w:p>
    <w:p w14:paraId="0F195FD1" w14:textId="584CE38E" w:rsidR="00BF6D5C" w:rsidRPr="00BF6D5C" w:rsidRDefault="00BF6D5C" w:rsidP="00BF6D5C">
      <w:pPr>
        <w:rPr>
          <w:rFonts w:cstheme="minorHAnsi"/>
          <w:b/>
          <w:bCs/>
          <w:noProof/>
          <w:lang w:eastAsia="fr-FR"/>
        </w:rPr>
      </w:pPr>
      <w:r w:rsidRPr="00BF6D5C">
        <w:rPr>
          <w:rFonts w:cstheme="minorHAnsi"/>
          <w:b/>
          <w:bCs/>
          <w:noProof/>
          <w:lang w:eastAsia="fr-FR"/>
        </w:rPr>
        <w:drawing>
          <wp:inline distT="0" distB="0" distL="0" distR="0" wp14:anchorId="4C557086" wp14:editId="6CA6DBD8">
            <wp:extent cx="5712460" cy="516255"/>
            <wp:effectExtent l="0" t="0" r="2540" b="0"/>
            <wp:docPr id="2012715645" name="Image 201271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12460" cy="516255"/>
                    </a:xfrm>
                    <a:prstGeom prst="rect">
                      <a:avLst/>
                    </a:prstGeom>
                    <a:noFill/>
                    <a:ln>
                      <a:noFill/>
                    </a:ln>
                  </pic:spPr>
                </pic:pic>
              </a:graphicData>
            </a:graphic>
          </wp:inline>
        </w:drawing>
      </w:r>
      <w:r w:rsidRPr="00BF6D5C">
        <w:rPr>
          <w:rFonts w:cstheme="minorHAnsi"/>
          <w:b/>
          <w:bCs/>
          <w:noProof/>
          <w:lang w:eastAsia="fr-FR"/>
        </w:rPr>
        <w:t> Informations sur le site</w:t>
      </w:r>
    </w:p>
    <w:p w14:paraId="477363FA" w14:textId="4D412EA8" w:rsidR="009030D0" w:rsidRPr="00BF6D5C" w:rsidRDefault="00BF6D5C" w:rsidP="00BF6D5C">
      <w:pPr>
        <w:rPr>
          <w:rFonts w:cstheme="minorHAnsi"/>
          <w:noProof/>
          <w:lang w:eastAsia="fr-FR"/>
        </w:rPr>
      </w:pPr>
      <w:r w:rsidRPr="00BF6D5C">
        <w:rPr>
          <w:rFonts w:cstheme="minorHAnsi"/>
          <w:noProof/>
          <w:lang w:eastAsia="fr-FR"/>
        </w:rPr>
        <w:t>La case gauche indique le nom de la page et l'URL du site. La case de droite indique l'identifiant du site.</w:t>
      </w:r>
    </w:p>
    <w:p w14:paraId="7CDD86F2" w14:textId="39015D34" w:rsidR="00BF6D5C" w:rsidRPr="00BF6D5C" w:rsidRDefault="00BF6D5C" w:rsidP="00557624">
      <w:pPr>
        <w:pStyle w:val="ATitre4"/>
      </w:pPr>
      <w:r w:rsidRPr="00BF6D5C">
        <w:drawing>
          <wp:inline distT="0" distB="0" distL="0" distR="0" wp14:anchorId="04CAA21F" wp14:editId="2170EC46">
            <wp:extent cx="2091055" cy="561340"/>
            <wp:effectExtent l="19050" t="19050" r="23495" b="10160"/>
            <wp:docPr id="2012715643" name="Image 201271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91055" cy="561340"/>
                    </a:xfrm>
                    <a:prstGeom prst="rect">
                      <a:avLst/>
                    </a:prstGeom>
                    <a:noFill/>
                    <a:ln>
                      <a:solidFill>
                        <a:schemeClr val="tx1"/>
                      </a:solidFill>
                    </a:ln>
                  </pic:spPr>
                </pic:pic>
              </a:graphicData>
            </a:graphic>
          </wp:inline>
        </w:drawing>
      </w:r>
      <w:r w:rsidRPr="00BF6D5C">
        <w:t> Modes d'affichage</w:t>
      </w:r>
    </w:p>
    <w:p w14:paraId="19AF7F12" w14:textId="58A7D0A6" w:rsidR="009030D0" w:rsidRPr="00BF6D5C" w:rsidRDefault="00BF6D5C" w:rsidP="00BF6D5C">
      <w:pPr>
        <w:rPr>
          <w:rFonts w:cstheme="minorHAnsi"/>
          <w:noProof/>
          <w:lang w:eastAsia="fr-FR"/>
        </w:rPr>
      </w:pPr>
      <w:r w:rsidRPr="00BF6D5C">
        <w:rPr>
          <w:rFonts w:cstheme="minorHAnsi"/>
          <w:noProof/>
          <w:lang w:eastAsia="fr-FR"/>
        </w:rPr>
        <w:t>Ces 3 boutons permettent de visualiser la page en mode : 'Desktop' (pc de bureau), 'Tablette' et enfin 'Téléphone mobile'.</w:t>
      </w:r>
    </w:p>
    <w:p w14:paraId="59C91337" w14:textId="5E3023A6" w:rsidR="00BF6D5C" w:rsidRPr="00BF6D5C" w:rsidRDefault="00BF6D5C" w:rsidP="00557624">
      <w:pPr>
        <w:pStyle w:val="ATitre4"/>
      </w:pPr>
      <w:r w:rsidRPr="00BF6D5C">
        <w:drawing>
          <wp:inline distT="0" distB="0" distL="0" distR="0" wp14:anchorId="6CBA1FC7" wp14:editId="6CD26316">
            <wp:extent cx="1041400" cy="398145"/>
            <wp:effectExtent l="0" t="0" r="6350" b="1905"/>
            <wp:docPr id="2012715642" name="Image 201271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41400" cy="398145"/>
                    </a:xfrm>
                    <a:prstGeom prst="rect">
                      <a:avLst/>
                    </a:prstGeom>
                    <a:noFill/>
                    <a:ln>
                      <a:noFill/>
                    </a:ln>
                  </pic:spPr>
                </pic:pic>
              </a:graphicData>
            </a:graphic>
          </wp:inline>
        </w:drawing>
      </w:r>
      <w:r w:rsidRPr="00BF6D5C">
        <w:t> Undo/Redo</w:t>
      </w:r>
    </w:p>
    <w:p w14:paraId="11F31514" w14:textId="77777777" w:rsidR="00BF6D5C" w:rsidRDefault="00BF6D5C" w:rsidP="00BF6D5C">
      <w:pPr>
        <w:rPr>
          <w:rFonts w:cstheme="minorHAnsi"/>
          <w:noProof/>
          <w:lang w:eastAsia="fr-FR"/>
        </w:rPr>
      </w:pPr>
      <w:r w:rsidRPr="00BF6D5C">
        <w:rPr>
          <w:rFonts w:cstheme="minorHAnsi"/>
          <w:noProof/>
          <w:lang w:eastAsia="fr-FR"/>
        </w:rPr>
        <w:t>Le bouton de gauche "Undo" permet d'annuler les dernières actions, alors que le bouton de droite "Redo" permet de rétablir les actions annulées.</w:t>
      </w:r>
    </w:p>
    <w:p w14:paraId="441AA538" w14:textId="77777777" w:rsidR="009030D0" w:rsidRPr="00BF6D5C" w:rsidRDefault="009030D0" w:rsidP="00BF6D5C">
      <w:pPr>
        <w:rPr>
          <w:rFonts w:cstheme="minorHAnsi"/>
          <w:noProof/>
          <w:lang w:eastAsia="fr-FR"/>
        </w:rPr>
      </w:pPr>
    </w:p>
    <w:p w14:paraId="357C498D" w14:textId="77777777" w:rsidR="00BF6D5C" w:rsidRPr="00BF6D5C" w:rsidRDefault="00BF6D5C" w:rsidP="00557624">
      <w:pPr>
        <w:pStyle w:val="ATitre4"/>
      </w:pPr>
      <w:r w:rsidRPr="00BF6D5C">
        <w:t>Mode 'Structure view'</w:t>
      </w:r>
    </w:p>
    <w:p w14:paraId="7C1E8348" w14:textId="2452F347"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3B620F0D" wp14:editId="3064C128">
            <wp:extent cx="1973580" cy="2860675"/>
            <wp:effectExtent l="0" t="0" r="7620" b="0"/>
            <wp:docPr id="2012715641" name="Image 201271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73580" cy="2860675"/>
                    </a:xfrm>
                    <a:prstGeom prst="rect">
                      <a:avLst/>
                    </a:prstGeom>
                    <a:noFill/>
                    <a:ln>
                      <a:noFill/>
                    </a:ln>
                  </pic:spPr>
                </pic:pic>
              </a:graphicData>
            </a:graphic>
          </wp:inline>
        </w:drawing>
      </w:r>
    </w:p>
    <w:p w14:paraId="3016B2D0" w14:textId="08F9AF9C" w:rsidR="00BF6D5C" w:rsidRPr="00BF6D5C" w:rsidRDefault="00BF6D5C" w:rsidP="009030D0">
      <w:pPr>
        <w:jc w:val="both"/>
        <w:rPr>
          <w:rFonts w:cstheme="minorHAnsi"/>
          <w:noProof/>
          <w:lang w:eastAsia="fr-FR"/>
        </w:rPr>
      </w:pPr>
      <w:r w:rsidRPr="00BF6D5C">
        <w:rPr>
          <w:rFonts w:cstheme="minorHAnsi"/>
          <w:noProof/>
          <w:lang w:eastAsia="fr-FR"/>
        </w:rPr>
        <w:t xml:space="preserve">L'activation de ce bouton permet d'afficher une vue de la structure de la page d'accueil. Il est ainsi possible de voir le contenu des 4 zones d'affichage de la page d'accueil. Le détail du contenu de chaque </w:t>
      </w:r>
      <w:r w:rsidRPr="00BF6D5C">
        <w:rPr>
          <w:rFonts w:cstheme="minorHAnsi"/>
          <w:noProof/>
          <w:lang w:eastAsia="fr-FR"/>
        </w:rPr>
        <w:lastRenderedPageBreak/>
        <w:t>zone est résumé : type et titre des éléments positionnés et organisation des éléments dans chaque zone. Au survol d'un élément dans cette arborescence, l'icone de la souris se transforme, il est alors possible de glisser un élément dans n'importe quelle zone afin de le repositionner dans la page d'accueil. Il est ainsi très facile de réorganiser les éléments de votre page. </w:t>
      </w:r>
      <w:r w:rsidRPr="00BF6D5C">
        <w:rPr>
          <w:rFonts w:cstheme="minorHAnsi"/>
          <w:noProof/>
          <w:lang w:eastAsia="fr-FR"/>
        </w:rPr>
        <w:br/>
        <w:t>Il n'est par contre pas possible d'ajouter des éléments sur la page d'accueil avec cette vue.</w:t>
      </w:r>
    </w:p>
    <w:p w14:paraId="71D69480" w14:textId="77777777" w:rsidR="00BF6D5C" w:rsidRPr="00BF6D5C" w:rsidRDefault="00BF6D5C" w:rsidP="00BF6D5C">
      <w:pPr>
        <w:rPr>
          <w:rFonts w:cstheme="minorHAnsi"/>
          <w:noProof/>
          <w:lang w:eastAsia="fr-FR"/>
        </w:rPr>
      </w:pPr>
      <w:r w:rsidRPr="00BF6D5C">
        <w:rPr>
          <w:rFonts w:cstheme="minorHAnsi"/>
          <w:noProof/>
          <w:lang w:eastAsia="fr-FR"/>
        </w:rPr>
        <w:t> </w:t>
      </w:r>
    </w:p>
    <w:p w14:paraId="500BE284" w14:textId="77777777" w:rsidR="00BF6D5C" w:rsidRPr="00BF6D5C" w:rsidRDefault="00BF6D5C" w:rsidP="00557624">
      <w:pPr>
        <w:pStyle w:val="ATitre4"/>
      </w:pPr>
      <w:r w:rsidRPr="00BF6D5C">
        <w:t>Mode 'Elements'</w:t>
      </w:r>
    </w:p>
    <w:p w14:paraId="72FDD112" w14:textId="1E8B71CB"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3BE84602" wp14:editId="69A7FE41">
            <wp:extent cx="2028190" cy="2860675"/>
            <wp:effectExtent l="19050" t="19050" r="10160" b="15875"/>
            <wp:docPr id="2012715640" name="Image 201271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28190" cy="2860675"/>
                    </a:xfrm>
                    <a:prstGeom prst="rect">
                      <a:avLst/>
                    </a:prstGeom>
                    <a:noFill/>
                    <a:ln>
                      <a:solidFill>
                        <a:schemeClr val="tx1"/>
                      </a:solidFill>
                    </a:ln>
                  </pic:spPr>
                </pic:pic>
              </a:graphicData>
            </a:graphic>
          </wp:inline>
        </w:drawing>
      </w:r>
    </w:p>
    <w:p w14:paraId="0E4A87B1" w14:textId="77777777" w:rsidR="00BF6D5C" w:rsidRPr="00BF6D5C" w:rsidRDefault="00BF6D5C" w:rsidP="00BF6D5C">
      <w:pPr>
        <w:rPr>
          <w:rFonts w:cstheme="minorHAnsi"/>
          <w:noProof/>
          <w:lang w:eastAsia="fr-FR"/>
        </w:rPr>
      </w:pPr>
      <w:r w:rsidRPr="00BF6D5C">
        <w:rPr>
          <w:rFonts w:cstheme="minorHAnsi"/>
          <w:noProof/>
          <w:lang w:eastAsia="fr-FR"/>
        </w:rPr>
        <w:t>L'activation de ce bouton permet d'afficher une vue des différents éléments disponibles pour enrichir la page d'accueil.</w:t>
      </w:r>
      <w:r w:rsidRPr="00BF6D5C">
        <w:rPr>
          <w:rFonts w:cstheme="minorHAnsi"/>
          <w:noProof/>
          <w:lang w:eastAsia="fr-FR"/>
        </w:rPr>
        <w:br/>
        <w:t>Cette vue permet de positionner un élément dans une zone de la page d'accueil. Pour ce faire, il suffit de cliquer sur l'élément souhaité puis de le glisser sur la zone de la page d'accueil où vous voulez l'insérer.</w:t>
      </w:r>
      <w:r w:rsidRPr="00BF6D5C">
        <w:rPr>
          <w:rFonts w:cstheme="minorHAnsi"/>
          <w:noProof/>
          <w:lang w:eastAsia="fr-FR"/>
        </w:rPr>
        <w:br/>
        <w:t>Une fois l'élément déposé dans la zone, il reste à le paramétrer. Selon l'option activée dans la section </w:t>
      </w:r>
      <w:r w:rsidRPr="00BF6D5C">
        <w:rPr>
          <w:rFonts w:cstheme="minorHAnsi"/>
          <w:i/>
          <w:iCs/>
          <w:noProof/>
          <w:lang w:eastAsia="fr-FR"/>
        </w:rPr>
        <w:t>'Automatically open block settings in builders' </w:t>
      </w:r>
      <w:r w:rsidRPr="00BF6D5C">
        <w:rPr>
          <w:rFonts w:cstheme="minorHAnsi"/>
          <w:noProof/>
          <w:lang w:eastAsia="fr-FR"/>
        </w:rPr>
        <w:t>de vos paramètres de compte, la fenêtre de paramétrage s'ouvre automatiquement ; si ce n'est pas le cas, il faut clique sur la roue crantée du bandeau de l'élément.</w:t>
      </w:r>
    </w:p>
    <w:p w14:paraId="5C44575B" w14:textId="77777777" w:rsidR="00BF6D5C" w:rsidRPr="00BF6D5C" w:rsidRDefault="00BF6D5C" w:rsidP="00BF6D5C">
      <w:pPr>
        <w:rPr>
          <w:rFonts w:cstheme="minorHAnsi"/>
          <w:noProof/>
          <w:lang w:eastAsia="fr-FR"/>
        </w:rPr>
      </w:pPr>
      <w:r w:rsidRPr="00BF6D5C">
        <w:rPr>
          <w:rFonts w:cstheme="minorHAnsi"/>
          <w:noProof/>
          <w:lang w:eastAsia="fr-FR"/>
        </w:rPr>
        <w:t> </w:t>
      </w:r>
    </w:p>
    <w:p w14:paraId="0877C313" w14:textId="77777777" w:rsidR="00BF6D5C" w:rsidRPr="00BF6D5C" w:rsidRDefault="00BF6D5C">
      <w:pPr>
        <w:rPr>
          <w:rFonts w:cstheme="minorHAnsi"/>
          <w:b/>
          <w:bCs/>
          <w:noProof/>
          <w:lang w:eastAsia="fr-FR"/>
        </w:rPr>
      </w:pPr>
      <w:r w:rsidRPr="00BF6D5C">
        <w:rPr>
          <w:rFonts w:cstheme="minorHAnsi"/>
          <w:b/>
          <w:bCs/>
          <w:noProof/>
          <w:lang w:eastAsia="fr-FR"/>
        </w:rPr>
        <w:br w:type="page"/>
      </w:r>
    </w:p>
    <w:p w14:paraId="44D837E4" w14:textId="298E3DBD" w:rsidR="00BF6D5C" w:rsidRDefault="00BF6D5C" w:rsidP="00557624">
      <w:pPr>
        <w:pStyle w:val="ATitre2"/>
      </w:pPr>
      <w:bookmarkStart w:id="90" w:name="_Toc207979109"/>
      <w:r w:rsidRPr="00BF6D5C">
        <w:lastRenderedPageBreak/>
        <w:t>Les éléments de la page d'accueil</w:t>
      </w:r>
      <w:bookmarkEnd w:id="90"/>
    </w:p>
    <w:p w14:paraId="5441BF05" w14:textId="5CF82087" w:rsidR="00A83E95" w:rsidRDefault="00A83E95" w:rsidP="00BF6D5C">
      <w:pPr>
        <w:rPr>
          <w:rFonts w:cstheme="minorHAnsi"/>
          <w:noProof/>
          <w:lang w:eastAsia="fr-FR"/>
        </w:rPr>
      </w:pPr>
      <w:r w:rsidRPr="00BF6D5C">
        <w:rPr>
          <w:rFonts w:cstheme="minorHAnsi"/>
          <w:noProof/>
          <w:lang w:eastAsia="fr-FR"/>
        </w:rPr>
        <w:drawing>
          <wp:anchor distT="0" distB="0" distL="114300" distR="114300" simplePos="0" relativeHeight="252412928" behindDoc="0" locked="0" layoutInCell="1" allowOverlap="1" wp14:anchorId="58D27DDC" wp14:editId="21FA9865">
            <wp:simplePos x="0" y="0"/>
            <wp:positionH relativeFrom="column">
              <wp:posOffset>-4445</wp:posOffset>
            </wp:positionH>
            <wp:positionV relativeFrom="paragraph">
              <wp:posOffset>283845</wp:posOffset>
            </wp:positionV>
            <wp:extent cx="1729105" cy="5712460"/>
            <wp:effectExtent l="19050" t="19050" r="23495" b="21590"/>
            <wp:wrapSquare wrapText="bothSides"/>
            <wp:docPr id="2012715639" name="Image 20127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29105" cy="5712460"/>
                    </a:xfrm>
                    <a:prstGeom prst="rect">
                      <a:avLst/>
                    </a:prstGeom>
                    <a:noFill/>
                    <a:ln>
                      <a:solidFill>
                        <a:schemeClr val="tx1"/>
                      </a:solidFill>
                    </a:ln>
                  </pic:spPr>
                </pic:pic>
              </a:graphicData>
            </a:graphic>
            <wp14:sizeRelH relativeFrom="margin">
              <wp14:pctWidth>0</wp14:pctWidth>
            </wp14:sizeRelH>
          </wp:anchor>
        </w:drawing>
      </w:r>
    </w:p>
    <w:p w14:paraId="2F30BDC6" w14:textId="767E0E51" w:rsidR="00BF6D5C" w:rsidRPr="00BF6D5C" w:rsidRDefault="00BF6D5C" w:rsidP="00BF6D5C">
      <w:pPr>
        <w:rPr>
          <w:rFonts w:cstheme="minorHAnsi"/>
          <w:noProof/>
          <w:lang w:eastAsia="fr-FR"/>
        </w:rPr>
      </w:pPr>
      <w:r w:rsidRPr="00BF6D5C">
        <w:rPr>
          <w:rFonts w:cstheme="minorHAnsi"/>
          <w:noProof/>
          <w:lang w:eastAsia="fr-FR"/>
        </w:rPr>
        <w:t>En mode d'affichage 'Vue éléments', une fenêtre présente les éléments. Cette fenêtre contient une barre de recherche permettant de saisir le début du nom d'un élément et peut se positionner à droite (par défaut) ou à gauche de la page d'accueil, en cliquant sur la flèche en haut de la fenêtre.</w:t>
      </w:r>
    </w:p>
    <w:p w14:paraId="7BED29AC" w14:textId="77777777" w:rsidR="00BF6D5C" w:rsidRPr="00BF6D5C" w:rsidRDefault="00BF6D5C" w:rsidP="00BF6D5C">
      <w:pPr>
        <w:rPr>
          <w:rFonts w:cstheme="minorHAnsi"/>
          <w:noProof/>
          <w:lang w:eastAsia="fr-FR"/>
        </w:rPr>
      </w:pPr>
      <w:r w:rsidRPr="00BF6D5C">
        <w:rPr>
          <w:rFonts w:cstheme="minorHAnsi"/>
          <w:noProof/>
          <w:lang w:eastAsia="fr-FR"/>
        </w:rPr>
        <w:br/>
        <w:t>Les 11 éléments disponibles pour organiser la page d'accueil sont les suivants : </w:t>
      </w:r>
    </w:p>
    <w:p w14:paraId="54649608" w14:textId="7DD7E77B" w:rsidR="00BF6D5C" w:rsidRPr="00A83E95" w:rsidRDefault="00BF6D5C">
      <w:pPr>
        <w:pStyle w:val="Paragraphedeliste"/>
        <w:numPr>
          <w:ilvl w:val="1"/>
          <w:numId w:val="25"/>
        </w:numPr>
        <w:rPr>
          <w:rFonts w:cstheme="minorHAnsi"/>
          <w:noProof/>
          <w:lang w:eastAsia="fr-FR"/>
        </w:rPr>
      </w:pPr>
      <w:r w:rsidRPr="00A83E95">
        <w:rPr>
          <w:rFonts w:cstheme="minorHAnsi"/>
          <w:b/>
          <w:bCs/>
          <w:noProof/>
          <w:lang w:eastAsia="fr-FR"/>
        </w:rPr>
        <w:t>Content list</w:t>
      </w:r>
      <w:r w:rsidRPr="00A83E95">
        <w:rPr>
          <w:rFonts w:cstheme="minorHAnsi"/>
          <w:noProof/>
          <w:lang w:eastAsia="fr-FR"/>
        </w:rPr>
        <w:t> : pour afficher des portraits (défilement automatique)</w:t>
      </w:r>
    </w:p>
    <w:p w14:paraId="31DC9623" w14:textId="2C8470A5" w:rsidR="00BF6D5C" w:rsidRPr="00A83E95" w:rsidRDefault="00BF6D5C">
      <w:pPr>
        <w:pStyle w:val="Paragraphedeliste"/>
        <w:numPr>
          <w:ilvl w:val="1"/>
          <w:numId w:val="25"/>
        </w:numPr>
        <w:rPr>
          <w:rFonts w:cstheme="minorHAnsi"/>
          <w:noProof/>
          <w:lang w:eastAsia="fr-FR"/>
        </w:rPr>
      </w:pPr>
      <w:r w:rsidRPr="00A83E95">
        <w:rPr>
          <w:rFonts w:cstheme="minorHAnsi"/>
          <w:b/>
          <w:bCs/>
          <w:noProof/>
          <w:lang w:eastAsia="fr-FR"/>
        </w:rPr>
        <w:t>Hero </w:t>
      </w:r>
      <w:r w:rsidRPr="00A83E95">
        <w:rPr>
          <w:rFonts w:cstheme="minorHAnsi"/>
          <w:noProof/>
          <w:lang w:eastAsia="fr-FR"/>
        </w:rPr>
        <w:t>: pour afficher un bandeau</w:t>
      </w:r>
    </w:p>
    <w:p w14:paraId="76787F66" w14:textId="547A9668" w:rsidR="00BF6D5C" w:rsidRPr="00A83E95" w:rsidRDefault="00BF6D5C">
      <w:pPr>
        <w:pStyle w:val="Paragraphedeliste"/>
        <w:numPr>
          <w:ilvl w:val="1"/>
          <w:numId w:val="25"/>
        </w:numPr>
        <w:rPr>
          <w:rFonts w:cstheme="minorHAnsi"/>
          <w:noProof/>
          <w:lang w:eastAsia="fr-FR"/>
        </w:rPr>
      </w:pPr>
      <w:r w:rsidRPr="00A83E95">
        <w:rPr>
          <w:rFonts w:cstheme="minorHAnsi"/>
          <w:b/>
          <w:bCs/>
          <w:noProof/>
          <w:lang w:eastAsia="fr-FR"/>
        </w:rPr>
        <w:t>Bloc à retenir</w:t>
      </w:r>
      <w:r w:rsidRPr="00A83E95">
        <w:rPr>
          <w:rFonts w:cstheme="minorHAnsi"/>
          <w:noProof/>
          <w:lang w:eastAsia="fr-FR"/>
        </w:rPr>
        <w:t> : pour afficher les informations essentielles de votre événement</w:t>
      </w:r>
    </w:p>
    <w:p w14:paraId="07BC5F39" w14:textId="6ED09D53" w:rsidR="00BF6D5C" w:rsidRPr="00A83E95" w:rsidRDefault="00BF6D5C">
      <w:pPr>
        <w:pStyle w:val="Paragraphedeliste"/>
        <w:numPr>
          <w:ilvl w:val="1"/>
          <w:numId w:val="25"/>
        </w:numPr>
        <w:rPr>
          <w:rFonts w:cstheme="minorHAnsi"/>
          <w:noProof/>
          <w:lang w:eastAsia="fr-FR"/>
        </w:rPr>
      </w:pPr>
      <w:r w:rsidRPr="00A83E95">
        <w:rPr>
          <w:rFonts w:cstheme="minorHAnsi"/>
          <w:b/>
          <w:bCs/>
          <w:noProof/>
          <w:lang w:eastAsia="fr-FR"/>
        </w:rPr>
        <w:t>Edito </w:t>
      </w:r>
      <w:r w:rsidRPr="00A83E95">
        <w:rPr>
          <w:rFonts w:cstheme="minorHAnsi"/>
          <w:noProof/>
          <w:lang w:eastAsia="fr-FR"/>
        </w:rPr>
        <w:t>: pour présenter votre événement</w:t>
      </w:r>
    </w:p>
    <w:p w14:paraId="609DC839" w14:textId="5FC10B6E" w:rsidR="00BF6D5C" w:rsidRPr="00A83E95" w:rsidRDefault="00BF6D5C">
      <w:pPr>
        <w:pStyle w:val="Paragraphedeliste"/>
        <w:numPr>
          <w:ilvl w:val="1"/>
          <w:numId w:val="25"/>
        </w:numPr>
        <w:rPr>
          <w:rFonts w:cstheme="minorHAnsi"/>
          <w:noProof/>
          <w:lang w:eastAsia="fr-FR"/>
        </w:rPr>
      </w:pPr>
      <w:r w:rsidRPr="00A83E95">
        <w:rPr>
          <w:rFonts w:cstheme="minorHAnsi"/>
          <w:b/>
          <w:bCs/>
          <w:noProof/>
          <w:lang w:eastAsia="fr-FR"/>
        </w:rPr>
        <w:t>Gallery </w:t>
      </w:r>
      <w:r w:rsidRPr="00A83E95">
        <w:rPr>
          <w:rFonts w:cstheme="minorHAnsi"/>
          <w:noProof/>
          <w:lang w:eastAsia="fr-FR"/>
        </w:rPr>
        <w:t>(galerie d'images) : pour afficher le contenu d'un dossier contenant plusieurs images</w:t>
      </w:r>
    </w:p>
    <w:p w14:paraId="20172D97" w14:textId="38B4A78D" w:rsidR="00BF6D5C" w:rsidRPr="00A83E95" w:rsidRDefault="00BF6D5C">
      <w:pPr>
        <w:pStyle w:val="Paragraphedeliste"/>
        <w:numPr>
          <w:ilvl w:val="1"/>
          <w:numId w:val="25"/>
        </w:numPr>
        <w:rPr>
          <w:rFonts w:cstheme="minorHAnsi"/>
          <w:noProof/>
          <w:lang w:eastAsia="fr-FR"/>
        </w:rPr>
      </w:pPr>
      <w:r w:rsidRPr="00A83E95">
        <w:rPr>
          <w:rFonts w:cstheme="minorHAnsi"/>
          <w:b/>
          <w:bCs/>
          <w:noProof/>
          <w:lang w:eastAsia="fr-FR"/>
        </w:rPr>
        <w:t>Video </w:t>
      </w:r>
      <w:r w:rsidRPr="00A83E95">
        <w:rPr>
          <w:rFonts w:cstheme="minorHAnsi"/>
          <w:noProof/>
          <w:lang w:eastAsia="fr-FR"/>
        </w:rPr>
        <w:t>: pour insérer une video</w:t>
      </w:r>
    </w:p>
    <w:p w14:paraId="343CCF80" w14:textId="7CFA05F1" w:rsidR="00BF6D5C" w:rsidRPr="00A83E95" w:rsidRDefault="00BF6D5C">
      <w:pPr>
        <w:pStyle w:val="Paragraphedeliste"/>
        <w:numPr>
          <w:ilvl w:val="1"/>
          <w:numId w:val="25"/>
        </w:numPr>
        <w:rPr>
          <w:rFonts w:cstheme="minorHAnsi"/>
          <w:noProof/>
          <w:lang w:eastAsia="fr-FR"/>
        </w:rPr>
      </w:pPr>
      <w:r w:rsidRPr="00A83E95">
        <w:rPr>
          <w:rFonts w:cstheme="minorHAnsi"/>
          <w:b/>
          <w:bCs/>
          <w:noProof/>
          <w:lang w:eastAsia="fr-FR"/>
        </w:rPr>
        <w:t>Banner </w:t>
      </w:r>
      <w:r w:rsidRPr="00A83E95">
        <w:rPr>
          <w:rFonts w:cstheme="minorHAnsi"/>
          <w:noProof/>
          <w:lang w:eastAsia="fr-FR"/>
        </w:rPr>
        <w:t>pour insérer une image et faire un lien vers une URL</w:t>
      </w:r>
    </w:p>
    <w:p w14:paraId="1BF12C95" w14:textId="3706572B" w:rsidR="00BF6D5C" w:rsidRPr="00A83E95" w:rsidRDefault="00BF6D5C">
      <w:pPr>
        <w:pStyle w:val="Paragraphedeliste"/>
        <w:numPr>
          <w:ilvl w:val="1"/>
          <w:numId w:val="25"/>
        </w:numPr>
        <w:rPr>
          <w:rFonts w:cstheme="minorHAnsi"/>
          <w:noProof/>
          <w:lang w:eastAsia="fr-FR"/>
        </w:rPr>
      </w:pPr>
      <w:r w:rsidRPr="00A83E95">
        <w:rPr>
          <w:rFonts w:cstheme="minorHAnsi"/>
          <w:b/>
          <w:bCs/>
          <w:noProof/>
          <w:lang w:eastAsia="fr-FR"/>
        </w:rPr>
        <w:t>Forfaits </w:t>
      </w:r>
      <w:r w:rsidRPr="00A83E95">
        <w:rPr>
          <w:rFonts w:cstheme="minorHAnsi"/>
          <w:noProof/>
          <w:lang w:eastAsia="fr-FR"/>
        </w:rPr>
        <w:t>: pour afficher des forfaits ou groupes de forfaits (défilement automatique)</w:t>
      </w:r>
    </w:p>
    <w:p w14:paraId="0E4803C2" w14:textId="19AEAC16" w:rsidR="00BF6D5C" w:rsidRPr="00A83E95" w:rsidRDefault="00BF6D5C">
      <w:pPr>
        <w:pStyle w:val="Paragraphedeliste"/>
        <w:numPr>
          <w:ilvl w:val="1"/>
          <w:numId w:val="25"/>
        </w:numPr>
        <w:rPr>
          <w:rFonts w:cstheme="minorHAnsi"/>
          <w:noProof/>
          <w:lang w:eastAsia="fr-FR"/>
        </w:rPr>
      </w:pPr>
      <w:r w:rsidRPr="00A83E95">
        <w:rPr>
          <w:rFonts w:cstheme="minorHAnsi"/>
          <w:b/>
          <w:bCs/>
          <w:noProof/>
          <w:lang w:eastAsia="fr-FR"/>
        </w:rPr>
        <w:t>Collection </w:t>
      </w:r>
      <w:r w:rsidRPr="00A83E95">
        <w:rPr>
          <w:rFonts w:cstheme="minorHAnsi"/>
          <w:noProof/>
          <w:lang w:eastAsia="fr-FR"/>
        </w:rPr>
        <w:t>: pour afficher des images, des articles et des dossiers</w:t>
      </w:r>
    </w:p>
    <w:p w14:paraId="7BC4E2B8" w14:textId="429BDFC2" w:rsidR="00BF6D5C" w:rsidRPr="00A83E95" w:rsidRDefault="00BF6D5C">
      <w:pPr>
        <w:pStyle w:val="Paragraphedeliste"/>
        <w:numPr>
          <w:ilvl w:val="1"/>
          <w:numId w:val="25"/>
        </w:numPr>
        <w:rPr>
          <w:rFonts w:cstheme="minorHAnsi"/>
          <w:noProof/>
          <w:lang w:eastAsia="fr-FR"/>
        </w:rPr>
      </w:pPr>
      <w:r w:rsidRPr="00A83E95">
        <w:rPr>
          <w:rFonts w:cstheme="minorHAnsi"/>
          <w:b/>
          <w:bCs/>
          <w:noProof/>
          <w:lang w:eastAsia="fr-FR"/>
        </w:rPr>
        <w:t>Embed </w:t>
      </w:r>
      <w:r w:rsidRPr="00A83E95">
        <w:rPr>
          <w:rFonts w:cstheme="minorHAnsi"/>
          <w:noProof/>
          <w:lang w:eastAsia="fr-FR"/>
        </w:rPr>
        <w:t>: pour mettre en avant un élément de contenu interne du site</w:t>
      </w:r>
    </w:p>
    <w:p w14:paraId="4B3AA45B" w14:textId="72BCEF77" w:rsidR="00BF6D5C" w:rsidRPr="00A83E95" w:rsidRDefault="00BF6D5C">
      <w:pPr>
        <w:pStyle w:val="Paragraphedeliste"/>
        <w:numPr>
          <w:ilvl w:val="1"/>
          <w:numId w:val="25"/>
        </w:numPr>
        <w:rPr>
          <w:rFonts w:cstheme="minorHAnsi"/>
          <w:noProof/>
          <w:lang w:eastAsia="fr-FR"/>
        </w:rPr>
      </w:pPr>
      <w:r w:rsidRPr="00A83E95">
        <w:rPr>
          <w:rFonts w:cstheme="minorHAnsi"/>
          <w:b/>
          <w:bCs/>
          <w:noProof/>
          <w:lang w:eastAsia="fr-FR"/>
        </w:rPr>
        <w:t>Text </w:t>
      </w:r>
      <w:r w:rsidRPr="00A83E95">
        <w:rPr>
          <w:rFonts w:cstheme="minorHAnsi"/>
          <w:noProof/>
          <w:lang w:eastAsia="fr-FR"/>
        </w:rPr>
        <w:t>: pour insérer une zone texte riche</w:t>
      </w:r>
    </w:p>
    <w:p w14:paraId="23C0061C" w14:textId="77777777" w:rsidR="00BF6D5C" w:rsidRPr="00BF6D5C" w:rsidRDefault="00BF6D5C" w:rsidP="00BF6D5C">
      <w:pPr>
        <w:rPr>
          <w:rFonts w:cstheme="minorHAnsi"/>
          <w:noProof/>
          <w:lang w:eastAsia="fr-FR"/>
        </w:rPr>
      </w:pPr>
      <w:r w:rsidRPr="00BF6D5C">
        <w:rPr>
          <w:rFonts w:cstheme="minorHAnsi"/>
          <w:noProof/>
          <w:lang w:eastAsia="fr-FR"/>
        </w:rPr>
        <w:t> </w:t>
      </w:r>
    </w:p>
    <w:p w14:paraId="18B72BDA" w14:textId="77777777" w:rsidR="00BF6D5C" w:rsidRPr="00BF6D5C" w:rsidRDefault="00BF6D5C" w:rsidP="00BF6D5C">
      <w:pPr>
        <w:rPr>
          <w:rFonts w:cstheme="minorHAnsi"/>
          <w:b/>
          <w:bCs/>
          <w:noProof/>
          <w:lang w:eastAsia="fr-FR"/>
        </w:rPr>
      </w:pPr>
      <w:r w:rsidRPr="00BF6D5C">
        <w:rPr>
          <w:rFonts w:cstheme="minorHAnsi"/>
          <w:b/>
          <w:bCs/>
          <w:noProof/>
          <w:lang w:eastAsia="fr-FR"/>
        </w:rPr>
        <w:t> </w:t>
      </w:r>
    </w:p>
    <w:p w14:paraId="0F911479" w14:textId="77777777" w:rsidR="00BF6D5C" w:rsidRDefault="00BF6D5C">
      <w:pPr>
        <w:rPr>
          <w:rFonts w:cstheme="minorHAnsi"/>
          <w:b/>
          <w:bCs/>
          <w:noProof/>
          <w:lang w:eastAsia="fr-FR"/>
        </w:rPr>
      </w:pPr>
      <w:r>
        <w:rPr>
          <w:rFonts w:cstheme="minorHAnsi"/>
          <w:b/>
          <w:bCs/>
          <w:noProof/>
          <w:lang w:eastAsia="fr-FR"/>
        </w:rPr>
        <w:br w:type="page"/>
      </w:r>
    </w:p>
    <w:p w14:paraId="461A0F34" w14:textId="434D826B" w:rsidR="00BF6D5C" w:rsidRPr="00BF6D5C" w:rsidRDefault="00BF6D5C" w:rsidP="00557624">
      <w:pPr>
        <w:pStyle w:val="ATitre3"/>
      </w:pPr>
      <w:bookmarkStart w:id="91" w:name="_Toc207979110"/>
      <w:r w:rsidRPr="00BF6D5C">
        <w:lastRenderedPageBreak/>
        <w:t>Bloc 'Hero'</w:t>
      </w:r>
      <w:bookmarkEnd w:id="91"/>
    </w:p>
    <w:p w14:paraId="70C622E4" w14:textId="77777777" w:rsidR="00BF6D5C" w:rsidRPr="00BF6D5C" w:rsidRDefault="00BF6D5C" w:rsidP="00BF6D5C">
      <w:pPr>
        <w:rPr>
          <w:rFonts w:cstheme="minorHAnsi"/>
          <w:noProof/>
          <w:lang w:eastAsia="fr-FR"/>
        </w:rPr>
      </w:pPr>
      <w:r w:rsidRPr="00BF6D5C">
        <w:rPr>
          <w:rFonts w:cstheme="minorHAnsi"/>
          <w:noProof/>
          <w:lang w:eastAsia="fr-FR"/>
        </w:rPr>
        <w:t>Pour, selon le cas, ajouter, supprimer ou modifier le bandeau de la page d’accueil du site. Il s’affiche avec un texte défini par défaut (Nom, date et lieu saisis dans le formulaire de paramétrage de l’événement), vous pouvez personnaliser ce texte. Vous pouvez aussi personnaliser le contenu et l’affichage de 2 boutons ainsi qu’un texte positionnée au bas du bandeau.</w:t>
      </w:r>
    </w:p>
    <w:p w14:paraId="7C357F55" w14:textId="282F1C7D"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1E335789" wp14:editId="47B28F45">
            <wp:extent cx="5712460" cy="1828800"/>
            <wp:effectExtent l="0" t="0" r="2540" b="0"/>
            <wp:docPr id="2012715638" name="Image 201271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12460" cy="1828800"/>
                    </a:xfrm>
                    <a:prstGeom prst="rect">
                      <a:avLst/>
                    </a:prstGeom>
                    <a:noFill/>
                    <a:ln>
                      <a:noFill/>
                    </a:ln>
                  </pic:spPr>
                </pic:pic>
              </a:graphicData>
            </a:graphic>
          </wp:inline>
        </w:drawing>
      </w:r>
    </w:p>
    <w:p w14:paraId="2B62DF7C" w14:textId="77777777" w:rsidR="00BF6D5C" w:rsidRPr="00BF6D5C" w:rsidRDefault="00BF6D5C" w:rsidP="00557624">
      <w:pPr>
        <w:pStyle w:val="ATitre4"/>
      </w:pPr>
      <w:r w:rsidRPr="00BF6D5C">
        <w:t>Les paramètres de base</w:t>
      </w:r>
    </w:p>
    <w:p w14:paraId="0B24586A" w14:textId="77777777" w:rsidR="00BF6D5C" w:rsidRPr="00BF6D5C" w:rsidRDefault="00BF6D5C" w:rsidP="00BF6D5C">
      <w:pPr>
        <w:rPr>
          <w:rFonts w:cstheme="minorHAnsi"/>
          <w:noProof/>
          <w:lang w:eastAsia="fr-FR"/>
        </w:rPr>
      </w:pPr>
      <w:r w:rsidRPr="00BF6D5C">
        <w:rPr>
          <w:rFonts w:cstheme="minorHAnsi"/>
          <w:noProof/>
          <w:lang w:eastAsia="fr-FR"/>
        </w:rPr>
        <w:t>Un clic sur la roue crantée du bloc, ouvre la fenêtre de paramétrage. Elle st composée de 3 onglets : propriétés, mise en page et planificateur.</w:t>
      </w:r>
    </w:p>
    <w:p w14:paraId="0C608F1C" w14:textId="246BFBB3" w:rsidR="00BF6D5C" w:rsidRPr="00BF6D5C" w:rsidRDefault="00BF6D5C" w:rsidP="00BF6D5C">
      <w:pPr>
        <w:jc w:val="center"/>
        <w:rPr>
          <w:rFonts w:cstheme="minorHAnsi"/>
          <w:noProof/>
          <w:lang w:eastAsia="fr-FR"/>
        </w:rPr>
      </w:pPr>
      <w:r w:rsidRPr="00BF6D5C">
        <w:rPr>
          <w:rFonts w:cstheme="minorHAnsi"/>
          <w:noProof/>
          <w:lang w:eastAsia="fr-FR"/>
        </w:rPr>
        <w:drawing>
          <wp:inline distT="0" distB="0" distL="0" distR="0" wp14:anchorId="32B1EADA" wp14:editId="365DB4F9">
            <wp:extent cx="4068897" cy="4535786"/>
            <wp:effectExtent l="0" t="0" r="8255" b="0"/>
            <wp:docPr id="2012715637" name="Image 201271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071191" cy="4538343"/>
                    </a:xfrm>
                    <a:prstGeom prst="rect">
                      <a:avLst/>
                    </a:prstGeom>
                    <a:noFill/>
                    <a:ln>
                      <a:noFill/>
                    </a:ln>
                  </pic:spPr>
                </pic:pic>
              </a:graphicData>
            </a:graphic>
          </wp:inline>
        </w:drawing>
      </w:r>
    </w:p>
    <w:p w14:paraId="6F5EEC47" w14:textId="77777777" w:rsidR="00BF6D5C" w:rsidRPr="00BF6D5C" w:rsidRDefault="00BF6D5C" w:rsidP="00BF6D5C">
      <w:pPr>
        <w:rPr>
          <w:rFonts w:cstheme="minorHAnsi"/>
          <w:noProof/>
          <w:lang w:eastAsia="fr-FR"/>
        </w:rPr>
      </w:pPr>
      <w:r w:rsidRPr="00BF6D5C">
        <w:rPr>
          <w:rFonts w:cstheme="minorHAnsi"/>
          <w:noProof/>
          <w:lang w:eastAsia="fr-FR"/>
        </w:rPr>
        <w:lastRenderedPageBreak/>
        <w:t> </w:t>
      </w:r>
    </w:p>
    <w:p w14:paraId="279B4818" w14:textId="65EBD7B8" w:rsidR="00BF6D5C" w:rsidRPr="00BF6D5C" w:rsidRDefault="00BF6D5C" w:rsidP="00BF6D5C">
      <w:pPr>
        <w:jc w:val="center"/>
        <w:rPr>
          <w:rFonts w:cstheme="minorHAnsi"/>
          <w:noProof/>
          <w:lang w:eastAsia="fr-FR"/>
        </w:rPr>
      </w:pPr>
      <w:r w:rsidRPr="00BF6D5C">
        <w:rPr>
          <w:rFonts w:cstheme="minorHAnsi"/>
          <w:noProof/>
          <w:lang w:eastAsia="fr-FR"/>
        </w:rPr>
        <w:drawing>
          <wp:inline distT="0" distB="0" distL="0" distR="0" wp14:anchorId="6E8B7CFE" wp14:editId="3DE09D2D">
            <wp:extent cx="4535786" cy="4615038"/>
            <wp:effectExtent l="0" t="0" r="0" b="0"/>
            <wp:docPr id="2012715636" name="Image 201271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546440" cy="4625879"/>
                    </a:xfrm>
                    <a:prstGeom prst="rect">
                      <a:avLst/>
                    </a:prstGeom>
                    <a:noFill/>
                    <a:ln>
                      <a:noFill/>
                    </a:ln>
                  </pic:spPr>
                </pic:pic>
              </a:graphicData>
            </a:graphic>
          </wp:inline>
        </w:drawing>
      </w:r>
    </w:p>
    <w:p w14:paraId="0B299491" w14:textId="77777777" w:rsidR="00BF6D5C" w:rsidRPr="00BF6D5C" w:rsidRDefault="00BF6D5C">
      <w:pPr>
        <w:numPr>
          <w:ilvl w:val="0"/>
          <w:numId w:val="24"/>
        </w:numPr>
        <w:rPr>
          <w:rFonts w:cstheme="minorHAnsi"/>
          <w:noProof/>
          <w:lang w:eastAsia="fr-FR"/>
        </w:rPr>
      </w:pPr>
      <w:r w:rsidRPr="00BF6D5C">
        <w:rPr>
          <w:rFonts w:cstheme="minorHAnsi"/>
          <w:b/>
          <w:bCs/>
          <w:noProof/>
          <w:lang w:eastAsia="fr-FR"/>
        </w:rPr>
        <w:t>Nom </w:t>
      </w:r>
      <w:r w:rsidRPr="00BF6D5C">
        <w:rPr>
          <w:rFonts w:cstheme="minorHAnsi"/>
          <w:noProof/>
          <w:lang w:eastAsia="fr-FR"/>
        </w:rPr>
        <w:t>: titre du bloc ; il ne s'affiche pas en FO</w:t>
      </w:r>
    </w:p>
    <w:p w14:paraId="55353BF7" w14:textId="77777777" w:rsidR="00BF6D5C" w:rsidRPr="00BF6D5C" w:rsidRDefault="00BF6D5C">
      <w:pPr>
        <w:numPr>
          <w:ilvl w:val="0"/>
          <w:numId w:val="24"/>
        </w:numPr>
        <w:rPr>
          <w:rFonts w:cstheme="minorHAnsi"/>
          <w:noProof/>
          <w:lang w:eastAsia="fr-FR"/>
        </w:rPr>
      </w:pPr>
      <w:r w:rsidRPr="00BF6D5C">
        <w:rPr>
          <w:rFonts w:cstheme="minorHAnsi"/>
          <w:b/>
          <w:bCs/>
          <w:noProof/>
          <w:lang w:eastAsia="fr-FR"/>
        </w:rPr>
        <w:t>Image </w:t>
      </w:r>
      <w:r w:rsidRPr="00BF6D5C">
        <w:rPr>
          <w:rFonts w:cstheme="minorHAnsi"/>
          <w:noProof/>
          <w:lang w:eastAsia="fr-FR"/>
        </w:rPr>
        <w:t>: pour  la modifier, cliquer sur "Changer", ou la supprimer en cliquant sur la corbeille puis sélectionner un nouveau contenu de la médiathèque, de type '- Image'</w:t>
      </w:r>
    </w:p>
    <w:p w14:paraId="764A62E5" w14:textId="77777777" w:rsidR="00BF6D5C" w:rsidRPr="00BF6D5C" w:rsidRDefault="00BF6D5C">
      <w:pPr>
        <w:numPr>
          <w:ilvl w:val="0"/>
          <w:numId w:val="24"/>
        </w:numPr>
        <w:rPr>
          <w:rFonts w:cstheme="minorHAnsi"/>
          <w:noProof/>
          <w:lang w:eastAsia="fr-FR"/>
        </w:rPr>
      </w:pPr>
      <w:r w:rsidRPr="00BF6D5C">
        <w:rPr>
          <w:rFonts w:cstheme="minorHAnsi"/>
          <w:b/>
          <w:bCs/>
          <w:noProof/>
          <w:lang w:eastAsia="fr-FR"/>
        </w:rPr>
        <w:t>Hauteur du hero</w:t>
      </w:r>
      <w:r w:rsidRPr="00BF6D5C">
        <w:rPr>
          <w:rFonts w:cstheme="minorHAnsi"/>
          <w:noProof/>
          <w:lang w:eastAsia="fr-FR"/>
        </w:rPr>
        <w:t> : définir la hauteur du bandeau en px (entre 300 et 500 px)</w:t>
      </w:r>
    </w:p>
    <w:p w14:paraId="1EC0E82D" w14:textId="77777777" w:rsidR="00BF6D5C" w:rsidRPr="00BF6D5C" w:rsidRDefault="00BF6D5C">
      <w:pPr>
        <w:numPr>
          <w:ilvl w:val="0"/>
          <w:numId w:val="24"/>
        </w:numPr>
        <w:rPr>
          <w:rFonts w:cstheme="minorHAnsi"/>
          <w:noProof/>
          <w:lang w:eastAsia="fr-FR"/>
        </w:rPr>
      </w:pPr>
      <w:r w:rsidRPr="00BF6D5C">
        <w:rPr>
          <w:rFonts w:cstheme="minorHAnsi"/>
          <w:b/>
          <w:bCs/>
          <w:noProof/>
          <w:lang w:eastAsia="fr-FR"/>
        </w:rPr>
        <w:t>Couleur du texte</w:t>
      </w:r>
      <w:r w:rsidRPr="00BF6D5C">
        <w:rPr>
          <w:rFonts w:cstheme="minorHAnsi"/>
          <w:noProof/>
          <w:lang w:eastAsia="fr-FR"/>
        </w:rPr>
        <w:t> : sélectionner la couleur du texte ci-dessous qui apparaitra en FO sur le bandeau</w:t>
      </w:r>
    </w:p>
    <w:p w14:paraId="6997B8EC" w14:textId="77777777" w:rsidR="00BF6D5C" w:rsidRPr="00BF6D5C" w:rsidRDefault="00BF6D5C">
      <w:pPr>
        <w:numPr>
          <w:ilvl w:val="0"/>
          <w:numId w:val="24"/>
        </w:numPr>
        <w:rPr>
          <w:rFonts w:cstheme="minorHAnsi"/>
          <w:noProof/>
          <w:lang w:eastAsia="fr-FR"/>
        </w:rPr>
      </w:pPr>
      <w:r w:rsidRPr="00BF6D5C">
        <w:rPr>
          <w:rFonts w:cstheme="minorHAnsi"/>
          <w:b/>
          <w:bCs/>
          <w:noProof/>
          <w:lang w:eastAsia="fr-FR"/>
        </w:rPr>
        <w:t>Texte libre</w:t>
      </w:r>
      <w:r w:rsidRPr="00BF6D5C">
        <w:rPr>
          <w:rFonts w:cstheme="minorHAnsi"/>
          <w:noProof/>
          <w:lang w:eastAsia="fr-FR"/>
        </w:rPr>
        <w:t> : possibilité de personnaliser le texte du bandeau : toute saisie de texte (même un espace) annule l’affichage du texte par défaut</w:t>
      </w:r>
    </w:p>
    <w:p w14:paraId="7C9E26DF" w14:textId="77777777" w:rsidR="00BF6D5C" w:rsidRPr="00BF6D5C" w:rsidRDefault="00BF6D5C">
      <w:pPr>
        <w:numPr>
          <w:ilvl w:val="0"/>
          <w:numId w:val="24"/>
        </w:numPr>
        <w:rPr>
          <w:rFonts w:cstheme="minorHAnsi"/>
          <w:noProof/>
          <w:lang w:eastAsia="fr-FR"/>
        </w:rPr>
      </w:pPr>
      <w:r w:rsidRPr="00BF6D5C">
        <w:rPr>
          <w:rFonts w:cstheme="minorHAnsi"/>
          <w:b/>
          <w:bCs/>
          <w:noProof/>
          <w:lang w:eastAsia="fr-FR"/>
        </w:rPr>
        <w:t>Cacher le texte du hero</w:t>
      </w:r>
      <w:r w:rsidRPr="00BF6D5C">
        <w:rPr>
          <w:rFonts w:cstheme="minorHAnsi"/>
          <w:noProof/>
          <w:lang w:eastAsia="fr-FR"/>
        </w:rPr>
        <w:t> : masque le texte ci-dessus</w:t>
      </w:r>
    </w:p>
    <w:p w14:paraId="5A4643DA" w14:textId="77777777" w:rsidR="00BF6D5C" w:rsidRPr="00BF6D5C" w:rsidRDefault="00BF6D5C">
      <w:pPr>
        <w:numPr>
          <w:ilvl w:val="0"/>
          <w:numId w:val="24"/>
        </w:numPr>
        <w:rPr>
          <w:rFonts w:cstheme="minorHAnsi"/>
          <w:noProof/>
          <w:lang w:eastAsia="fr-FR"/>
        </w:rPr>
      </w:pPr>
      <w:r w:rsidRPr="00BF6D5C">
        <w:rPr>
          <w:rFonts w:cstheme="minorHAnsi"/>
          <w:b/>
          <w:bCs/>
          <w:noProof/>
          <w:lang w:eastAsia="fr-FR"/>
        </w:rPr>
        <w:t>Cacher le bouton de gauch</w:t>
      </w:r>
      <w:r w:rsidRPr="00BF6D5C">
        <w:rPr>
          <w:rFonts w:cstheme="minorHAnsi"/>
          <w:noProof/>
          <w:lang w:eastAsia="fr-FR"/>
        </w:rPr>
        <w:t>e : possibilité d’afficher ou de masquer le bouton situé le plus à gauche du bandeau et de personnaliser son texte et son URL de destination</w:t>
      </w:r>
    </w:p>
    <w:p w14:paraId="54A5F25D" w14:textId="77777777" w:rsidR="00BF6D5C" w:rsidRPr="00BF6D5C" w:rsidRDefault="00BF6D5C">
      <w:pPr>
        <w:numPr>
          <w:ilvl w:val="0"/>
          <w:numId w:val="24"/>
        </w:numPr>
        <w:rPr>
          <w:rFonts w:cstheme="minorHAnsi"/>
          <w:noProof/>
          <w:lang w:eastAsia="fr-FR"/>
        </w:rPr>
      </w:pPr>
      <w:r w:rsidRPr="00BF6D5C">
        <w:rPr>
          <w:rFonts w:cstheme="minorHAnsi"/>
          <w:b/>
          <w:bCs/>
          <w:noProof/>
          <w:lang w:eastAsia="fr-FR"/>
        </w:rPr>
        <w:t>Texte du bouton de gauche</w:t>
      </w:r>
      <w:r w:rsidRPr="00BF6D5C">
        <w:rPr>
          <w:rFonts w:cstheme="minorHAnsi"/>
          <w:noProof/>
          <w:lang w:eastAsia="fr-FR"/>
        </w:rPr>
        <w:t> : libellé du bouton de gauche</w:t>
      </w:r>
    </w:p>
    <w:p w14:paraId="7D4FB066" w14:textId="77777777" w:rsidR="00BF6D5C" w:rsidRPr="00BF6D5C" w:rsidRDefault="00BF6D5C">
      <w:pPr>
        <w:numPr>
          <w:ilvl w:val="0"/>
          <w:numId w:val="24"/>
        </w:numPr>
        <w:rPr>
          <w:rFonts w:cstheme="minorHAnsi"/>
          <w:noProof/>
          <w:lang w:eastAsia="fr-FR"/>
        </w:rPr>
      </w:pPr>
      <w:r w:rsidRPr="00BF6D5C">
        <w:rPr>
          <w:rFonts w:cstheme="minorHAnsi"/>
          <w:b/>
          <w:bCs/>
          <w:noProof/>
          <w:lang w:eastAsia="fr-FR"/>
        </w:rPr>
        <w:lastRenderedPageBreak/>
        <w:t>URL du bouton de gauche</w:t>
      </w:r>
      <w:r w:rsidRPr="00BF6D5C">
        <w:rPr>
          <w:rFonts w:cstheme="minorHAnsi"/>
          <w:noProof/>
          <w:lang w:eastAsia="fr-FR"/>
        </w:rPr>
        <w:t> : url de la page cible ; pour un lien interne, indiquer uniquement la partie de l'url située après '.fr/' (par exemple, pour la page programme, indiquer "/programme").</w:t>
      </w:r>
    </w:p>
    <w:p w14:paraId="752F385B" w14:textId="77777777" w:rsidR="00BF6D5C" w:rsidRPr="00BF6D5C" w:rsidRDefault="00BF6D5C">
      <w:pPr>
        <w:numPr>
          <w:ilvl w:val="0"/>
          <w:numId w:val="24"/>
        </w:numPr>
        <w:rPr>
          <w:rFonts w:cstheme="minorHAnsi"/>
          <w:noProof/>
          <w:lang w:eastAsia="fr-FR"/>
        </w:rPr>
      </w:pPr>
      <w:r w:rsidRPr="00BF6D5C">
        <w:rPr>
          <w:rFonts w:cstheme="minorHAnsi"/>
          <w:b/>
          <w:bCs/>
          <w:noProof/>
          <w:lang w:eastAsia="fr-FR"/>
        </w:rPr>
        <w:t>Cacher le bouton de droite</w:t>
      </w:r>
      <w:r w:rsidRPr="00BF6D5C">
        <w:rPr>
          <w:rFonts w:cstheme="minorHAnsi"/>
          <w:noProof/>
          <w:lang w:eastAsia="fr-FR"/>
        </w:rPr>
        <w:t> : Possibilité d’afficher ou de masquer le bouton situé, par défaut, à gauche du bouton le plus à droite du bandeau et de personnaliser son texte et son URL de destination</w:t>
      </w:r>
    </w:p>
    <w:p w14:paraId="2F91EC47" w14:textId="77777777" w:rsidR="00BF6D5C" w:rsidRPr="00BF6D5C" w:rsidRDefault="00BF6D5C">
      <w:pPr>
        <w:numPr>
          <w:ilvl w:val="0"/>
          <w:numId w:val="24"/>
        </w:numPr>
        <w:rPr>
          <w:rFonts w:cstheme="minorHAnsi"/>
          <w:noProof/>
          <w:lang w:eastAsia="fr-FR"/>
        </w:rPr>
      </w:pPr>
      <w:r w:rsidRPr="00BF6D5C">
        <w:rPr>
          <w:rFonts w:cstheme="minorHAnsi"/>
          <w:b/>
          <w:bCs/>
          <w:noProof/>
          <w:lang w:eastAsia="fr-FR"/>
        </w:rPr>
        <w:t>Texte du bouton de droit</w:t>
      </w:r>
      <w:r w:rsidRPr="00BF6D5C">
        <w:rPr>
          <w:rFonts w:cstheme="minorHAnsi"/>
          <w:noProof/>
          <w:lang w:eastAsia="fr-FR"/>
        </w:rPr>
        <w:t>e : libellé du bouton de droite</w:t>
      </w:r>
    </w:p>
    <w:p w14:paraId="0C2224F5" w14:textId="77777777" w:rsidR="00BF6D5C" w:rsidRPr="00BF6D5C" w:rsidRDefault="00BF6D5C">
      <w:pPr>
        <w:numPr>
          <w:ilvl w:val="0"/>
          <w:numId w:val="24"/>
        </w:numPr>
        <w:rPr>
          <w:rFonts w:cstheme="minorHAnsi"/>
          <w:noProof/>
          <w:lang w:eastAsia="fr-FR"/>
        </w:rPr>
      </w:pPr>
      <w:r w:rsidRPr="00BF6D5C">
        <w:rPr>
          <w:rFonts w:cstheme="minorHAnsi"/>
          <w:b/>
          <w:bCs/>
          <w:noProof/>
          <w:lang w:eastAsia="fr-FR"/>
        </w:rPr>
        <w:t>URL du bouton de droite</w:t>
      </w:r>
      <w:r w:rsidRPr="00BF6D5C">
        <w:rPr>
          <w:rFonts w:cstheme="minorHAnsi"/>
          <w:noProof/>
          <w:lang w:eastAsia="fr-FR"/>
        </w:rPr>
        <w:t> : url de la page cible ; pour un lien interne, indiquer uniquement la partie de l'url située après '.fr/' (par exemple, pour la page programme, indiquer "/programme").</w:t>
      </w:r>
    </w:p>
    <w:p w14:paraId="14F07138" w14:textId="77777777" w:rsidR="00BF6D5C" w:rsidRPr="00BF6D5C" w:rsidRDefault="00BF6D5C">
      <w:pPr>
        <w:numPr>
          <w:ilvl w:val="0"/>
          <w:numId w:val="24"/>
        </w:numPr>
        <w:rPr>
          <w:rFonts w:cstheme="minorHAnsi"/>
          <w:noProof/>
          <w:lang w:eastAsia="fr-FR"/>
        </w:rPr>
      </w:pPr>
      <w:r w:rsidRPr="00BF6D5C">
        <w:rPr>
          <w:rFonts w:cstheme="minorHAnsi"/>
          <w:b/>
          <w:bCs/>
          <w:noProof/>
          <w:lang w:eastAsia="fr-FR"/>
        </w:rPr>
        <w:t>Texte du bas</w:t>
      </w:r>
      <w:r w:rsidRPr="00BF6D5C">
        <w:rPr>
          <w:rFonts w:cstheme="minorHAnsi"/>
          <w:noProof/>
          <w:lang w:eastAsia="fr-FR"/>
        </w:rPr>
        <w:t> : facultatif ; personnaliser le texte situé au bas du bandeau</w:t>
      </w:r>
    </w:p>
    <w:p w14:paraId="5A1E73CD" w14:textId="20823345" w:rsidR="00BF6D5C" w:rsidRPr="00BF6D5C" w:rsidRDefault="00BF6D5C" w:rsidP="00BF6D5C">
      <w:pPr>
        <w:rPr>
          <w:rFonts w:cstheme="minorHAnsi"/>
          <w:noProof/>
          <w:lang w:eastAsia="fr-FR"/>
        </w:rPr>
      </w:pPr>
      <w:r w:rsidRPr="00BF6D5C">
        <w:rPr>
          <w:rFonts w:cstheme="minorHAnsi"/>
          <w:noProof/>
          <w:lang w:eastAsia="fr-FR"/>
        </w:rPr>
        <w:t>  </w:t>
      </w:r>
    </w:p>
    <w:p w14:paraId="5D4D581D" w14:textId="77777777" w:rsidR="00BF6D5C" w:rsidRPr="00BF6D5C" w:rsidRDefault="00BF6D5C" w:rsidP="00557624">
      <w:pPr>
        <w:pStyle w:val="ATitre4"/>
      </w:pPr>
      <w:r w:rsidRPr="00BF6D5C">
        <w:t>Mise en page</w:t>
      </w:r>
    </w:p>
    <w:p w14:paraId="7B3A25CD" w14:textId="77777777" w:rsidR="00BF6D5C" w:rsidRPr="00BF6D5C" w:rsidRDefault="00BF6D5C" w:rsidP="00BF6D5C">
      <w:pPr>
        <w:rPr>
          <w:rFonts w:cstheme="minorHAnsi"/>
          <w:noProof/>
          <w:lang w:eastAsia="fr-FR"/>
        </w:rPr>
      </w:pPr>
      <w:r w:rsidRPr="00BF6D5C">
        <w:rPr>
          <w:rFonts w:cstheme="minorHAnsi"/>
          <w:noProof/>
          <w:lang w:eastAsia="fr-FR"/>
        </w:rPr>
        <w:t>Pas de choix de mise en page pour le bloc hero ; seul le mode par défaut est proposé dans le menu déroulant.</w:t>
      </w:r>
    </w:p>
    <w:p w14:paraId="00C91E71" w14:textId="77777777" w:rsidR="00BF6D5C" w:rsidRPr="00BF6D5C" w:rsidRDefault="00BF6D5C" w:rsidP="00557624">
      <w:pPr>
        <w:pStyle w:val="ATitre4"/>
      </w:pPr>
      <w:r w:rsidRPr="00BF6D5C">
        <w:t>Planificateur</w:t>
      </w:r>
    </w:p>
    <w:p w14:paraId="3EA176FE" w14:textId="392D0912"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78470745" wp14:editId="281E9B00">
            <wp:extent cx="2263140" cy="2860675"/>
            <wp:effectExtent l="0" t="0" r="3810" b="0"/>
            <wp:docPr id="2012715635" name="Image 201271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263140" cy="2860675"/>
                    </a:xfrm>
                    <a:prstGeom prst="rect">
                      <a:avLst/>
                    </a:prstGeom>
                    <a:noFill/>
                    <a:ln>
                      <a:noFill/>
                    </a:ln>
                  </pic:spPr>
                </pic:pic>
              </a:graphicData>
            </a:graphic>
          </wp:inline>
        </w:drawing>
      </w:r>
    </w:p>
    <w:p w14:paraId="535ED2FA" w14:textId="77777777" w:rsidR="00BF6D5C" w:rsidRPr="00BF6D5C" w:rsidRDefault="00BF6D5C" w:rsidP="00BF6D5C">
      <w:pPr>
        <w:rPr>
          <w:rFonts w:cstheme="minorHAnsi"/>
          <w:noProof/>
          <w:lang w:eastAsia="fr-FR"/>
        </w:rPr>
      </w:pPr>
      <w:r w:rsidRPr="00BF6D5C">
        <w:rPr>
          <w:rFonts w:cstheme="minorHAnsi"/>
          <w:noProof/>
          <w:lang w:eastAsia="fr-FR"/>
        </w:rPr>
        <w:t>Cet écran est commun à tous les blocs et vous permet de planifier ou pas l’affichage de votre bloc.</w:t>
      </w:r>
    </w:p>
    <w:p w14:paraId="77D0AAEA" w14:textId="77777777" w:rsidR="00BF6D5C" w:rsidRPr="00BF6D5C" w:rsidRDefault="00BF6D5C" w:rsidP="00BF6D5C">
      <w:pPr>
        <w:rPr>
          <w:rFonts w:cstheme="minorHAnsi"/>
          <w:noProof/>
          <w:lang w:eastAsia="fr-FR"/>
        </w:rPr>
      </w:pPr>
      <w:r w:rsidRPr="00BF6D5C">
        <w:rPr>
          <w:rFonts w:cstheme="minorHAnsi"/>
          <w:noProof/>
          <w:lang w:eastAsia="fr-FR"/>
        </w:rPr>
        <w:t> </w:t>
      </w:r>
    </w:p>
    <w:p w14:paraId="1B39DB01" w14:textId="77777777" w:rsidR="00BF6D5C" w:rsidRPr="00BF6D5C" w:rsidRDefault="00BF6D5C" w:rsidP="00BF6D5C">
      <w:pPr>
        <w:rPr>
          <w:rFonts w:cstheme="minorHAnsi"/>
          <w:noProof/>
          <w:lang w:eastAsia="fr-FR"/>
        </w:rPr>
      </w:pPr>
      <w:r w:rsidRPr="00BF6D5C">
        <w:rPr>
          <w:rFonts w:cstheme="minorHAnsi"/>
          <w:noProof/>
          <w:lang w:eastAsia="fr-FR"/>
        </w:rPr>
        <w:t> </w:t>
      </w:r>
    </w:p>
    <w:p w14:paraId="159382EB" w14:textId="77777777" w:rsidR="00BF6D5C" w:rsidRPr="00BF6D5C" w:rsidRDefault="00BF6D5C" w:rsidP="00BF6D5C">
      <w:pPr>
        <w:rPr>
          <w:rFonts w:cstheme="minorHAnsi"/>
          <w:noProof/>
          <w:lang w:eastAsia="fr-FR"/>
        </w:rPr>
      </w:pPr>
      <w:r w:rsidRPr="00BF6D5C">
        <w:rPr>
          <w:rFonts w:cstheme="minorHAnsi"/>
          <w:noProof/>
          <w:lang w:eastAsia="fr-FR"/>
        </w:rPr>
        <w:t> </w:t>
      </w:r>
    </w:p>
    <w:p w14:paraId="571224C5" w14:textId="77777777" w:rsidR="00BF6D5C" w:rsidRPr="00BF6D5C" w:rsidRDefault="00BF6D5C" w:rsidP="00BF6D5C">
      <w:pPr>
        <w:rPr>
          <w:rFonts w:cstheme="minorHAnsi"/>
          <w:noProof/>
          <w:lang w:eastAsia="fr-FR"/>
        </w:rPr>
      </w:pPr>
      <w:r w:rsidRPr="00BF6D5C">
        <w:rPr>
          <w:rFonts w:cstheme="minorHAnsi"/>
          <w:noProof/>
          <w:lang w:eastAsia="fr-FR"/>
        </w:rPr>
        <w:t> </w:t>
      </w:r>
    </w:p>
    <w:p w14:paraId="6E198AA1" w14:textId="77777777" w:rsidR="00BF6D5C" w:rsidRPr="00BF6D5C" w:rsidRDefault="00BF6D5C" w:rsidP="00BF6D5C">
      <w:pPr>
        <w:rPr>
          <w:rFonts w:cstheme="minorHAnsi"/>
          <w:b/>
          <w:bCs/>
          <w:noProof/>
          <w:lang w:eastAsia="fr-FR"/>
        </w:rPr>
      </w:pPr>
      <w:r w:rsidRPr="00BF6D5C">
        <w:rPr>
          <w:rFonts w:cstheme="minorHAnsi"/>
          <w:b/>
          <w:bCs/>
          <w:noProof/>
          <w:lang w:eastAsia="fr-FR"/>
        </w:rPr>
        <w:t> </w:t>
      </w:r>
    </w:p>
    <w:p w14:paraId="64E8465C" w14:textId="77777777" w:rsidR="00BF6D5C" w:rsidRPr="00BF6D5C" w:rsidRDefault="00BF6D5C" w:rsidP="00557624">
      <w:pPr>
        <w:pStyle w:val="ATitre3"/>
      </w:pPr>
      <w:bookmarkStart w:id="92" w:name="_Toc207979111"/>
      <w:r w:rsidRPr="00BF6D5C">
        <w:lastRenderedPageBreak/>
        <w:t>Bloc 'Edito'</w:t>
      </w:r>
      <w:bookmarkEnd w:id="92"/>
    </w:p>
    <w:p w14:paraId="3DE02BA3" w14:textId="77777777" w:rsidR="00BF6D5C" w:rsidRPr="00BF6D5C" w:rsidRDefault="00BF6D5C" w:rsidP="00BF6D5C">
      <w:pPr>
        <w:rPr>
          <w:rFonts w:cstheme="minorHAnsi"/>
          <w:noProof/>
          <w:lang w:eastAsia="fr-FR"/>
        </w:rPr>
      </w:pPr>
      <w:r w:rsidRPr="00BF6D5C">
        <w:rPr>
          <w:rFonts w:cstheme="minorHAnsi"/>
          <w:noProof/>
          <w:lang w:eastAsia="fr-FR"/>
        </w:rPr>
        <w:t>Ce bloc permet l'affichage de la partie "Texte accueil" de l'édito du site ; la partie texte, si elle n'est pas vide' est affichée au clic sur le bouton 'Lire la suite'. Pour modifier le texte de l'édito, il faut modifier le contenu de l'édito avant de le placer en page d'accueil. </w:t>
      </w:r>
    </w:p>
    <w:p w14:paraId="5BF6DB7D" w14:textId="65CAEB56"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57EECA97" wp14:editId="7BE39B54">
            <wp:extent cx="5712460" cy="3992880"/>
            <wp:effectExtent l="0" t="0" r="2540" b="7620"/>
            <wp:docPr id="2012715634" name="Image 20127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12460" cy="3992880"/>
                    </a:xfrm>
                    <a:prstGeom prst="rect">
                      <a:avLst/>
                    </a:prstGeom>
                    <a:noFill/>
                    <a:ln>
                      <a:noFill/>
                    </a:ln>
                  </pic:spPr>
                </pic:pic>
              </a:graphicData>
            </a:graphic>
          </wp:inline>
        </w:drawing>
      </w:r>
    </w:p>
    <w:p w14:paraId="284F2AFF" w14:textId="77777777" w:rsidR="00BF6D5C" w:rsidRPr="00BF6D5C" w:rsidRDefault="00BF6D5C" w:rsidP="00BF6D5C">
      <w:pPr>
        <w:rPr>
          <w:rFonts w:cstheme="minorHAnsi"/>
          <w:b/>
          <w:bCs/>
          <w:noProof/>
          <w:lang w:eastAsia="fr-FR"/>
        </w:rPr>
      </w:pPr>
      <w:r w:rsidRPr="00BF6D5C">
        <w:rPr>
          <w:rFonts w:cstheme="minorHAnsi"/>
          <w:b/>
          <w:bCs/>
          <w:noProof/>
          <w:lang w:eastAsia="fr-FR"/>
        </w:rPr>
        <w:t> </w:t>
      </w:r>
    </w:p>
    <w:p w14:paraId="00313149" w14:textId="77777777" w:rsidR="00BF6D5C" w:rsidRPr="00BF6D5C" w:rsidRDefault="00BF6D5C" w:rsidP="00BF6D5C">
      <w:pPr>
        <w:rPr>
          <w:rFonts w:cstheme="minorHAnsi"/>
          <w:b/>
          <w:bCs/>
          <w:noProof/>
          <w:lang w:eastAsia="fr-FR"/>
        </w:rPr>
      </w:pPr>
      <w:r w:rsidRPr="00BF6D5C">
        <w:rPr>
          <w:rFonts w:cstheme="minorHAnsi"/>
          <w:b/>
          <w:bCs/>
          <w:noProof/>
          <w:lang w:eastAsia="fr-FR"/>
        </w:rPr>
        <w:t>Bloc 'A retenir'</w:t>
      </w:r>
    </w:p>
    <w:p w14:paraId="7A3C7D48" w14:textId="18169C3D"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7EDEEBAD" wp14:editId="46FAA19B">
            <wp:extent cx="1964690" cy="2860675"/>
            <wp:effectExtent l="0" t="0" r="0" b="0"/>
            <wp:docPr id="2012715633" name="Image 201271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64690" cy="2860675"/>
                    </a:xfrm>
                    <a:prstGeom prst="rect">
                      <a:avLst/>
                    </a:prstGeom>
                    <a:noFill/>
                    <a:ln>
                      <a:noFill/>
                    </a:ln>
                  </pic:spPr>
                </pic:pic>
              </a:graphicData>
            </a:graphic>
          </wp:inline>
        </w:drawing>
      </w:r>
    </w:p>
    <w:p w14:paraId="7D9F2319" w14:textId="77777777" w:rsidR="00BF6D5C" w:rsidRPr="00BF6D5C" w:rsidRDefault="00BF6D5C" w:rsidP="00BF6D5C">
      <w:pPr>
        <w:rPr>
          <w:rFonts w:cstheme="minorHAnsi"/>
          <w:noProof/>
          <w:lang w:eastAsia="fr-FR"/>
        </w:rPr>
      </w:pPr>
      <w:r w:rsidRPr="00BF6D5C">
        <w:rPr>
          <w:rFonts w:cstheme="minorHAnsi"/>
          <w:noProof/>
          <w:lang w:eastAsia="fr-FR"/>
        </w:rPr>
        <w:lastRenderedPageBreak/>
        <w:t>Ce bloc est présent à la livraison de votre site : il reprend les différentes informations saisies dans le formulaire de paramétrage de l'événement et propose le partage de l’événement via les réseaux sociaux.</w:t>
      </w:r>
    </w:p>
    <w:p w14:paraId="5D126C8B" w14:textId="77777777" w:rsidR="00BF6D5C" w:rsidRPr="004F52BC" w:rsidRDefault="00BF6D5C">
      <w:pPr>
        <w:pStyle w:val="Paragraphedeliste"/>
        <w:numPr>
          <w:ilvl w:val="0"/>
          <w:numId w:val="42"/>
        </w:numPr>
        <w:rPr>
          <w:rFonts w:cstheme="minorHAnsi"/>
          <w:noProof/>
          <w:lang w:eastAsia="fr-FR"/>
        </w:rPr>
      </w:pPr>
      <w:r w:rsidRPr="004F52BC">
        <w:rPr>
          <w:rFonts w:cstheme="minorHAnsi"/>
          <w:b/>
          <w:bCs/>
          <w:noProof/>
          <w:lang w:eastAsia="fr-FR"/>
        </w:rPr>
        <w:t>Date </w:t>
      </w:r>
      <w:r w:rsidRPr="004F52BC">
        <w:rPr>
          <w:rFonts w:cstheme="minorHAnsi"/>
          <w:noProof/>
          <w:lang w:eastAsia="fr-FR"/>
        </w:rPr>
        <w:t>: Valeurs saisies dans le champ « dates du colloque – partage agenda » pour import dans le calendrier</w:t>
      </w:r>
    </w:p>
    <w:p w14:paraId="26DAF115" w14:textId="77777777" w:rsidR="00BF6D5C" w:rsidRPr="004F52BC" w:rsidRDefault="00BF6D5C">
      <w:pPr>
        <w:pStyle w:val="Paragraphedeliste"/>
        <w:numPr>
          <w:ilvl w:val="0"/>
          <w:numId w:val="42"/>
        </w:numPr>
        <w:rPr>
          <w:rFonts w:cstheme="minorHAnsi"/>
          <w:noProof/>
          <w:lang w:eastAsia="fr-FR"/>
        </w:rPr>
      </w:pPr>
      <w:r w:rsidRPr="004F52BC">
        <w:rPr>
          <w:rFonts w:cstheme="minorHAnsi"/>
          <w:b/>
          <w:bCs/>
          <w:noProof/>
          <w:lang w:eastAsia="fr-FR"/>
        </w:rPr>
        <w:t>Lieu </w:t>
      </w:r>
      <w:r w:rsidRPr="004F52BC">
        <w:rPr>
          <w:rFonts w:cstheme="minorHAnsi"/>
          <w:noProof/>
          <w:lang w:eastAsia="fr-FR"/>
        </w:rPr>
        <w:t>: Valeurs saisies dans le champ « coordonnées du lieu » pour affichage sur carte</w:t>
      </w:r>
    </w:p>
    <w:p w14:paraId="385F6B47" w14:textId="77777777" w:rsidR="00BF6D5C" w:rsidRPr="004F52BC" w:rsidRDefault="00BF6D5C">
      <w:pPr>
        <w:pStyle w:val="Paragraphedeliste"/>
        <w:numPr>
          <w:ilvl w:val="0"/>
          <w:numId w:val="42"/>
        </w:numPr>
        <w:rPr>
          <w:rFonts w:cstheme="minorHAnsi"/>
          <w:noProof/>
          <w:lang w:eastAsia="fr-FR"/>
        </w:rPr>
      </w:pPr>
      <w:r w:rsidRPr="004F52BC">
        <w:rPr>
          <w:rFonts w:cstheme="minorHAnsi"/>
          <w:b/>
          <w:bCs/>
          <w:noProof/>
          <w:lang w:eastAsia="fr-FR"/>
        </w:rPr>
        <w:t>Inscription </w:t>
      </w:r>
      <w:r w:rsidRPr="004F52BC">
        <w:rPr>
          <w:rFonts w:cstheme="minorHAnsi"/>
          <w:noProof/>
          <w:lang w:eastAsia="fr-FR"/>
        </w:rPr>
        <w:t>: Valeurs saisies dans la champ "Dates d'inscription"</w:t>
      </w:r>
    </w:p>
    <w:p w14:paraId="3FA3428F" w14:textId="77777777" w:rsidR="00BF6D5C" w:rsidRPr="004F52BC" w:rsidRDefault="00BF6D5C">
      <w:pPr>
        <w:pStyle w:val="Paragraphedeliste"/>
        <w:numPr>
          <w:ilvl w:val="0"/>
          <w:numId w:val="42"/>
        </w:numPr>
        <w:rPr>
          <w:rFonts w:cstheme="minorHAnsi"/>
          <w:noProof/>
          <w:lang w:eastAsia="fr-FR"/>
        </w:rPr>
      </w:pPr>
      <w:r w:rsidRPr="004F52BC">
        <w:rPr>
          <w:rFonts w:cstheme="minorHAnsi"/>
          <w:b/>
          <w:bCs/>
          <w:noProof/>
          <w:lang w:eastAsia="fr-FR"/>
        </w:rPr>
        <w:t>Soumission </w:t>
      </w:r>
      <w:r w:rsidRPr="004F52BC">
        <w:rPr>
          <w:rFonts w:cstheme="minorHAnsi"/>
          <w:noProof/>
          <w:lang w:eastAsia="fr-FR"/>
        </w:rPr>
        <w:t>: Valeurs saisies dans la champ "Dates de soumission des articles"</w:t>
      </w:r>
    </w:p>
    <w:p w14:paraId="753D3187" w14:textId="77777777" w:rsidR="00BF6D5C" w:rsidRPr="004F52BC" w:rsidRDefault="00BF6D5C">
      <w:pPr>
        <w:pStyle w:val="Paragraphedeliste"/>
        <w:numPr>
          <w:ilvl w:val="0"/>
          <w:numId w:val="42"/>
        </w:numPr>
        <w:rPr>
          <w:rFonts w:cstheme="minorHAnsi"/>
          <w:noProof/>
          <w:lang w:eastAsia="fr-FR"/>
        </w:rPr>
      </w:pPr>
      <w:r w:rsidRPr="004F52BC">
        <w:rPr>
          <w:rFonts w:cstheme="minorHAnsi"/>
          <w:b/>
          <w:bCs/>
          <w:noProof/>
          <w:lang w:eastAsia="fr-FR"/>
        </w:rPr>
        <w:t>Contact </w:t>
      </w:r>
      <w:r w:rsidRPr="004F52BC">
        <w:rPr>
          <w:rFonts w:cstheme="minorHAnsi"/>
          <w:noProof/>
          <w:lang w:eastAsia="fr-FR"/>
        </w:rPr>
        <w:t>: lien vers le formulaire de contact du site</w:t>
      </w:r>
    </w:p>
    <w:p w14:paraId="2A859447" w14:textId="20774384" w:rsidR="00BF6D5C" w:rsidRPr="004F52BC" w:rsidRDefault="00BF6D5C">
      <w:pPr>
        <w:pStyle w:val="Paragraphedeliste"/>
        <w:numPr>
          <w:ilvl w:val="0"/>
          <w:numId w:val="42"/>
        </w:numPr>
        <w:rPr>
          <w:rFonts w:cstheme="minorHAnsi"/>
          <w:noProof/>
          <w:lang w:eastAsia="fr-FR"/>
        </w:rPr>
      </w:pPr>
      <w:r w:rsidRPr="004F52BC">
        <w:rPr>
          <w:rFonts w:cstheme="minorHAnsi"/>
          <w:b/>
          <w:bCs/>
          <w:noProof/>
          <w:lang w:eastAsia="fr-FR"/>
        </w:rPr>
        <w:t>Partager cet événement</w:t>
      </w:r>
      <w:r w:rsidRPr="004F52BC">
        <w:rPr>
          <w:rFonts w:cstheme="minorHAnsi"/>
          <w:noProof/>
          <w:lang w:eastAsia="fr-FR"/>
        </w:rPr>
        <w:t> : partage sur les réseaux sociaux des internautes</w:t>
      </w:r>
    </w:p>
    <w:p w14:paraId="507749EC" w14:textId="77777777" w:rsidR="009030D0" w:rsidRPr="00BF6D5C" w:rsidRDefault="009030D0" w:rsidP="009030D0">
      <w:pPr>
        <w:ind w:left="720"/>
        <w:rPr>
          <w:rFonts w:cstheme="minorHAnsi"/>
          <w:noProof/>
          <w:lang w:eastAsia="fr-FR"/>
        </w:rPr>
      </w:pPr>
    </w:p>
    <w:p w14:paraId="6196386A" w14:textId="77777777" w:rsidR="00BF6D5C" w:rsidRPr="00BF6D5C" w:rsidRDefault="00BF6D5C" w:rsidP="00557624">
      <w:pPr>
        <w:pStyle w:val="ATitre3"/>
      </w:pPr>
      <w:bookmarkStart w:id="93" w:name="_Toc207979112"/>
      <w:r w:rsidRPr="00BF6D5C">
        <w:t>Bloc 'Content list'</w:t>
      </w:r>
      <w:bookmarkEnd w:id="93"/>
    </w:p>
    <w:p w14:paraId="5AFF256E" w14:textId="77777777" w:rsidR="00BF6D5C" w:rsidRPr="00BF6D5C" w:rsidRDefault="00BF6D5C" w:rsidP="00BF6D5C">
      <w:pPr>
        <w:rPr>
          <w:rFonts w:cstheme="minorHAnsi"/>
          <w:noProof/>
          <w:lang w:eastAsia="fr-FR"/>
        </w:rPr>
      </w:pPr>
      <w:r w:rsidRPr="00BF6D5C">
        <w:rPr>
          <w:rFonts w:cstheme="minorHAnsi"/>
          <w:noProof/>
          <w:lang w:eastAsia="fr-FR"/>
        </w:rPr>
        <w:t>Pour afficher une sélection d’éléments contenus dans un même dossier. Ce bloc est utilisé pour afficher les objets de type 'Personnes' contenus dans les objets de type 'Portraits' . </w:t>
      </w:r>
    </w:p>
    <w:p w14:paraId="094BCE85" w14:textId="30F0EB65"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49045078" wp14:editId="5291912C">
            <wp:extent cx="4109156" cy="4947928"/>
            <wp:effectExtent l="0" t="0" r="5715" b="5080"/>
            <wp:docPr id="2012715632" name="Image 201271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111901" cy="4951233"/>
                    </a:xfrm>
                    <a:prstGeom prst="rect">
                      <a:avLst/>
                    </a:prstGeom>
                    <a:noFill/>
                    <a:ln>
                      <a:noFill/>
                    </a:ln>
                  </pic:spPr>
                </pic:pic>
              </a:graphicData>
            </a:graphic>
          </wp:inline>
        </w:drawing>
      </w:r>
    </w:p>
    <w:p w14:paraId="3C3E8AD3" w14:textId="77777777" w:rsidR="00BF6D5C" w:rsidRPr="00BF6D5C" w:rsidRDefault="00BF6D5C" w:rsidP="00BF6D5C">
      <w:pPr>
        <w:rPr>
          <w:rFonts w:cstheme="minorHAnsi"/>
          <w:noProof/>
          <w:lang w:eastAsia="fr-FR"/>
        </w:rPr>
      </w:pPr>
      <w:r w:rsidRPr="00BF6D5C">
        <w:rPr>
          <w:rFonts w:cstheme="minorHAnsi"/>
          <w:noProof/>
          <w:lang w:eastAsia="fr-FR"/>
        </w:rPr>
        <w:t> </w:t>
      </w:r>
    </w:p>
    <w:p w14:paraId="46609792" w14:textId="6C1BEC12" w:rsidR="00BF6D5C" w:rsidRPr="004F52BC" w:rsidRDefault="00BF6D5C">
      <w:pPr>
        <w:pStyle w:val="Paragraphedeliste"/>
        <w:numPr>
          <w:ilvl w:val="0"/>
          <w:numId w:val="43"/>
        </w:numPr>
        <w:rPr>
          <w:rFonts w:cstheme="minorHAnsi"/>
          <w:noProof/>
          <w:lang w:eastAsia="fr-FR"/>
        </w:rPr>
      </w:pPr>
      <w:r w:rsidRPr="004F52BC">
        <w:rPr>
          <w:rFonts w:cstheme="minorHAnsi"/>
          <w:b/>
          <w:bCs/>
          <w:noProof/>
          <w:lang w:eastAsia="fr-FR"/>
        </w:rPr>
        <w:lastRenderedPageBreak/>
        <w:t>Nom </w:t>
      </w:r>
      <w:r w:rsidRPr="004F52BC">
        <w:rPr>
          <w:rFonts w:cstheme="minorHAnsi"/>
          <w:noProof/>
          <w:lang w:eastAsia="fr-FR"/>
        </w:rPr>
        <w:t>: titre du bloc ; il s'affiche en FO</w:t>
      </w:r>
    </w:p>
    <w:p w14:paraId="02A38A7E" w14:textId="063C600F" w:rsidR="00BF6D5C" w:rsidRPr="004F52BC" w:rsidRDefault="00BF6D5C">
      <w:pPr>
        <w:pStyle w:val="Paragraphedeliste"/>
        <w:numPr>
          <w:ilvl w:val="0"/>
          <w:numId w:val="43"/>
        </w:numPr>
        <w:rPr>
          <w:rFonts w:cstheme="minorHAnsi"/>
          <w:noProof/>
          <w:lang w:eastAsia="fr-FR"/>
        </w:rPr>
      </w:pPr>
      <w:r w:rsidRPr="004F52BC">
        <w:rPr>
          <w:rFonts w:cstheme="minorHAnsi"/>
          <w:b/>
          <w:bCs/>
          <w:noProof/>
          <w:lang w:eastAsia="fr-FR"/>
        </w:rPr>
        <w:t>Dossier parent</w:t>
      </w:r>
      <w:r w:rsidRPr="004F52BC">
        <w:rPr>
          <w:rFonts w:cstheme="minorHAnsi"/>
          <w:noProof/>
          <w:lang w:eastAsia="fr-FR"/>
        </w:rPr>
        <w:t> : sélectionner l'objet</w:t>
      </w:r>
      <w:r w:rsidRPr="004F52BC">
        <w:rPr>
          <w:rFonts w:cstheme="minorHAnsi"/>
          <w:noProof/>
          <w:lang w:eastAsia="fr-FR"/>
        </w:rPr>
        <w:br/>
        <w:t>'Portrait' contenant les 'Personnes' à afficher </w:t>
      </w:r>
    </w:p>
    <w:p w14:paraId="5704BE11" w14:textId="553DDA1E" w:rsidR="00BF6D5C" w:rsidRPr="004F52BC" w:rsidRDefault="00BF6D5C">
      <w:pPr>
        <w:pStyle w:val="Paragraphedeliste"/>
        <w:numPr>
          <w:ilvl w:val="0"/>
          <w:numId w:val="43"/>
        </w:numPr>
        <w:rPr>
          <w:rFonts w:cstheme="minorHAnsi"/>
          <w:noProof/>
          <w:lang w:eastAsia="fr-FR"/>
        </w:rPr>
      </w:pPr>
      <w:r w:rsidRPr="004F52BC">
        <w:rPr>
          <w:rFonts w:cstheme="minorHAnsi"/>
          <w:b/>
          <w:bCs/>
          <w:noProof/>
          <w:lang w:eastAsia="fr-FR"/>
        </w:rPr>
        <w:t>Limite </w:t>
      </w:r>
      <w:r w:rsidRPr="004F52BC">
        <w:rPr>
          <w:rFonts w:cstheme="minorHAnsi"/>
          <w:noProof/>
          <w:lang w:eastAsia="fr-FR"/>
        </w:rPr>
        <w:t>: indiquer le nombre maximum de 'Personnes' à afficher dans ce bloc </w:t>
      </w:r>
    </w:p>
    <w:p w14:paraId="6BFC7827" w14:textId="77777777" w:rsidR="00BF6D5C" w:rsidRPr="004F52BC" w:rsidRDefault="00BF6D5C">
      <w:pPr>
        <w:pStyle w:val="Paragraphedeliste"/>
        <w:numPr>
          <w:ilvl w:val="0"/>
          <w:numId w:val="43"/>
        </w:numPr>
        <w:rPr>
          <w:rFonts w:cstheme="minorHAnsi"/>
          <w:noProof/>
          <w:lang w:eastAsia="fr-FR"/>
        </w:rPr>
      </w:pPr>
      <w:r w:rsidRPr="004F52BC">
        <w:rPr>
          <w:rFonts w:cstheme="minorHAnsi"/>
          <w:i/>
          <w:iCs/>
          <w:noProof/>
          <w:lang w:eastAsia="fr-FR"/>
        </w:rPr>
        <w:t>Profondeur : n'est plus utile pour les 'Portraits' (mettre 1 par défaut)</w:t>
      </w:r>
    </w:p>
    <w:p w14:paraId="4F9A692D" w14:textId="4252D776" w:rsidR="00BF6D5C" w:rsidRPr="004F52BC" w:rsidRDefault="00BF6D5C">
      <w:pPr>
        <w:pStyle w:val="Paragraphedeliste"/>
        <w:numPr>
          <w:ilvl w:val="0"/>
          <w:numId w:val="43"/>
        </w:numPr>
        <w:rPr>
          <w:rFonts w:cstheme="minorHAnsi"/>
          <w:noProof/>
          <w:lang w:eastAsia="fr-FR"/>
        </w:rPr>
      </w:pPr>
      <w:r w:rsidRPr="004F52BC">
        <w:rPr>
          <w:rFonts w:cstheme="minorHAnsi"/>
          <w:i/>
          <w:iCs/>
          <w:noProof/>
          <w:lang w:eastAsia="fr-FR"/>
        </w:rPr>
        <w:t>Type de contenu : obsolète</w:t>
      </w:r>
    </w:p>
    <w:p w14:paraId="71C1CAAC" w14:textId="77777777" w:rsidR="00BF6D5C" w:rsidRPr="004F52BC" w:rsidRDefault="00BF6D5C">
      <w:pPr>
        <w:pStyle w:val="Paragraphedeliste"/>
        <w:numPr>
          <w:ilvl w:val="0"/>
          <w:numId w:val="43"/>
        </w:numPr>
        <w:rPr>
          <w:rFonts w:cstheme="minorHAnsi"/>
          <w:noProof/>
          <w:lang w:eastAsia="fr-FR"/>
        </w:rPr>
      </w:pPr>
      <w:r w:rsidRPr="004F52BC">
        <w:rPr>
          <w:rFonts w:cstheme="minorHAnsi"/>
          <w:b/>
          <w:bCs/>
          <w:noProof/>
          <w:lang w:eastAsia="fr-FR"/>
        </w:rPr>
        <w:t>Ordre</w:t>
      </w:r>
      <w:r w:rsidRPr="004F52BC">
        <w:rPr>
          <w:rFonts w:cstheme="minorHAnsi"/>
          <w:noProof/>
          <w:lang w:eastAsia="fr-FR"/>
        </w:rPr>
        <w:t> : afficher dans l'ordre de tri du 'Portrait' sélectionné ou dans un ordre aléatoire (change à chaque nouvelle visite du FO)</w:t>
      </w:r>
    </w:p>
    <w:p w14:paraId="328914D5" w14:textId="77777777" w:rsidR="00BF6D5C" w:rsidRPr="00BF6D5C" w:rsidRDefault="00BF6D5C" w:rsidP="00BF6D5C">
      <w:pPr>
        <w:rPr>
          <w:rFonts w:cstheme="minorHAnsi"/>
          <w:noProof/>
          <w:lang w:eastAsia="fr-FR"/>
        </w:rPr>
      </w:pPr>
      <w:r w:rsidRPr="00BF6D5C">
        <w:rPr>
          <w:rFonts w:cstheme="minorHAnsi"/>
          <w:noProof/>
          <w:lang w:eastAsia="fr-FR"/>
        </w:rPr>
        <w:t>Le nombre d’éléments affichés par défaut dépend de la largeur du bloc dans lequel vous avez positionné votre 'content list'. </w:t>
      </w:r>
      <w:r w:rsidRPr="00BF6D5C">
        <w:rPr>
          <w:rFonts w:cstheme="minorHAnsi"/>
          <w:i/>
          <w:iCs/>
          <w:noProof/>
          <w:lang w:eastAsia="fr-FR"/>
        </w:rPr>
        <w:t>À noter : les flèches permettent de faire défiler les éléments</w:t>
      </w:r>
    </w:p>
    <w:p w14:paraId="4FF0FC08" w14:textId="77777777" w:rsidR="00BF6D5C" w:rsidRPr="00BF6D5C" w:rsidRDefault="00BF6D5C" w:rsidP="00BF6D5C">
      <w:pPr>
        <w:rPr>
          <w:rFonts w:cstheme="minorHAnsi"/>
          <w:noProof/>
          <w:lang w:eastAsia="fr-FR"/>
        </w:rPr>
      </w:pPr>
      <w:r w:rsidRPr="00BF6D5C">
        <w:rPr>
          <w:rFonts w:cstheme="minorHAnsi"/>
          <w:b/>
          <w:bCs/>
          <w:noProof/>
          <w:lang w:eastAsia="fr-FR"/>
        </w:rPr>
        <w:t>Pleine page : 4 éléments affichés par défaut</w:t>
      </w:r>
    </w:p>
    <w:p w14:paraId="6B0191C6" w14:textId="2B258D7D"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458FF8EA" wp14:editId="5C790E46">
            <wp:extent cx="5712460" cy="1122680"/>
            <wp:effectExtent l="0" t="0" r="2540" b="1270"/>
            <wp:docPr id="2012715631" name="Image 201271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12460" cy="1122680"/>
                    </a:xfrm>
                    <a:prstGeom prst="rect">
                      <a:avLst/>
                    </a:prstGeom>
                    <a:noFill/>
                    <a:ln>
                      <a:noFill/>
                    </a:ln>
                  </pic:spPr>
                </pic:pic>
              </a:graphicData>
            </a:graphic>
          </wp:inline>
        </w:drawing>
      </w:r>
    </w:p>
    <w:p w14:paraId="5CD37D3E" w14:textId="77777777" w:rsidR="009030D0" w:rsidRDefault="009030D0" w:rsidP="00BF6D5C">
      <w:pPr>
        <w:rPr>
          <w:rFonts w:cstheme="minorHAnsi"/>
          <w:b/>
          <w:bCs/>
          <w:noProof/>
          <w:lang w:eastAsia="fr-FR"/>
        </w:rPr>
      </w:pPr>
    </w:p>
    <w:p w14:paraId="36425516" w14:textId="0B5BD3A8" w:rsidR="00BF6D5C" w:rsidRPr="00BF6D5C" w:rsidRDefault="00BF6D5C" w:rsidP="00BF6D5C">
      <w:pPr>
        <w:rPr>
          <w:rFonts w:cstheme="minorHAnsi"/>
          <w:noProof/>
          <w:lang w:eastAsia="fr-FR"/>
        </w:rPr>
      </w:pPr>
      <w:r w:rsidRPr="00BF6D5C">
        <w:rPr>
          <w:rFonts w:cstheme="minorHAnsi"/>
          <w:b/>
          <w:bCs/>
          <w:noProof/>
          <w:lang w:eastAsia="fr-FR"/>
        </w:rPr>
        <w:t>Bloc de gauche  : 2 éléments affichés par défaut</w:t>
      </w:r>
    </w:p>
    <w:p w14:paraId="29C70615" w14:textId="6B4246A2"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3F4D035F" wp14:editId="68F71DE2">
            <wp:extent cx="2860675" cy="1041400"/>
            <wp:effectExtent l="0" t="0" r="0" b="6350"/>
            <wp:docPr id="2012715630" name="Image 201271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860675" cy="1041400"/>
                    </a:xfrm>
                    <a:prstGeom prst="rect">
                      <a:avLst/>
                    </a:prstGeom>
                    <a:noFill/>
                    <a:ln>
                      <a:noFill/>
                    </a:ln>
                  </pic:spPr>
                </pic:pic>
              </a:graphicData>
            </a:graphic>
          </wp:inline>
        </w:drawing>
      </w:r>
    </w:p>
    <w:p w14:paraId="034440ED" w14:textId="77777777" w:rsidR="009030D0" w:rsidRDefault="009030D0" w:rsidP="00BF6D5C">
      <w:pPr>
        <w:rPr>
          <w:rFonts w:cstheme="minorHAnsi"/>
          <w:b/>
          <w:bCs/>
          <w:noProof/>
          <w:lang w:eastAsia="fr-FR"/>
        </w:rPr>
      </w:pPr>
    </w:p>
    <w:p w14:paraId="53412C58" w14:textId="3878899E" w:rsidR="00BF6D5C" w:rsidRPr="00BF6D5C" w:rsidRDefault="00BF6D5C" w:rsidP="00BF6D5C">
      <w:pPr>
        <w:rPr>
          <w:rFonts w:cstheme="minorHAnsi"/>
          <w:noProof/>
          <w:lang w:eastAsia="fr-FR"/>
        </w:rPr>
      </w:pPr>
      <w:r w:rsidRPr="00BF6D5C">
        <w:rPr>
          <w:rFonts w:cstheme="minorHAnsi"/>
          <w:b/>
          <w:bCs/>
          <w:noProof/>
          <w:lang w:eastAsia="fr-FR"/>
        </w:rPr>
        <w:t>Bloc de droite  : 1 élément affiché par défaut</w:t>
      </w:r>
    </w:p>
    <w:p w14:paraId="064F0836" w14:textId="39C8363A"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08872F9A" wp14:editId="363F69BD">
            <wp:extent cx="2860675" cy="2272665"/>
            <wp:effectExtent l="0" t="0" r="0" b="0"/>
            <wp:docPr id="2012715629" name="Image 201271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60675" cy="2272665"/>
                    </a:xfrm>
                    <a:prstGeom prst="rect">
                      <a:avLst/>
                    </a:prstGeom>
                    <a:noFill/>
                    <a:ln>
                      <a:noFill/>
                    </a:ln>
                  </pic:spPr>
                </pic:pic>
              </a:graphicData>
            </a:graphic>
          </wp:inline>
        </w:drawing>
      </w:r>
    </w:p>
    <w:p w14:paraId="201BA09D" w14:textId="77777777" w:rsidR="00A83E95" w:rsidRDefault="00A83E95">
      <w:pPr>
        <w:rPr>
          <w:rFonts w:cstheme="minorHAnsi"/>
          <w:b/>
          <w:bCs/>
          <w:noProof/>
          <w:lang w:eastAsia="fr-FR"/>
        </w:rPr>
      </w:pPr>
      <w:r>
        <w:rPr>
          <w:rFonts w:cstheme="minorHAnsi"/>
          <w:b/>
          <w:bCs/>
          <w:noProof/>
          <w:lang w:eastAsia="fr-FR"/>
        </w:rPr>
        <w:br w:type="page"/>
      </w:r>
    </w:p>
    <w:p w14:paraId="20FAA3BC" w14:textId="7F2095B1" w:rsidR="00BF6D5C" w:rsidRPr="00BF6D5C" w:rsidRDefault="00BF6D5C" w:rsidP="00557624">
      <w:pPr>
        <w:pStyle w:val="ATitre3"/>
      </w:pPr>
      <w:bookmarkStart w:id="94" w:name="_Toc207979113"/>
      <w:r w:rsidRPr="00BF6D5C">
        <w:lastRenderedPageBreak/>
        <w:t>Bloc 'Collection'</w:t>
      </w:r>
      <w:bookmarkEnd w:id="94"/>
    </w:p>
    <w:p w14:paraId="4A682BE7" w14:textId="12D1AE08"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4539E37D" wp14:editId="0EB36260">
            <wp:extent cx="2860675" cy="2607310"/>
            <wp:effectExtent l="0" t="0" r="0" b="2540"/>
            <wp:docPr id="2012715628" name="Image 201271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860675" cy="2607310"/>
                    </a:xfrm>
                    <a:prstGeom prst="rect">
                      <a:avLst/>
                    </a:prstGeom>
                    <a:noFill/>
                    <a:ln>
                      <a:noFill/>
                    </a:ln>
                  </pic:spPr>
                </pic:pic>
              </a:graphicData>
            </a:graphic>
          </wp:inline>
        </w:drawing>
      </w:r>
    </w:p>
    <w:p w14:paraId="19691722" w14:textId="77777777" w:rsidR="00BF6D5C" w:rsidRPr="00BF6D5C" w:rsidRDefault="00BF6D5C" w:rsidP="00BF6D5C">
      <w:pPr>
        <w:rPr>
          <w:rFonts w:cstheme="minorHAnsi"/>
          <w:noProof/>
          <w:lang w:eastAsia="fr-FR"/>
        </w:rPr>
      </w:pPr>
      <w:r w:rsidRPr="00BF6D5C">
        <w:rPr>
          <w:rFonts w:cstheme="minorHAnsi"/>
          <w:noProof/>
          <w:lang w:eastAsia="fr-FR"/>
        </w:rPr>
        <w:t>Pour afficher une sélection de dossiers ou d’articles et les afficher selon 2 modes : Liste ou carte. </w:t>
      </w:r>
      <w:r w:rsidRPr="00BF6D5C">
        <w:rPr>
          <w:rFonts w:cstheme="minorHAnsi"/>
          <w:i/>
          <w:iCs/>
          <w:noProof/>
          <w:lang w:eastAsia="fr-FR"/>
        </w:rPr>
        <w:t>Attention : les autres types d’éléments (forfait, personne…) ne peuvent pas être ajoutés  dans le bloc Collection .</w:t>
      </w:r>
    </w:p>
    <w:p w14:paraId="6FA94180" w14:textId="77777777" w:rsidR="00BF6D5C" w:rsidRPr="00BF6D5C" w:rsidRDefault="00BF6D5C" w:rsidP="00557624">
      <w:pPr>
        <w:pStyle w:val="ATitre4"/>
      </w:pPr>
      <w:r w:rsidRPr="00BF6D5C">
        <w:t>Paramètres de base</w:t>
      </w:r>
    </w:p>
    <w:p w14:paraId="4B42B6A6" w14:textId="77777777" w:rsidR="00BF6D5C" w:rsidRPr="00BF6D5C" w:rsidRDefault="00BF6D5C">
      <w:pPr>
        <w:numPr>
          <w:ilvl w:val="0"/>
          <w:numId w:val="18"/>
        </w:numPr>
        <w:rPr>
          <w:rFonts w:cstheme="minorHAnsi"/>
          <w:noProof/>
          <w:lang w:eastAsia="fr-FR"/>
        </w:rPr>
      </w:pPr>
      <w:r w:rsidRPr="00BF6D5C">
        <w:rPr>
          <w:rFonts w:cstheme="minorHAnsi"/>
          <w:b/>
          <w:bCs/>
          <w:noProof/>
          <w:lang w:eastAsia="fr-FR"/>
        </w:rPr>
        <w:t>Nom </w:t>
      </w:r>
      <w:r w:rsidRPr="00BF6D5C">
        <w:rPr>
          <w:rFonts w:cstheme="minorHAnsi"/>
          <w:noProof/>
          <w:lang w:eastAsia="fr-FR"/>
        </w:rPr>
        <w:t>: titre du bloc ; il s'affiche en FO</w:t>
      </w:r>
    </w:p>
    <w:p w14:paraId="5965CE8D" w14:textId="77777777" w:rsidR="00BF6D5C" w:rsidRPr="00BF6D5C" w:rsidRDefault="00BF6D5C">
      <w:pPr>
        <w:numPr>
          <w:ilvl w:val="0"/>
          <w:numId w:val="18"/>
        </w:numPr>
        <w:rPr>
          <w:rFonts w:cstheme="minorHAnsi"/>
          <w:noProof/>
          <w:lang w:eastAsia="fr-FR"/>
        </w:rPr>
      </w:pPr>
      <w:r w:rsidRPr="00BF6D5C">
        <w:rPr>
          <w:rFonts w:cstheme="minorHAnsi"/>
          <w:b/>
          <w:bCs/>
          <w:noProof/>
          <w:lang w:eastAsia="fr-FR"/>
        </w:rPr>
        <w:t>Location list</w:t>
      </w:r>
      <w:r w:rsidRPr="00BF6D5C">
        <w:rPr>
          <w:rFonts w:cstheme="minorHAnsi"/>
          <w:noProof/>
          <w:lang w:eastAsia="fr-FR"/>
        </w:rPr>
        <w:t> : cliquer sur "Sélectionner un contenu" et choisir les articles ou dossiers à afficher dans le bloc</w:t>
      </w:r>
      <w:r w:rsidRPr="00BF6D5C">
        <w:rPr>
          <w:rFonts w:cstheme="minorHAnsi"/>
          <w:noProof/>
          <w:lang w:eastAsia="fr-FR"/>
        </w:rPr>
        <w:br/>
        <w:t>La liste des éléments choisis apparait alors. Il est possible d'organiser les éléments entre eux, en les déplaçant avec la souris mais aussi de les supprimer en cliquant sur la corbeille de l'élément</w:t>
      </w:r>
    </w:p>
    <w:p w14:paraId="31B1E5AB" w14:textId="77777777" w:rsidR="00BF6D5C" w:rsidRPr="00BF6D5C" w:rsidRDefault="00BF6D5C" w:rsidP="00557624">
      <w:pPr>
        <w:pStyle w:val="ATitre4"/>
      </w:pPr>
      <w:r w:rsidRPr="00BF6D5C">
        <w:t>Mise en page</w:t>
      </w:r>
    </w:p>
    <w:p w14:paraId="10C4A0EC" w14:textId="61BE2F57"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58D90342" wp14:editId="4FF4145E">
            <wp:extent cx="1403350" cy="1901190"/>
            <wp:effectExtent l="0" t="0" r="6350" b="3810"/>
            <wp:docPr id="2012715627" name="Image 201271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03350" cy="1901190"/>
                    </a:xfrm>
                    <a:prstGeom prst="rect">
                      <a:avLst/>
                    </a:prstGeom>
                    <a:noFill/>
                    <a:ln>
                      <a:noFill/>
                    </a:ln>
                  </pic:spPr>
                </pic:pic>
              </a:graphicData>
            </a:graphic>
          </wp:inline>
        </w:drawing>
      </w:r>
    </w:p>
    <w:p w14:paraId="625E425E" w14:textId="77777777" w:rsidR="00BF6D5C" w:rsidRPr="00BF6D5C" w:rsidRDefault="00BF6D5C" w:rsidP="00BF6D5C">
      <w:pPr>
        <w:rPr>
          <w:rFonts w:cstheme="minorHAnsi"/>
          <w:noProof/>
          <w:lang w:eastAsia="fr-FR"/>
        </w:rPr>
      </w:pPr>
      <w:r w:rsidRPr="00BF6D5C">
        <w:rPr>
          <w:rFonts w:cstheme="minorHAnsi"/>
          <w:noProof/>
          <w:lang w:eastAsia="fr-FR"/>
        </w:rPr>
        <w:t>3  modes d’affichage proposés pour le bloc Collection :</w:t>
      </w:r>
    </w:p>
    <w:p w14:paraId="5524F8AC" w14:textId="77777777" w:rsidR="00BF6D5C" w:rsidRPr="00BF6D5C" w:rsidRDefault="00BF6D5C">
      <w:pPr>
        <w:numPr>
          <w:ilvl w:val="0"/>
          <w:numId w:val="19"/>
        </w:numPr>
        <w:rPr>
          <w:rFonts w:cstheme="minorHAnsi"/>
          <w:noProof/>
          <w:lang w:eastAsia="fr-FR"/>
        </w:rPr>
      </w:pPr>
      <w:r w:rsidRPr="00BF6D5C">
        <w:rPr>
          <w:rFonts w:cstheme="minorHAnsi"/>
          <w:b/>
          <w:bCs/>
          <w:noProof/>
          <w:lang w:eastAsia="fr-FR"/>
        </w:rPr>
        <w:t>Default </w:t>
      </w:r>
      <w:r w:rsidRPr="00BF6D5C">
        <w:rPr>
          <w:rFonts w:cstheme="minorHAnsi"/>
          <w:noProof/>
          <w:lang w:eastAsia="fr-FR"/>
        </w:rPr>
        <w:t>: pas de mise en forme : titre affiché dans un bloc</w:t>
      </w:r>
    </w:p>
    <w:p w14:paraId="0664C73D" w14:textId="77777777" w:rsidR="00BF6D5C" w:rsidRPr="00BF6D5C" w:rsidRDefault="00BF6D5C">
      <w:pPr>
        <w:numPr>
          <w:ilvl w:val="0"/>
          <w:numId w:val="19"/>
        </w:numPr>
        <w:rPr>
          <w:rFonts w:cstheme="minorHAnsi"/>
          <w:noProof/>
          <w:lang w:eastAsia="fr-FR"/>
        </w:rPr>
      </w:pPr>
      <w:r w:rsidRPr="00BF6D5C">
        <w:rPr>
          <w:rFonts w:cstheme="minorHAnsi"/>
          <w:b/>
          <w:bCs/>
          <w:noProof/>
          <w:lang w:eastAsia="fr-FR"/>
        </w:rPr>
        <w:t>Cards </w:t>
      </w:r>
      <w:r w:rsidRPr="00BF6D5C">
        <w:rPr>
          <w:rFonts w:cstheme="minorHAnsi"/>
          <w:noProof/>
          <w:lang w:eastAsia="fr-FR"/>
        </w:rPr>
        <w:t>: Image réduite (retaillée) affichée au dessus du titre long et du texte du chapeau de l’élément &gt;&gt; au-delà d’un certains nombre de caractères, les textes sont tronqués</w:t>
      </w:r>
    </w:p>
    <w:p w14:paraId="633C2016" w14:textId="77777777" w:rsidR="00BF6D5C" w:rsidRPr="00BF6D5C" w:rsidRDefault="00BF6D5C" w:rsidP="00BF6D5C">
      <w:pPr>
        <w:rPr>
          <w:rFonts w:cstheme="minorHAnsi"/>
          <w:noProof/>
          <w:lang w:eastAsia="fr-FR"/>
        </w:rPr>
      </w:pPr>
      <w:r w:rsidRPr="00BF6D5C">
        <w:rPr>
          <w:rFonts w:cstheme="minorHAnsi"/>
          <w:noProof/>
          <w:lang w:eastAsia="fr-FR"/>
        </w:rPr>
        <w:lastRenderedPageBreak/>
        <w:t> </w:t>
      </w:r>
    </w:p>
    <w:p w14:paraId="14A7DD49" w14:textId="77777777" w:rsidR="00BF6D5C" w:rsidRPr="00BF6D5C" w:rsidRDefault="00BF6D5C">
      <w:pPr>
        <w:numPr>
          <w:ilvl w:val="0"/>
          <w:numId w:val="20"/>
        </w:numPr>
        <w:rPr>
          <w:rFonts w:cstheme="minorHAnsi"/>
          <w:noProof/>
          <w:lang w:eastAsia="fr-FR"/>
        </w:rPr>
      </w:pPr>
      <w:r w:rsidRPr="00BF6D5C">
        <w:rPr>
          <w:rFonts w:cstheme="minorHAnsi"/>
          <w:b/>
          <w:bCs/>
          <w:noProof/>
          <w:lang w:eastAsia="fr-FR"/>
        </w:rPr>
        <w:t>List </w:t>
      </w:r>
      <w:r w:rsidRPr="00BF6D5C">
        <w:rPr>
          <w:rFonts w:cstheme="minorHAnsi"/>
          <w:noProof/>
          <w:lang w:eastAsia="fr-FR"/>
        </w:rPr>
        <w:t>: Image réduite (retaillée) affichée à gauche du titre long et du texte du chapeau de l’élément &gt;&gt; au-delà d’un certains nombre de caractères, les textes sont tronqués. En l’absence d’image, le texte remplit l’espace alloué.</w:t>
      </w:r>
    </w:p>
    <w:p w14:paraId="06E10593" w14:textId="181821D0"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185ED472" wp14:editId="3FE6E626">
            <wp:extent cx="5712460" cy="1031875"/>
            <wp:effectExtent l="0" t="0" r="2540" b="0"/>
            <wp:docPr id="2012715626" name="Image 201271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12460" cy="1031875"/>
                    </a:xfrm>
                    <a:prstGeom prst="rect">
                      <a:avLst/>
                    </a:prstGeom>
                    <a:noFill/>
                    <a:ln>
                      <a:noFill/>
                    </a:ln>
                  </pic:spPr>
                </pic:pic>
              </a:graphicData>
            </a:graphic>
          </wp:inline>
        </w:drawing>
      </w:r>
    </w:p>
    <w:p w14:paraId="019F99E5" w14:textId="77777777" w:rsidR="00BF6D5C" w:rsidRPr="00BF6D5C" w:rsidRDefault="00BF6D5C" w:rsidP="00557624">
      <w:pPr>
        <w:pStyle w:val="ATitre3"/>
      </w:pPr>
      <w:bookmarkStart w:id="95" w:name="_Toc207979114"/>
      <w:r w:rsidRPr="00BF6D5C">
        <w:t>Bloc 'Forfaits'</w:t>
      </w:r>
      <w:bookmarkEnd w:id="95"/>
    </w:p>
    <w:p w14:paraId="62DF9039" w14:textId="7B9465C3"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0908C83F" wp14:editId="5AE418B3">
            <wp:extent cx="4580890" cy="5712460"/>
            <wp:effectExtent l="0" t="0" r="0" b="2540"/>
            <wp:docPr id="2012715625" name="Image 201271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580890" cy="5712460"/>
                    </a:xfrm>
                    <a:prstGeom prst="rect">
                      <a:avLst/>
                    </a:prstGeom>
                    <a:noFill/>
                    <a:ln>
                      <a:noFill/>
                    </a:ln>
                  </pic:spPr>
                </pic:pic>
              </a:graphicData>
            </a:graphic>
          </wp:inline>
        </w:drawing>
      </w:r>
    </w:p>
    <w:p w14:paraId="35ACD717" w14:textId="77777777" w:rsidR="00BF6D5C" w:rsidRPr="00BF6D5C" w:rsidRDefault="00BF6D5C" w:rsidP="00BF6D5C">
      <w:pPr>
        <w:rPr>
          <w:rFonts w:cstheme="minorHAnsi"/>
          <w:noProof/>
          <w:lang w:eastAsia="fr-FR"/>
        </w:rPr>
      </w:pPr>
      <w:r w:rsidRPr="00BF6D5C">
        <w:rPr>
          <w:rFonts w:cstheme="minorHAnsi"/>
          <w:noProof/>
          <w:lang w:eastAsia="fr-FR"/>
        </w:rPr>
        <w:t>Pour afficher des objets de type 'Forfait' sur la page d'accueil.</w:t>
      </w:r>
    </w:p>
    <w:p w14:paraId="42C46060" w14:textId="77777777" w:rsidR="00BF6D5C" w:rsidRPr="00BF6D5C" w:rsidRDefault="00BF6D5C">
      <w:pPr>
        <w:numPr>
          <w:ilvl w:val="0"/>
          <w:numId w:val="21"/>
        </w:numPr>
        <w:rPr>
          <w:rFonts w:cstheme="minorHAnsi"/>
          <w:noProof/>
          <w:lang w:eastAsia="fr-FR"/>
        </w:rPr>
      </w:pPr>
      <w:r w:rsidRPr="00BF6D5C">
        <w:rPr>
          <w:rFonts w:cstheme="minorHAnsi"/>
          <w:b/>
          <w:bCs/>
          <w:noProof/>
          <w:lang w:eastAsia="fr-FR"/>
        </w:rPr>
        <w:lastRenderedPageBreak/>
        <w:t>Nom </w:t>
      </w:r>
      <w:r w:rsidRPr="00BF6D5C">
        <w:rPr>
          <w:rFonts w:cstheme="minorHAnsi"/>
          <w:noProof/>
          <w:lang w:eastAsia="fr-FR"/>
        </w:rPr>
        <w:t>: titre du bloc ; il s'affiche en FO</w:t>
      </w:r>
    </w:p>
    <w:p w14:paraId="02B2269C" w14:textId="77777777" w:rsidR="00BF6D5C" w:rsidRPr="00BF6D5C" w:rsidRDefault="00BF6D5C">
      <w:pPr>
        <w:numPr>
          <w:ilvl w:val="0"/>
          <w:numId w:val="21"/>
        </w:numPr>
        <w:rPr>
          <w:rFonts w:cstheme="minorHAnsi"/>
          <w:noProof/>
          <w:lang w:eastAsia="fr-FR"/>
        </w:rPr>
      </w:pPr>
      <w:r w:rsidRPr="00BF6D5C">
        <w:rPr>
          <w:rFonts w:cstheme="minorHAnsi"/>
          <w:b/>
          <w:bCs/>
          <w:noProof/>
          <w:lang w:eastAsia="fr-FR"/>
        </w:rPr>
        <w:t>Liste des forfaits</w:t>
      </w:r>
      <w:r w:rsidRPr="00BF6D5C">
        <w:rPr>
          <w:rFonts w:cstheme="minorHAnsi"/>
          <w:noProof/>
          <w:lang w:eastAsia="fr-FR"/>
        </w:rPr>
        <w:t> : cliquer sur 'Sélectionner des produits' et cocher les forfaits à afficher</w:t>
      </w:r>
    </w:p>
    <w:p w14:paraId="077FD916" w14:textId="77777777" w:rsidR="00BF6D5C" w:rsidRPr="00BF6D5C" w:rsidRDefault="00BF6D5C">
      <w:pPr>
        <w:numPr>
          <w:ilvl w:val="0"/>
          <w:numId w:val="21"/>
        </w:numPr>
        <w:rPr>
          <w:rFonts w:cstheme="minorHAnsi"/>
          <w:noProof/>
          <w:lang w:eastAsia="fr-FR"/>
        </w:rPr>
      </w:pPr>
      <w:r w:rsidRPr="00BF6D5C">
        <w:rPr>
          <w:rFonts w:cstheme="minorHAnsi"/>
          <w:b/>
          <w:bCs/>
          <w:i/>
          <w:iCs/>
          <w:noProof/>
          <w:lang w:eastAsia="fr-FR"/>
        </w:rPr>
        <w:t>Limite </w:t>
      </w:r>
      <w:r w:rsidRPr="00BF6D5C">
        <w:rPr>
          <w:rFonts w:cstheme="minorHAnsi"/>
          <w:i/>
          <w:iCs/>
          <w:noProof/>
          <w:lang w:eastAsia="fr-FR"/>
        </w:rPr>
        <w:t>: définir le nombre de forfaits limite à afficher dans le bloc</w:t>
      </w:r>
    </w:p>
    <w:p w14:paraId="4EB7CD20" w14:textId="77777777" w:rsidR="00BF6D5C" w:rsidRPr="00BF6D5C" w:rsidRDefault="00BF6D5C">
      <w:pPr>
        <w:numPr>
          <w:ilvl w:val="0"/>
          <w:numId w:val="21"/>
        </w:numPr>
        <w:rPr>
          <w:rFonts w:cstheme="minorHAnsi"/>
          <w:noProof/>
          <w:lang w:eastAsia="fr-FR"/>
        </w:rPr>
      </w:pPr>
      <w:r w:rsidRPr="00BF6D5C">
        <w:rPr>
          <w:rFonts w:cstheme="minorHAnsi"/>
          <w:b/>
          <w:bCs/>
          <w:noProof/>
          <w:lang w:eastAsia="fr-FR"/>
        </w:rPr>
        <w:t>Ordre</w:t>
      </w:r>
      <w:r w:rsidRPr="00BF6D5C">
        <w:rPr>
          <w:rFonts w:cstheme="minorHAnsi"/>
          <w:noProof/>
          <w:lang w:eastAsia="fr-FR"/>
        </w:rPr>
        <w:t> : afficher dans l'ordre de tri du 'Portrait' sélectionné ou dans un ordre aléatoire (change à chaque nouvelle visite du FO)</w:t>
      </w:r>
    </w:p>
    <w:p w14:paraId="7C4534EE" w14:textId="77777777" w:rsidR="00BF6D5C" w:rsidRPr="00BF6D5C" w:rsidRDefault="00BF6D5C" w:rsidP="00BF6D5C">
      <w:pPr>
        <w:rPr>
          <w:rFonts w:cstheme="minorHAnsi"/>
          <w:noProof/>
          <w:lang w:eastAsia="fr-FR"/>
        </w:rPr>
      </w:pPr>
      <w:r w:rsidRPr="00BF6D5C">
        <w:rPr>
          <w:rFonts w:cstheme="minorHAnsi"/>
          <w:noProof/>
          <w:lang w:eastAsia="fr-FR"/>
        </w:rPr>
        <w:t>Le nombre d’éléments affichés par défaut dépend de la largeur du bloc dans lequel vous avez positionné votre bloc 'Forfaits'.</w:t>
      </w:r>
      <w:r w:rsidRPr="00BF6D5C">
        <w:rPr>
          <w:rFonts w:cstheme="minorHAnsi"/>
          <w:noProof/>
          <w:lang w:eastAsia="fr-FR"/>
        </w:rPr>
        <w:br/>
        <w:t>Le rendu en FO est identique à celui obtenu pour le bloc 'Content list' pour les personnes.</w:t>
      </w:r>
    </w:p>
    <w:p w14:paraId="060C8A19" w14:textId="77777777" w:rsidR="00BF6D5C" w:rsidRDefault="00BF6D5C" w:rsidP="00BF6D5C">
      <w:pPr>
        <w:rPr>
          <w:rFonts w:cstheme="minorHAnsi"/>
          <w:i/>
          <w:iCs/>
          <w:noProof/>
          <w:lang w:eastAsia="fr-FR"/>
        </w:rPr>
      </w:pPr>
      <w:r w:rsidRPr="00BF6D5C">
        <w:rPr>
          <w:rFonts w:cstheme="minorHAnsi"/>
          <w:i/>
          <w:iCs/>
          <w:noProof/>
          <w:lang w:eastAsia="fr-FR"/>
        </w:rPr>
        <w:t>À noter : les flèches permettent de faire défiler les éléments</w:t>
      </w:r>
    </w:p>
    <w:p w14:paraId="752705D9" w14:textId="77777777" w:rsidR="004F52BC" w:rsidRPr="00BF6D5C" w:rsidRDefault="004F52BC" w:rsidP="00BF6D5C">
      <w:pPr>
        <w:rPr>
          <w:rFonts w:cstheme="minorHAnsi"/>
          <w:noProof/>
          <w:lang w:eastAsia="fr-FR"/>
        </w:rPr>
      </w:pPr>
    </w:p>
    <w:p w14:paraId="655C8C55" w14:textId="77777777" w:rsidR="00BF6D5C" w:rsidRPr="00BF6D5C" w:rsidRDefault="00BF6D5C" w:rsidP="00557624">
      <w:pPr>
        <w:pStyle w:val="ATitre3"/>
      </w:pPr>
      <w:bookmarkStart w:id="96" w:name="_Toc207979115"/>
      <w:r w:rsidRPr="00BF6D5C">
        <w:t>Bloc 'Text'</w:t>
      </w:r>
      <w:bookmarkEnd w:id="96"/>
    </w:p>
    <w:p w14:paraId="2A807C63" w14:textId="115370BE"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30F6E085" wp14:editId="30A05115">
            <wp:extent cx="2860675" cy="2226945"/>
            <wp:effectExtent l="0" t="0" r="0" b="1905"/>
            <wp:docPr id="2012715624" name="Image 201271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860675" cy="2226945"/>
                    </a:xfrm>
                    <a:prstGeom prst="rect">
                      <a:avLst/>
                    </a:prstGeom>
                    <a:noFill/>
                    <a:ln>
                      <a:noFill/>
                    </a:ln>
                  </pic:spPr>
                </pic:pic>
              </a:graphicData>
            </a:graphic>
          </wp:inline>
        </w:drawing>
      </w:r>
    </w:p>
    <w:p w14:paraId="1E309DD6" w14:textId="77777777" w:rsidR="00BF6D5C" w:rsidRPr="00BF6D5C" w:rsidRDefault="00BF6D5C" w:rsidP="00BF6D5C">
      <w:pPr>
        <w:rPr>
          <w:rFonts w:cstheme="minorHAnsi"/>
          <w:noProof/>
          <w:lang w:eastAsia="fr-FR"/>
        </w:rPr>
      </w:pPr>
      <w:r w:rsidRPr="00BF6D5C">
        <w:rPr>
          <w:rFonts w:cstheme="minorHAnsi"/>
          <w:noProof/>
          <w:lang w:eastAsia="fr-FR"/>
        </w:rPr>
        <w:t>Pour afficher un texte enrichi sur la page d'accueil.</w:t>
      </w:r>
    </w:p>
    <w:p w14:paraId="4A23D33D" w14:textId="77777777" w:rsidR="00BF6D5C" w:rsidRPr="00BF6D5C" w:rsidRDefault="00BF6D5C">
      <w:pPr>
        <w:numPr>
          <w:ilvl w:val="0"/>
          <w:numId w:val="22"/>
        </w:numPr>
        <w:rPr>
          <w:rFonts w:cstheme="minorHAnsi"/>
          <w:noProof/>
          <w:lang w:eastAsia="fr-FR"/>
        </w:rPr>
      </w:pPr>
      <w:r w:rsidRPr="00BF6D5C">
        <w:rPr>
          <w:rFonts w:cstheme="minorHAnsi"/>
          <w:b/>
          <w:bCs/>
          <w:noProof/>
          <w:lang w:eastAsia="fr-FR"/>
        </w:rPr>
        <w:t>Nom </w:t>
      </w:r>
      <w:r w:rsidRPr="00BF6D5C">
        <w:rPr>
          <w:rFonts w:cstheme="minorHAnsi"/>
          <w:noProof/>
          <w:lang w:eastAsia="fr-FR"/>
        </w:rPr>
        <w:t>: titre du bloc ; il s'affiche en FO</w:t>
      </w:r>
    </w:p>
    <w:p w14:paraId="5B6BA359" w14:textId="77777777" w:rsidR="00BF6D5C" w:rsidRPr="00BF6D5C" w:rsidRDefault="00BF6D5C">
      <w:pPr>
        <w:numPr>
          <w:ilvl w:val="0"/>
          <w:numId w:val="22"/>
        </w:numPr>
        <w:rPr>
          <w:rFonts w:cstheme="minorHAnsi"/>
          <w:noProof/>
          <w:lang w:eastAsia="fr-FR"/>
        </w:rPr>
      </w:pPr>
      <w:r w:rsidRPr="00BF6D5C">
        <w:rPr>
          <w:rFonts w:cstheme="minorHAnsi"/>
          <w:b/>
          <w:bCs/>
          <w:noProof/>
          <w:lang w:eastAsia="fr-FR"/>
        </w:rPr>
        <w:t>Content </w:t>
      </w:r>
      <w:r w:rsidRPr="00BF6D5C">
        <w:rPr>
          <w:rFonts w:cstheme="minorHAnsi"/>
          <w:noProof/>
          <w:lang w:eastAsia="fr-FR"/>
        </w:rPr>
        <w:t>: texte enrichi avec les mêmes fonctionnalités que tout bloc texte inséré dans les autres objets. Pour les fonctionnalités, se référer au manuel de l'éditeur de texte.</w:t>
      </w:r>
    </w:p>
    <w:p w14:paraId="4B668584" w14:textId="77777777" w:rsidR="00BF6D5C" w:rsidRPr="00BF6D5C" w:rsidRDefault="00BF6D5C" w:rsidP="00BF6D5C">
      <w:pPr>
        <w:rPr>
          <w:rFonts w:cstheme="minorHAnsi"/>
          <w:noProof/>
          <w:lang w:eastAsia="fr-FR"/>
        </w:rPr>
      </w:pPr>
      <w:r w:rsidRPr="00BF6D5C">
        <w:rPr>
          <w:rFonts w:cstheme="minorHAnsi"/>
          <w:noProof/>
          <w:lang w:eastAsia="fr-FR"/>
        </w:rPr>
        <w:t> </w:t>
      </w:r>
    </w:p>
    <w:p w14:paraId="371D0048" w14:textId="77777777" w:rsidR="00BF6D5C" w:rsidRPr="00BF6D5C" w:rsidRDefault="00BF6D5C" w:rsidP="00BF6D5C">
      <w:pPr>
        <w:rPr>
          <w:rFonts w:cstheme="minorHAnsi"/>
          <w:noProof/>
          <w:lang w:eastAsia="fr-FR"/>
        </w:rPr>
      </w:pPr>
      <w:r w:rsidRPr="00BF6D5C">
        <w:rPr>
          <w:rFonts w:cstheme="minorHAnsi"/>
          <w:noProof/>
          <w:lang w:eastAsia="fr-FR"/>
        </w:rPr>
        <w:t> </w:t>
      </w:r>
    </w:p>
    <w:p w14:paraId="56B28A86" w14:textId="77777777" w:rsidR="009030D0" w:rsidRDefault="009030D0">
      <w:pPr>
        <w:rPr>
          <w:rFonts w:eastAsia="Times New Roman" w:cs="Segoe UI"/>
          <w:b/>
          <w:bCs/>
          <w:noProof/>
          <w:color w:val="404040" w:themeColor="text1" w:themeTint="BF"/>
          <w:szCs w:val="24"/>
          <w:lang w:eastAsia="fr-FR"/>
        </w:rPr>
      </w:pPr>
      <w:r>
        <w:br w:type="page"/>
      </w:r>
    </w:p>
    <w:p w14:paraId="6EA09023" w14:textId="37FBECA7" w:rsidR="00BF6D5C" w:rsidRPr="00BF6D5C" w:rsidRDefault="00BF6D5C" w:rsidP="00557624">
      <w:pPr>
        <w:pStyle w:val="ATitre3"/>
      </w:pPr>
      <w:bookmarkStart w:id="97" w:name="_Toc207979116"/>
      <w:r w:rsidRPr="00BF6D5C">
        <w:lastRenderedPageBreak/>
        <w:t>Bloc 'Gallery'</w:t>
      </w:r>
      <w:bookmarkEnd w:id="97"/>
    </w:p>
    <w:p w14:paraId="20C68195" w14:textId="6C7268DA"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0A101AAC" wp14:editId="6CD61862">
            <wp:extent cx="2770505" cy="2860675"/>
            <wp:effectExtent l="0" t="0" r="0" b="0"/>
            <wp:docPr id="2012715623" name="Image 201271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70505" cy="2860675"/>
                    </a:xfrm>
                    <a:prstGeom prst="rect">
                      <a:avLst/>
                    </a:prstGeom>
                    <a:noFill/>
                    <a:ln>
                      <a:noFill/>
                    </a:ln>
                  </pic:spPr>
                </pic:pic>
              </a:graphicData>
            </a:graphic>
          </wp:inline>
        </w:drawing>
      </w:r>
    </w:p>
    <w:p w14:paraId="7A65F622" w14:textId="77777777" w:rsidR="00BF6D5C" w:rsidRPr="00BF6D5C" w:rsidRDefault="00BF6D5C" w:rsidP="00BF6D5C">
      <w:pPr>
        <w:rPr>
          <w:rFonts w:cstheme="minorHAnsi"/>
          <w:noProof/>
          <w:lang w:eastAsia="fr-FR"/>
        </w:rPr>
      </w:pPr>
      <w:r w:rsidRPr="00BF6D5C">
        <w:rPr>
          <w:rFonts w:cstheme="minorHAnsi"/>
          <w:noProof/>
          <w:lang w:eastAsia="fr-FR"/>
        </w:rPr>
        <w:t>Pour insérer une image ou un lot d’images issus d’un même dossier de la médiathèque (ces images s’affichent en FO sous forme de carrousel). Les images sont retaillées en fonction du bloc de réception de l’élément Galerie.</w:t>
      </w:r>
      <w:r w:rsidRPr="00BF6D5C">
        <w:rPr>
          <w:rFonts w:cstheme="minorHAnsi"/>
          <w:noProof/>
          <w:lang w:eastAsia="fr-FR"/>
        </w:rPr>
        <w:br/>
      </w:r>
      <w:r w:rsidRPr="00BF6D5C">
        <w:rPr>
          <w:rFonts w:cstheme="minorHAnsi"/>
          <w:i/>
          <w:iCs/>
          <w:noProof/>
          <w:lang w:eastAsia="fr-FR"/>
        </w:rPr>
        <w:t>A noter : la sélection d'un dossier contenant des éléments de contenu autres que des images entraîne l'affichage d'un lien vers le dossier dans lequel ils sont stockés.</w:t>
      </w:r>
    </w:p>
    <w:p w14:paraId="34A081B8" w14:textId="77777777" w:rsidR="00BF6D5C" w:rsidRPr="00BF6D5C" w:rsidRDefault="00BF6D5C">
      <w:pPr>
        <w:numPr>
          <w:ilvl w:val="0"/>
          <w:numId w:val="23"/>
        </w:numPr>
        <w:rPr>
          <w:rFonts w:cstheme="minorHAnsi"/>
          <w:noProof/>
          <w:lang w:eastAsia="fr-FR"/>
        </w:rPr>
      </w:pPr>
      <w:r w:rsidRPr="00BF6D5C">
        <w:rPr>
          <w:rFonts w:cstheme="minorHAnsi"/>
          <w:b/>
          <w:bCs/>
          <w:noProof/>
          <w:lang w:eastAsia="fr-FR"/>
        </w:rPr>
        <w:t>Nom </w:t>
      </w:r>
      <w:r w:rsidRPr="00BF6D5C">
        <w:rPr>
          <w:rFonts w:cstheme="minorHAnsi"/>
          <w:noProof/>
          <w:lang w:eastAsia="fr-FR"/>
        </w:rPr>
        <w:t>: titre du bloc ; il ne s'affiche pas en FO</w:t>
      </w:r>
    </w:p>
    <w:p w14:paraId="0C9D43FE" w14:textId="77777777" w:rsidR="00BF6D5C" w:rsidRPr="00BF6D5C" w:rsidRDefault="00BF6D5C">
      <w:pPr>
        <w:numPr>
          <w:ilvl w:val="0"/>
          <w:numId w:val="23"/>
        </w:numPr>
        <w:rPr>
          <w:rFonts w:cstheme="minorHAnsi"/>
          <w:noProof/>
          <w:lang w:eastAsia="fr-FR"/>
        </w:rPr>
      </w:pPr>
      <w:r w:rsidRPr="00BF6D5C">
        <w:rPr>
          <w:rFonts w:cstheme="minorHAnsi"/>
          <w:b/>
          <w:bCs/>
          <w:noProof/>
          <w:lang w:eastAsia="fr-FR"/>
        </w:rPr>
        <w:t>Dossier </w:t>
      </w:r>
      <w:r w:rsidRPr="00BF6D5C">
        <w:rPr>
          <w:rFonts w:cstheme="minorHAnsi"/>
          <w:noProof/>
          <w:lang w:eastAsia="fr-FR"/>
        </w:rPr>
        <w:t>: cliquer sur "Sélectionner un élément de contenu" pour choisir le folder contenant les images à afficher dans le diaporama. Après validation, le nom de l’élément sélectionné s’affiche et une corbeille vous permet de supprimer cet élément.</w:t>
      </w:r>
    </w:p>
    <w:p w14:paraId="08461A14" w14:textId="77777777" w:rsidR="00BF6D5C" w:rsidRPr="00BF6D5C" w:rsidRDefault="00BF6D5C">
      <w:pPr>
        <w:numPr>
          <w:ilvl w:val="0"/>
          <w:numId w:val="23"/>
        </w:numPr>
        <w:rPr>
          <w:rFonts w:cstheme="minorHAnsi"/>
          <w:noProof/>
          <w:lang w:eastAsia="fr-FR"/>
        </w:rPr>
      </w:pPr>
      <w:r w:rsidRPr="00BF6D5C">
        <w:rPr>
          <w:rFonts w:cstheme="minorHAnsi"/>
          <w:b/>
          <w:bCs/>
          <w:noProof/>
          <w:lang w:eastAsia="fr-FR"/>
        </w:rPr>
        <w:t>Ordre d'affichage des éléments</w:t>
      </w:r>
      <w:r w:rsidRPr="00BF6D5C">
        <w:rPr>
          <w:rFonts w:cstheme="minorHAnsi"/>
          <w:noProof/>
          <w:lang w:eastAsia="fr-FR"/>
        </w:rPr>
        <w:t> : afficher dans l'ordre de tri du 'folder' sélectionné ou dans un ordre aléatoire (change à chaque nouvelle visite du FO)</w:t>
      </w:r>
    </w:p>
    <w:p w14:paraId="04632A97" w14:textId="77777777" w:rsidR="00BF6D5C" w:rsidRPr="00BF6D5C" w:rsidRDefault="00BF6D5C">
      <w:pPr>
        <w:numPr>
          <w:ilvl w:val="0"/>
          <w:numId w:val="23"/>
        </w:numPr>
        <w:rPr>
          <w:rFonts w:cstheme="minorHAnsi"/>
          <w:noProof/>
          <w:lang w:eastAsia="fr-FR"/>
        </w:rPr>
      </w:pPr>
      <w:r w:rsidRPr="00BF6D5C">
        <w:rPr>
          <w:rFonts w:cstheme="minorHAnsi"/>
          <w:b/>
          <w:bCs/>
          <w:noProof/>
          <w:lang w:eastAsia="fr-FR"/>
        </w:rPr>
        <w:t>Défilement automatique</w:t>
      </w:r>
      <w:r w:rsidRPr="00BF6D5C">
        <w:rPr>
          <w:rFonts w:cstheme="minorHAnsi"/>
          <w:noProof/>
          <w:lang w:eastAsia="fr-FR"/>
        </w:rPr>
        <w:t> : active un défilement automatique ou manuel (avec les flèches latérales)</w:t>
      </w:r>
    </w:p>
    <w:p w14:paraId="6B65949B" w14:textId="77777777" w:rsidR="00BF6D5C" w:rsidRDefault="00BF6D5C">
      <w:pPr>
        <w:numPr>
          <w:ilvl w:val="0"/>
          <w:numId w:val="23"/>
        </w:numPr>
        <w:rPr>
          <w:rFonts w:cstheme="minorHAnsi"/>
          <w:noProof/>
          <w:lang w:eastAsia="fr-FR"/>
        </w:rPr>
      </w:pPr>
      <w:r w:rsidRPr="00BF6D5C">
        <w:rPr>
          <w:rFonts w:cstheme="minorHAnsi"/>
          <w:b/>
          <w:bCs/>
          <w:noProof/>
          <w:lang w:eastAsia="fr-FR"/>
        </w:rPr>
        <w:t>Délai du défilement</w:t>
      </w:r>
      <w:r w:rsidRPr="00BF6D5C">
        <w:rPr>
          <w:rFonts w:cstheme="minorHAnsi"/>
          <w:noProof/>
          <w:lang w:eastAsia="fr-FR"/>
        </w:rPr>
        <w:t> : choisir en secondes, le temps d'affichage de chaque image</w:t>
      </w:r>
    </w:p>
    <w:p w14:paraId="67A579EA" w14:textId="77777777" w:rsidR="00A83E95" w:rsidRPr="00BF6D5C" w:rsidRDefault="00A83E95" w:rsidP="00A83E95">
      <w:pPr>
        <w:rPr>
          <w:rFonts w:cstheme="minorHAnsi"/>
          <w:noProof/>
          <w:lang w:eastAsia="fr-FR"/>
        </w:rPr>
      </w:pPr>
    </w:p>
    <w:p w14:paraId="32982330" w14:textId="77777777" w:rsidR="009030D0" w:rsidRDefault="009030D0">
      <w:pPr>
        <w:rPr>
          <w:rFonts w:eastAsia="Times New Roman" w:cs="Segoe UI"/>
          <w:b/>
          <w:bCs/>
          <w:noProof/>
          <w:color w:val="404040" w:themeColor="text1" w:themeTint="BF"/>
          <w:szCs w:val="24"/>
          <w:lang w:eastAsia="fr-FR"/>
        </w:rPr>
      </w:pPr>
      <w:r>
        <w:br w:type="page"/>
      </w:r>
    </w:p>
    <w:p w14:paraId="3302EF87" w14:textId="1A7917F0" w:rsidR="00BF6D5C" w:rsidRPr="00BF6D5C" w:rsidRDefault="00BF6D5C" w:rsidP="00557624">
      <w:pPr>
        <w:pStyle w:val="ATitre3"/>
      </w:pPr>
      <w:bookmarkStart w:id="98" w:name="_Toc207979117"/>
      <w:r w:rsidRPr="00BF6D5C">
        <w:lastRenderedPageBreak/>
        <w:t>Bloc 'Vidéo'</w:t>
      </w:r>
      <w:bookmarkEnd w:id="98"/>
    </w:p>
    <w:p w14:paraId="12ABD334" w14:textId="77777777" w:rsidR="00BF6D5C" w:rsidRPr="00BF6D5C" w:rsidRDefault="00BF6D5C" w:rsidP="00BF6D5C">
      <w:pPr>
        <w:rPr>
          <w:rFonts w:cstheme="minorHAnsi"/>
          <w:noProof/>
          <w:lang w:eastAsia="fr-FR"/>
        </w:rPr>
      </w:pPr>
      <w:r w:rsidRPr="00BF6D5C">
        <w:rPr>
          <w:rFonts w:cstheme="minorHAnsi"/>
          <w:noProof/>
          <w:lang w:eastAsia="fr-FR"/>
        </w:rPr>
        <w:t>Pour insérer une vidéo hébergée sur un serveur externe (Médiathèque INRAE, Youtube, Dailymotion ou Viméo).</w:t>
      </w:r>
    </w:p>
    <w:p w14:paraId="64D23E77" w14:textId="1A9D14BF"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26DBEF7C" wp14:editId="71746D96">
            <wp:extent cx="2860675" cy="1892300"/>
            <wp:effectExtent l="0" t="0" r="0" b="0"/>
            <wp:docPr id="2012715622" name="Image 201271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60675" cy="1892300"/>
                    </a:xfrm>
                    <a:prstGeom prst="rect">
                      <a:avLst/>
                    </a:prstGeom>
                    <a:noFill/>
                    <a:ln>
                      <a:noFill/>
                    </a:ln>
                  </pic:spPr>
                </pic:pic>
              </a:graphicData>
            </a:graphic>
          </wp:inline>
        </w:drawing>
      </w:r>
    </w:p>
    <w:p w14:paraId="70B34D7E" w14:textId="77777777" w:rsidR="00BF6D5C" w:rsidRPr="00BF6D5C" w:rsidRDefault="00BF6D5C" w:rsidP="00BF6D5C">
      <w:pPr>
        <w:rPr>
          <w:rFonts w:cstheme="minorHAnsi"/>
          <w:noProof/>
          <w:lang w:eastAsia="fr-FR"/>
        </w:rPr>
      </w:pPr>
      <w:r w:rsidRPr="00BF6D5C">
        <w:rPr>
          <w:rFonts w:cstheme="minorHAnsi"/>
          <w:noProof/>
          <w:lang w:eastAsia="fr-FR"/>
        </w:rPr>
        <w:t> </w:t>
      </w:r>
    </w:p>
    <w:p w14:paraId="29B0DB0D" w14:textId="77777777" w:rsidR="00BF6D5C" w:rsidRPr="004F52BC" w:rsidRDefault="00BF6D5C">
      <w:pPr>
        <w:pStyle w:val="Paragraphedeliste"/>
        <w:numPr>
          <w:ilvl w:val="0"/>
          <w:numId w:val="44"/>
        </w:numPr>
        <w:rPr>
          <w:rFonts w:cstheme="minorHAnsi"/>
          <w:noProof/>
          <w:lang w:eastAsia="fr-FR"/>
        </w:rPr>
      </w:pPr>
      <w:r w:rsidRPr="004F52BC">
        <w:rPr>
          <w:rFonts w:cstheme="minorHAnsi"/>
          <w:b/>
          <w:bCs/>
          <w:noProof/>
          <w:lang w:eastAsia="fr-FR"/>
        </w:rPr>
        <w:t>Nom </w:t>
      </w:r>
      <w:r w:rsidRPr="004F52BC">
        <w:rPr>
          <w:rFonts w:cstheme="minorHAnsi"/>
          <w:noProof/>
          <w:lang w:eastAsia="fr-FR"/>
        </w:rPr>
        <w:t>: titre du bloc ; il ne s'affiche pas en FO</w:t>
      </w:r>
    </w:p>
    <w:p w14:paraId="00D05A5E" w14:textId="77777777" w:rsidR="00BF6D5C" w:rsidRPr="004F52BC" w:rsidRDefault="00BF6D5C">
      <w:pPr>
        <w:pStyle w:val="Paragraphedeliste"/>
        <w:numPr>
          <w:ilvl w:val="0"/>
          <w:numId w:val="44"/>
        </w:numPr>
        <w:rPr>
          <w:rFonts w:cstheme="minorHAnsi"/>
          <w:noProof/>
          <w:lang w:eastAsia="fr-FR"/>
        </w:rPr>
      </w:pPr>
      <w:r w:rsidRPr="004F52BC">
        <w:rPr>
          <w:rFonts w:cstheme="minorHAnsi"/>
          <w:b/>
          <w:bCs/>
          <w:noProof/>
          <w:lang w:eastAsia="fr-FR"/>
        </w:rPr>
        <w:t>Lien de la vidéo</w:t>
      </w:r>
      <w:r w:rsidRPr="004F52BC">
        <w:rPr>
          <w:rFonts w:cstheme="minorHAnsi"/>
          <w:noProof/>
          <w:lang w:eastAsia="fr-FR"/>
        </w:rPr>
        <w:t> : insérer le lien vers la vidéo fourni par la plateforme de streaming utilisée</w:t>
      </w:r>
    </w:p>
    <w:p w14:paraId="5427770D" w14:textId="77777777" w:rsidR="00BF6D5C" w:rsidRDefault="00BF6D5C" w:rsidP="00BF6D5C">
      <w:pPr>
        <w:rPr>
          <w:rFonts w:cstheme="minorHAnsi"/>
          <w:noProof/>
          <w:lang w:eastAsia="fr-FR"/>
        </w:rPr>
      </w:pPr>
      <w:r w:rsidRPr="00BF6D5C">
        <w:rPr>
          <w:rFonts w:cstheme="minorHAnsi"/>
          <w:noProof/>
          <w:lang w:eastAsia="fr-FR"/>
        </w:rPr>
        <w:t>La taille du bloc vidéo s'adapte à la taille de la zone dans laquelle le bloc est inséré.</w:t>
      </w:r>
    </w:p>
    <w:p w14:paraId="090F22B1" w14:textId="77777777" w:rsidR="00BF6D5C" w:rsidRPr="00BF6D5C" w:rsidRDefault="00BF6D5C" w:rsidP="00557624">
      <w:pPr>
        <w:pStyle w:val="ATitre3"/>
      </w:pPr>
      <w:bookmarkStart w:id="99" w:name="_Toc207979118"/>
      <w:r w:rsidRPr="00BF6D5C">
        <w:t>Bloc 'Banner'</w:t>
      </w:r>
      <w:bookmarkEnd w:id="99"/>
    </w:p>
    <w:p w14:paraId="24B28DA2" w14:textId="497CD7B2"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5E7F27F6" wp14:editId="1084960B">
            <wp:extent cx="2860675" cy="2281555"/>
            <wp:effectExtent l="0" t="0" r="0" b="4445"/>
            <wp:docPr id="2012715621" name="Image 201271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60675" cy="2281555"/>
                    </a:xfrm>
                    <a:prstGeom prst="rect">
                      <a:avLst/>
                    </a:prstGeom>
                    <a:noFill/>
                    <a:ln>
                      <a:noFill/>
                    </a:ln>
                  </pic:spPr>
                </pic:pic>
              </a:graphicData>
            </a:graphic>
          </wp:inline>
        </w:drawing>
      </w:r>
    </w:p>
    <w:p w14:paraId="70F05591" w14:textId="77777777" w:rsidR="00BF6D5C" w:rsidRPr="00BF6D5C" w:rsidRDefault="00BF6D5C" w:rsidP="00BF6D5C">
      <w:pPr>
        <w:rPr>
          <w:rFonts w:cstheme="minorHAnsi"/>
          <w:noProof/>
          <w:lang w:eastAsia="fr-FR"/>
        </w:rPr>
      </w:pPr>
      <w:r w:rsidRPr="00BF6D5C">
        <w:rPr>
          <w:rFonts w:cstheme="minorHAnsi"/>
          <w:noProof/>
          <w:lang w:eastAsia="fr-FR"/>
        </w:rPr>
        <w:t>Pour afficher un image cliquable qui redirige vers une URL s’ouvrant dans un nouvel onglet.</w:t>
      </w:r>
      <w:r w:rsidRPr="00BF6D5C">
        <w:rPr>
          <w:rFonts w:cstheme="minorHAnsi"/>
          <w:noProof/>
          <w:lang w:eastAsia="fr-FR"/>
        </w:rPr>
        <w:br/>
        <w:t>Après validation, le nom de l’élément sélectionné s’affiche et une corbeille vous permet de supprimer cet élément.</w:t>
      </w:r>
    </w:p>
    <w:p w14:paraId="4F0F9416" w14:textId="77777777" w:rsidR="00BF6D5C" w:rsidRPr="004F52BC" w:rsidRDefault="00BF6D5C">
      <w:pPr>
        <w:pStyle w:val="Paragraphedeliste"/>
        <w:numPr>
          <w:ilvl w:val="0"/>
          <w:numId w:val="45"/>
        </w:numPr>
        <w:rPr>
          <w:rFonts w:cstheme="minorHAnsi"/>
          <w:noProof/>
          <w:lang w:eastAsia="fr-FR"/>
        </w:rPr>
      </w:pPr>
      <w:r w:rsidRPr="004F52BC">
        <w:rPr>
          <w:rFonts w:cstheme="minorHAnsi"/>
          <w:b/>
          <w:bCs/>
          <w:noProof/>
          <w:lang w:eastAsia="fr-FR"/>
        </w:rPr>
        <w:t>Nom </w:t>
      </w:r>
      <w:r w:rsidRPr="004F52BC">
        <w:rPr>
          <w:rFonts w:cstheme="minorHAnsi"/>
          <w:noProof/>
          <w:lang w:eastAsia="fr-FR"/>
        </w:rPr>
        <w:t>: titre du bloc ; il ne s'affiche pas en FO</w:t>
      </w:r>
    </w:p>
    <w:p w14:paraId="23B0E5F0" w14:textId="77777777" w:rsidR="00BF6D5C" w:rsidRPr="004F52BC" w:rsidRDefault="00BF6D5C">
      <w:pPr>
        <w:pStyle w:val="Paragraphedeliste"/>
        <w:numPr>
          <w:ilvl w:val="0"/>
          <w:numId w:val="45"/>
        </w:numPr>
        <w:rPr>
          <w:rFonts w:cstheme="minorHAnsi"/>
          <w:noProof/>
          <w:lang w:eastAsia="fr-FR"/>
        </w:rPr>
      </w:pPr>
      <w:r w:rsidRPr="004F52BC">
        <w:rPr>
          <w:rFonts w:cstheme="minorHAnsi"/>
          <w:b/>
          <w:bCs/>
          <w:noProof/>
          <w:lang w:eastAsia="fr-FR"/>
        </w:rPr>
        <w:t>Image </w:t>
      </w:r>
      <w:r w:rsidRPr="004F52BC">
        <w:rPr>
          <w:rFonts w:cstheme="minorHAnsi"/>
          <w:noProof/>
          <w:lang w:eastAsia="fr-FR"/>
        </w:rPr>
        <w:t>: cliquer sur "Sélectionner un élément de contenu" pour choisir l'image à afficher</w:t>
      </w:r>
    </w:p>
    <w:p w14:paraId="5471E8C6" w14:textId="77777777" w:rsidR="00BF6D5C" w:rsidRPr="004F52BC" w:rsidRDefault="00BF6D5C">
      <w:pPr>
        <w:pStyle w:val="Paragraphedeliste"/>
        <w:numPr>
          <w:ilvl w:val="0"/>
          <w:numId w:val="45"/>
        </w:numPr>
        <w:rPr>
          <w:rFonts w:cstheme="minorHAnsi"/>
          <w:noProof/>
          <w:lang w:eastAsia="fr-FR"/>
        </w:rPr>
      </w:pPr>
      <w:r w:rsidRPr="004F52BC">
        <w:rPr>
          <w:rFonts w:cstheme="minorHAnsi"/>
          <w:b/>
          <w:bCs/>
          <w:noProof/>
          <w:lang w:eastAsia="fr-FR"/>
        </w:rPr>
        <w:t>URL </w:t>
      </w:r>
      <w:r w:rsidRPr="004F52BC">
        <w:rPr>
          <w:rFonts w:cstheme="minorHAnsi"/>
          <w:noProof/>
          <w:lang w:eastAsia="fr-FR"/>
        </w:rPr>
        <w:t>: indiquer l'url du lien à appliquer sur l'image</w:t>
      </w:r>
    </w:p>
    <w:p w14:paraId="30FBE3CD" w14:textId="77777777" w:rsidR="00BF6D5C" w:rsidRPr="00BF6D5C" w:rsidRDefault="00BF6D5C" w:rsidP="00BF6D5C">
      <w:pPr>
        <w:rPr>
          <w:rFonts w:cstheme="minorHAnsi"/>
          <w:noProof/>
          <w:lang w:eastAsia="fr-FR"/>
        </w:rPr>
      </w:pPr>
      <w:r w:rsidRPr="00BF6D5C">
        <w:rPr>
          <w:rFonts w:cstheme="minorHAnsi"/>
          <w:i/>
          <w:iCs/>
          <w:noProof/>
          <w:lang w:eastAsia="fr-FR"/>
        </w:rPr>
        <w:t>A noter : la légende et le copyright de l'image s'affichent en FO</w:t>
      </w:r>
    </w:p>
    <w:p w14:paraId="4A5EEA37" w14:textId="4D611163" w:rsidR="00BF6D5C" w:rsidRPr="00BF6D5C" w:rsidRDefault="00BF6D5C" w:rsidP="00557624">
      <w:pPr>
        <w:pStyle w:val="ATitre3"/>
      </w:pPr>
      <w:bookmarkStart w:id="100" w:name="_Toc207979119"/>
      <w:r w:rsidRPr="00BF6D5C">
        <w:lastRenderedPageBreak/>
        <w:t>Bloc 'Embed'</w:t>
      </w:r>
      <w:bookmarkEnd w:id="100"/>
    </w:p>
    <w:p w14:paraId="364C2968" w14:textId="1B346677"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4F2CDFE2" wp14:editId="3637F164">
            <wp:extent cx="2860675" cy="1901190"/>
            <wp:effectExtent l="0" t="0" r="0" b="3810"/>
            <wp:docPr id="2012715620" name="Image 201271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60675" cy="1901190"/>
                    </a:xfrm>
                    <a:prstGeom prst="rect">
                      <a:avLst/>
                    </a:prstGeom>
                    <a:noFill/>
                    <a:ln>
                      <a:noFill/>
                    </a:ln>
                  </pic:spPr>
                </pic:pic>
              </a:graphicData>
            </a:graphic>
          </wp:inline>
        </w:drawing>
      </w:r>
    </w:p>
    <w:p w14:paraId="22DD4410" w14:textId="77777777" w:rsidR="00BF6D5C" w:rsidRPr="00BF6D5C" w:rsidRDefault="00BF6D5C" w:rsidP="00BF6D5C">
      <w:pPr>
        <w:rPr>
          <w:rFonts w:cstheme="minorHAnsi"/>
          <w:noProof/>
          <w:lang w:eastAsia="fr-FR"/>
        </w:rPr>
      </w:pPr>
      <w:r w:rsidRPr="00BF6D5C">
        <w:rPr>
          <w:rFonts w:cstheme="minorHAnsi"/>
          <w:noProof/>
          <w:lang w:eastAsia="fr-FR"/>
        </w:rPr>
        <w:t>Pour afficher un élément de contenu.</w:t>
      </w:r>
    </w:p>
    <w:p w14:paraId="1D88E604" w14:textId="77777777" w:rsidR="00BF6D5C" w:rsidRPr="004F52BC" w:rsidRDefault="00BF6D5C">
      <w:pPr>
        <w:pStyle w:val="Paragraphedeliste"/>
        <w:numPr>
          <w:ilvl w:val="0"/>
          <w:numId w:val="46"/>
        </w:numPr>
        <w:rPr>
          <w:rFonts w:cstheme="minorHAnsi"/>
          <w:noProof/>
          <w:lang w:eastAsia="fr-FR"/>
        </w:rPr>
      </w:pPr>
      <w:r w:rsidRPr="004F52BC">
        <w:rPr>
          <w:rFonts w:cstheme="minorHAnsi"/>
          <w:b/>
          <w:bCs/>
          <w:noProof/>
          <w:lang w:eastAsia="fr-FR"/>
        </w:rPr>
        <w:t>Nom </w:t>
      </w:r>
      <w:r w:rsidRPr="004F52BC">
        <w:rPr>
          <w:rFonts w:cstheme="minorHAnsi"/>
          <w:noProof/>
          <w:lang w:eastAsia="fr-FR"/>
        </w:rPr>
        <w:t>: titre du bloc ; il ne s'affiche pas en FO</w:t>
      </w:r>
    </w:p>
    <w:p w14:paraId="27ECF6E1" w14:textId="77777777" w:rsidR="00BF6D5C" w:rsidRPr="004F52BC" w:rsidRDefault="00BF6D5C">
      <w:pPr>
        <w:pStyle w:val="Paragraphedeliste"/>
        <w:numPr>
          <w:ilvl w:val="0"/>
          <w:numId w:val="46"/>
        </w:numPr>
        <w:rPr>
          <w:rFonts w:cstheme="minorHAnsi"/>
          <w:noProof/>
          <w:lang w:eastAsia="fr-FR"/>
        </w:rPr>
      </w:pPr>
      <w:r w:rsidRPr="004F52BC">
        <w:rPr>
          <w:rFonts w:cstheme="minorHAnsi"/>
          <w:b/>
          <w:bCs/>
          <w:noProof/>
          <w:lang w:eastAsia="fr-FR"/>
        </w:rPr>
        <w:t>Image </w:t>
      </w:r>
      <w:r w:rsidRPr="004F52BC">
        <w:rPr>
          <w:rFonts w:cstheme="minorHAnsi"/>
          <w:noProof/>
          <w:lang w:eastAsia="fr-FR"/>
        </w:rPr>
        <w:t>: cliquer sur "Sélectionner un élément de contenu" pour choisir l'image à afficher</w:t>
      </w:r>
    </w:p>
    <w:p w14:paraId="48C7DDE5" w14:textId="77777777" w:rsidR="00BF6D5C" w:rsidRPr="004F52BC" w:rsidRDefault="00BF6D5C">
      <w:pPr>
        <w:pStyle w:val="Paragraphedeliste"/>
        <w:numPr>
          <w:ilvl w:val="0"/>
          <w:numId w:val="46"/>
        </w:numPr>
        <w:rPr>
          <w:rFonts w:cstheme="minorHAnsi"/>
          <w:noProof/>
          <w:lang w:eastAsia="fr-FR"/>
        </w:rPr>
      </w:pPr>
      <w:r w:rsidRPr="004F52BC">
        <w:rPr>
          <w:rFonts w:cstheme="minorHAnsi"/>
          <w:b/>
          <w:bCs/>
          <w:noProof/>
          <w:lang w:eastAsia="fr-FR"/>
        </w:rPr>
        <w:t>En FO</w:t>
      </w:r>
    </w:p>
    <w:p w14:paraId="369870F6" w14:textId="77777777" w:rsidR="00BF6D5C" w:rsidRPr="004F52BC" w:rsidRDefault="00BF6D5C">
      <w:pPr>
        <w:pStyle w:val="Paragraphedeliste"/>
        <w:numPr>
          <w:ilvl w:val="0"/>
          <w:numId w:val="46"/>
        </w:numPr>
        <w:rPr>
          <w:rFonts w:cstheme="minorHAnsi"/>
          <w:noProof/>
          <w:lang w:eastAsia="fr-FR"/>
        </w:rPr>
      </w:pPr>
      <w:r w:rsidRPr="004F52BC">
        <w:rPr>
          <w:rFonts w:cstheme="minorHAnsi"/>
          <w:noProof/>
          <w:lang w:eastAsia="fr-FR"/>
        </w:rPr>
        <w:t>Une image s’affichera avec sa légende</w:t>
      </w:r>
    </w:p>
    <w:p w14:paraId="11324DE2" w14:textId="77777777" w:rsidR="00BF6D5C" w:rsidRPr="004F52BC" w:rsidRDefault="00BF6D5C">
      <w:pPr>
        <w:pStyle w:val="Paragraphedeliste"/>
        <w:numPr>
          <w:ilvl w:val="0"/>
          <w:numId w:val="46"/>
        </w:numPr>
        <w:rPr>
          <w:rFonts w:cstheme="minorHAnsi"/>
          <w:noProof/>
          <w:lang w:eastAsia="fr-FR"/>
        </w:rPr>
      </w:pPr>
      <w:r w:rsidRPr="004F52BC">
        <w:rPr>
          <w:rFonts w:cstheme="minorHAnsi"/>
          <w:noProof/>
          <w:lang w:eastAsia="fr-FR"/>
        </w:rPr>
        <w:t>Un lien vers un article ou un dossier : le lien affiché est le titre court de l’élément</w:t>
      </w:r>
    </w:p>
    <w:p w14:paraId="51E299A3" w14:textId="77777777" w:rsidR="00BF6D5C" w:rsidRPr="00BF6D5C" w:rsidRDefault="00BF6D5C" w:rsidP="00BF6D5C">
      <w:pPr>
        <w:rPr>
          <w:rFonts w:cstheme="minorHAnsi"/>
          <w:noProof/>
          <w:lang w:eastAsia="fr-FR"/>
        </w:rPr>
      </w:pPr>
      <w:r w:rsidRPr="00BF6D5C">
        <w:rPr>
          <w:rFonts w:cstheme="minorHAnsi"/>
          <w:b/>
          <w:bCs/>
          <w:i/>
          <w:iCs/>
          <w:noProof/>
          <w:lang w:eastAsia="fr-FR"/>
        </w:rPr>
        <w:t>Attention </w:t>
      </w:r>
      <w:r w:rsidRPr="00BF6D5C">
        <w:rPr>
          <w:rFonts w:cstheme="minorHAnsi"/>
          <w:noProof/>
          <w:lang w:eastAsia="fr-FR"/>
        </w:rPr>
        <w:t>: </w:t>
      </w:r>
      <w:r w:rsidRPr="00BF6D5C">
        <w:rPr>
          <w:rFonts w:cstheme="minorHAnsi"/>
          <w:i/>
          <w:iCs/>
          <w:noProof/>
          <w:lang w:eastAsia="fr-FR"/>
        </w:rPr>
        <w:t>bloc non adapté pour les éléments de type formulaire, portrait ou forfait</w:t>
      </w:r>
    </w:p>
    <w:p w14:paraId="7D2CE771" w14:textId="006ABDDC" w:rsidR="00BF6D5C" w:rsidRPr="00BF6D5C" w:rsidRDefault="00BF6D5C" w:rsidP="00BF6D5C">
      <w:pPr>
        <w:rPr>
          <w:rFonts w:cstheme="minorHAnsi"/>
          <w:noProof/>
          <w:lang w:eastAsia="fr-FR"/>
        </w:rPr>
      </w:pPr>
      <w:r w:rsidRPr="00BF6D5C">
        <w:rPr>
          <w:rFonts w:cstheme="minorHAnsi"/>
          <w:noProof/>
          <w:lang w:eastAsia="fr-FR"/>
        </w:rPr>
        <w:drawing>
          <wp:inline distT="0" distB="0" distL="0" distR="0" wp14:anchorId="0795C0F0" wp14:editId="5CCB5AE4">
            <wp:extent cx="5541010" cy="3802380"/>
            <wp:effectExtent l="0" t="0" r="2540" b="7620"/>
            <wp:docPr id="2012715619" name="Image 201271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541010" cy="3802380"/>
                    </a:xfrm>
                    <a:prstGeom prst="rect">
                      <a:avLst/>
                    </a:prstGeom>
                    <a:noFill/>
                    <a:ln>
                      <a:noFill/>
                    </a:ln>
                  </pic:spPr>
                </pic:pic>
              </a:graphicData>
            </a:graphic>
          </wp:inline>
        </w:drawing>
      </w:r>
    </w:p>
    <w:p w14:paraId="3EB7C31A" w14:textId="77777777" w:rsidR="00BF6D5C" w:rsidRPr="00BF6D5C" w:rsidRDefault="00BF6D5C" w:rsidP="00BF6D5C">
      <w:pPr>
        <w:rPr>
          <w:rFonts w:cstheme="minorHAnsi"/>
          <w:noProof/>
          <w:lang w:eastAsia="fr-FR"/>
        </w:rPr>
      </w:pPr>
      <w:r w:rsidRPr="00BF6D5C">
        <w:rPr>
          <w:rFonts w:cstheme="minorHAnsi"/>
          <w:noProof/>
          <w:lang w:eastAsia="fr-FR"/>
        </w:rPr>
        <w:t> </w:t>
      </w:r>
    </w:p>
    <w:p w14:paraId="4DBD9E20" w14:textId="77777777" w:rsidR="00E60218" w:rsidRPr="00BF6D5C" w:rsidRDefault="00E60218" w:rsidP="00557624">
      <w:pPr>
        <w:pStyle w:val="ATitre1"/>
      </w:pPr>
      <w:bookmarkStart w:id="101" w:name="_Toc207979120"/>
      <w:r w:rsidRPr="00BF6D5C">
        <w:lastRenderedPageBreak/>
        <w:t>La gestion des utilisateurs</w:t>
      </w:r>
      <w:bookmarkEnd w:id="101"/>
      <w:r w:rsidRPr="00BF6D5C">
        <w:t xml:space="preserve"> </w:t>
      </w:r>
    </w:p>
    <w:p w14:paraId="4C694B97" w14:textId="54F01B58" w:rsidR="00E60218" w:rsidRPr="00BF6D5C" w:rsidRDefault="00E60218" w:rsidP="00557624">
      <w:pPr>
        <w:pStyle w:val="ATexte"/>
      </w:pPr>
      <w:r w:rsidRPr="00BF6D5C">
        <w:t>L’onglet « Gestion des utilisateurs » vous permet de gérer les utilisateurs ayant un compte LDAP (INRAE ou compte externe) et les comptes créées par les internautes (inscrits à l’événement et soumissionnaires de résumés)</w:t>
      </w:r>
    </w:p>
    <w:p w14:paraId="5EB26D91" w14:textId="77777777" w:rsidR="00E60218" w:rsidRPr="00BF6D5C" w:rsidRDefault="00E60218" w:rsidP="00557624">
      <w:pPr>
        <w:pStyle w:val="ATexte"/>
      </w:pPr>
    </w:p>
    <w:p w14:paraId="6482F7BD" w14:textId="77777777" w:rsidR="00E60218" w:rsidRPr="00BF6D5C" w:rsidRDefault="00E60218" w:rsidP="00557624">
      <w:pPr>
        <w:pStyle w:val="ATexte"/>
      </w:pPr>
      <w:r w:rsidRPr="00BF6D5C">
        <w:t>L’écran d’accueil affiche par défaut la page d’ajout de compte LDAP (INRAE ou LDAP externe)</w:t>
      </w:r>
    </w:p>
    <w:p w14:paraId="3BC8F9AD" w14:textId="511CB246" w:rsidR="00E60218" w:rsidRPr="00BF6D5C" w:rsidRDefault="00C72238" w:rsidP="00557624">
      <w:pPr>
        <w:pStyle w:val="ATexte"/>
      </w:pPr>
      <w:r w:rsidRPr="00BF6D5C">
        <w:drawing>
          <wp:anchor distT="0" distB="0" distL="114300" distR="114300" simplePos="0" relativeHeight="252437504" behindDoc="0" locked="0" layoutInCell="1" allowOverlap="1" wp14:anchorId="422AF0F9" wp14:editId="76C7FE5D">
            <wp:simplePos x="0" y="0"/>
            <wp:positionH relativeFrom="column">
              <wp:posOffset>-366584</wp:posOffset>
            </wp:positionH>
            <wp:positionV relativeFrom="paragraph">
              <wp:posOffset>326188</wp:posOffset>
            </wp:positionV>
            <wp:extent cx="6067995" cy="2806386"/>
            <wp:effectExtent l="0" t="0" r="0" b="0"/>
            <wp:wrapTopAndBottom/>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221">
                      <a:extLst>
                        <a:ext uri="{28A0092B-C50C-407E-A947-70E740481C1C}">
                          <a14:useLocalDpi xmlns:a14="http://schemas.microsoft.com/office/drawing/2010/main" val="0"/>
                        </a:ext>
                      </a:extLst>
                    </a:blip>
                    <a:stretch>
                      <a:fillRect/>
                    </a:stretch>
                  </pic:blipFill>
                  <pic:spPr>
                    <a:xfrm>
                      <a:off x="0" y="0"/>
                      <a:ext cx="6067995" cy="2806386"/>
                    </a:xfrm>
                    <a:prstGeom prst="rect">
                      <a:avLst/>
                    </a:prstGeom>
                  </pic:spPr>
                </pic:pic>
              </a:graphicData>
            </a:graphic>
          </wp:anchor>
        </w:drawing>
      </w:r>
    </w:p>
    <w:p w14:paraId="18D160CB" w14:textId="63D22495" w:rsidR="00E60218" w:rsidRPr="00BF6D5C" w:rsidRDefault="00E60218" w:rsidP="00557624">
      <w:pPr>
        <w:pStyle w:val="ATexte"/>
      </w:pPr>
    </w:p>
    <w:p w14:paraId="520864E8" w14:textId="77777777" w:rsidR="00E60218" w:rsidRPr="00BF6D5C" w:rsidRDefault="00E60218" w:rsidP="00557624">
      <w:pPr>
        <w:pStyle w:val="ATitre2"/>
      </w:pPr>
      <w:bookmarkStart w:id="102" w:name="_Toc207979121"/>
      <w:r w:rsidRPr="00BF6D5C">
        <w:t>Compte LDAP</w:t>
      </w:r>
      <w:bookmarkEnd w:id="102"/>
    </w:p>
    <w:p w14:paraId="211FC6EA" w14:textId="77777777" w:rsidR="00E60218" w:rsidRPr="00BF6D5C" w:rsidRDefault="00E60218" w:rsidP="00557624">
      <w:pPr>
        <w:pStyle w:val="ATexte"/>
      </w:pPr>
    </w:p>
    <w:p w14:paraId="016C06D3" w14:textId="77777777" w:rsidR="00E60218" w:rsidRPr="00BF6D5C" w:rsidRDefault="00E60218" w:rsidP="00557624">
      <w:pPr>
        <w:pStyle w:val="ATexte"/>
      </w:pPr>
      <w:r w:rsidRPr="00BF6D5C">
        <w:t xml:space="preserve">Pour ajouter un utilisateur à un groupe pour avoir des droits : </w:t>
      </w:r>
    </w:p>
    <w:p w14:paraId="44C7612C" w14:textId="77777777" w:rsidR="00E60218" w:rsidRPr="00BF6D5C" w:rsidRDefault="00E60218" w:rsidP="00557624">
      <w:pPr>
        <w:pStyle w:val="ATexte"/>
        <w:numPr>
          <w:ilvl w:val="0"/>
          <w:numId w:val="47"/>
        </w:numPr>
      </w:pPr>
      <w:r w:rsidRPr="00BF6D5C">
        <w:t>gestionnaire de site</w:t>
      </w:r>
    </w:p>
    <w:p w14:paraId="6D238020" w14:textId="77777777" w:rsidR="00E60218" w:rsidRPr="00BF6D5C" w:rsidRDefault="00E60218" w:rsidP="00557624">
      <w:pPr>
        <w:pStyle w:val="ATexte"/>
        <w:numPr>
          <w:ilvl w:val="0"/>
          <w:numId w:val="47"/>
        </w:numPr>
      </w:pPr>
      <w:r w:rsidRPr="00BF6D5C">
        <w:t>organisateur : gestion des inscriscriptions</w:t>
      </w:r>
    </w:p>
    <w:p w14:paraId="03B378D3" w14:textId="77777777" w:rsidR="00E60218" w:rsidRPr="00BF6D5C" w:rsidRDefault="00E60218" w:rsidP="00557624">
      <w:pPr>
        <w:pStyle w:val="ATexte"/>
        <w:numPr>
          <w:ilvl w:val="0"/>
          <w:numId w:val="47"/>
        </w:numPr>
      </w:pPr>
      <w:r w:rsidRPr="00BF6D5C">
        <w:t>validateur scientifique : gestion des soumissions de résumés</w:t>
      </w:r>
    </w:p>
    <w:p w14:paraId="764ED501" w14:textId="77777777" w:rsidR="00E60218" w:rsidRPr="00BF6D5C" w:rsidRDefault="00E60218" w:rsidP="00557624">
      <w:pPr>
        <w:pStyle w:val="ATexte"/>
      </w:pPr>
    </w:p>
    <w:p w14:paraId="23D63319" w14:textId="77777777" w:rsidR="00E60218" w:rsidRPr="00BF6D5C" w:rsidRDefault="00E60218" w:rsidP="00557624">
      <w:pPr>
        <w:pStyle w:val="ATexte"/>
      </w:pPr>
      <w:r w:rsidRPr="00BF6D5C">
        <w:t>2 options :</w:t>
      </w:r>
    </w:p>
    <w:p w14:paraId="0524D66A" w14:textId="77777777" w:rsidR="00E60218" w:rsidRPr="00BF6D5C" w:rsidRDefault="00E60218" w:rsidP="00557624">
      <w:pPr>
        <w:pStyle w:val="ATitre4"/>
      </w:pPr>
      <w:bookmarkStart w:id="103" w:name="creation"/>
      <w:bookmarkEnd w:id="103"/>
      <w:r w:rsidRPr="00BF6D5C">
        <w:t>vous connaissez le login de l’utilisateur : saisie directe dans la zone « Créer un utilisateur »  puis bouton « Ajouter » </w:t>
      </w:r>
    </w:p>
    <w:p w14:paraId="0AB93745" w14:textId="77777777" w:rsidR="00E60218" w:rsidRPr="00BF6D5C" w:rsidRDefault="00E60218" w:rsidP="00557624">
      <w:pPr>
        <w:pStyle w:val="ATexte"/>
      </w:pPr>
    </w:p>
    <w:p w14:paraId="1E744DA1" w14:textId="77777777" w:rsidR="00E60218" w:rsidRPr="00BF6D5C" w:rsidRDefault="00E60218" w:rsidP="00557624">
      <w:pPr>
        <w:pStyle w:val="ATexte"/>
      </w:pPr>
      <w:r w:rsidRPr="00BF6D5C">
        <w:rPr>
          <w:u w:val="single"/>
        </w:rPr>
        <w:drawing>
          <wp:anchor distT="0" distB="0" distL="114300" distR="114300" simplePos="0" relativeHeight="252347392" behindDoc="0" locked="0" layoutInCell="1" allowOverlap="1" wp14:anchorId="27A46E11" wp14:editId="6A1F3739">
            <wp:simplePos x="0" y="0"/>
            <wp:positionH relativeFrom="column">
              <wp:posOffset>271780</wp:posOffset>
            </wp:positionH>
            <wp:positionV relativeFrom="paragraph">
              <wp:posOffset>490855</wp:posOffset>
            </wp:positionV>
            <wp:extent cx="5760720" cy="325120"/>
            <wp:effectExtent l="0" t="0" r="0" b="0"/>
            <wp:wrapTopAndBottom/>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28A0092B-C50C-407E-A947-70E740481C1C}">
                          <a14:useLocalDpi xmlns:a14="http://schemas.microsoft.com/office/drawing/2010/main" val="0"/>
                        </a:ext>
                      </a:extLst>
                    </a:blip>
                    <a:stretch>
                      <a:fillRect/>
                    </a:stretch>
                  </pic:blipFill>
                  <pic:spPr>
                    <a:xfrm>
                      <a:off x="0" y="0"/>
                      <a:ext cx="5760720" cy="325120"/>
                    </a:xfrm>
                    <a:prstGeom prst="rect">
                      <a:avLst/>
                    </a:prstGeom>
                  </pic:spPr>
                </pic:pic>
              </a:graphicData>
            </a:graphic>
            <wp14:sizeRelH relativeFrom="page">
              <wp14:pctWidth>0</wp14:pctWidth>
            </wp14:sizeRelH>
            <wp14:sizeRelV relativeFrom="page">
              <wp14:pctHeight>0</wp14:pctHeight>
            </wp14:sizeRelV>
          </wp:anchor>
        </w:drawing>
      </w:r>
      <w:r w:rsidRPr="00BF6D5C">
        <w:rPr>
          <w:u w:val="single"/>
        </w:rPr>
        <w:t>1</w:t>
      </w:r>
      <w:r w:rsidRPr="00BF6D5C">
        <w:rPr>
          <w:u w:val="single"/>
          <w:vertAlign w:val="superscript"/>
        </w:rPr>
        <w:t>er</w:t>
      </w:r>
      <w:r w:rsidRPr="00BF6D5C">
        <w:rPr>
          <w:u w:val="single"/>
        </w:rPr>
        <w:t xml:space="preserve"> cas</w:t>
      </w:r>
      <w:r w:rsidRPr="00BF6D5C">
        <w:t> : un message confirme la création de l’utilisateur qui sera intégré par défaut dans le groupe des LDAP valides</w:t>
      </w:r>
    </w:p>
    <w:p w14:paraId="2BAC6FC9" w14:textId="77777777" w:rsidR="00E60218" w:rsidRPr="00BF6D5C" w:rsidRDefault="00E60218" w:rsidP="00557624">
      <w:pPr>
        <w:pStyle w:val="ATexte"/>
      </w:pPr>
      <w:r w:rsidRPr="00BF6D5C">
        <w:lastRenderedPageBreak/>
        <w:t xml:space="preserve"> </w:t>
      </w:r>
    </w:p>
    <w:p w14:paraId="5D80DBC4" w14:textId="6028EFE9" w:rsidR="00E60218" w:rsidRDefault="00823B2A" w:rsidP="00557624">
      <w:pPr>
        <w:pStyle w:val="ATexte"/>
      </w:pPr>
      <w:r>
        <w:drawing>
          <wp:anchor distT="0" distB="0" distL="114300" distR="114300" simplePos="0" relativeHeight="252438528" behindDoc="0" locked="0" layoutInCell="1" allowOverlap="1" wp14:anchorId="5B56E63B" wp14:editId="16DEE2BE">
            <wp:simplePos x="0" y="0"/>
            <wp:positionH relativeFrom="column">
              <wp:posOffset>-273678</wp:posOffset>
            </wp:positionH>
            <wp:positionV relativeFrom="paragraph">
              <wp:posOffset>814705</wp:posOffset>
            </wp:positionV>
            <wp:extent cx="6344920" cy="1376045"/>
            <wp:effectExtent l="0" t="0" r="0" b="0"/>
            <wp:wrapTopAndBottom/>
            <wp:docPr id="487" name="Image 487" descr="Une image contenant texte, capture d’écran,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 487" descr="Une image contenant texte, capture d’écran, Police"/>
                    <pic:cNvPicPr/>
                  </pic:nvPicPr>
                  <pic:blipFill>
                    <a:blip r:embed="rId223">
                      <a:extLst>
                        <a:ext uri="{28A0092B-C50C-407E-A947-70E740481C1C}">
                          <a14:useLocalDpi xmlns:a14="http://schemas.microsoft.com/office/drawing/2010/main" val="0"/>
                        </a:ext>
                      </a:extLst>
                    </a:blip>
                    <a:stretch>
                      <a:fillRect/>
                    </a:stretch>
                  </pic:blipFill>
                  <pic:spPr>
                    <a:xfrm>
                      <a:off x="0" y="0"/>
                      <a:ext cx="6344920" cy="1376045"/>
                    </a:xfrm>
                    <a:prstGeom prst="rect">
                      <a:avLst/>
                    </a:prstGeom>
                  </pic:spPr>
                </pic:pic>
              </a:graphicData>
            </a:graphic>
            <wp14:sizeRelH relativeFrom="margin">
              <wp14:pctWidth>0</wp14:pctWidth>
            </wp14:sizeRelH>
            <wp14:sizeRelV relativeFrom="margin">
              <wp14:pctHeight>0</wp14:pctHeight>
            </wp14:sizeRelV>
          </wp:anchor>
        </w:drawing>
      </w:r>
      <w:r w:rsidR="00E60218" w:rsidRPr="00BF6D5C">
        <mc:AlternateContent>
          <mc:Choice Requires="wps">
            <w:drawing>
              <wp:anchor distT="0" distB="0" distL="114300" distR="114300" simplePos="0" relativeHeight="252351488" behindDoc="0" locked="0" layoutInCell="1" allowOverlap="1" wp14:anchorId="4A9676A0" wp14:editId="4303DA61">
                <wp:simplePos x="0" y="0"/>
                <wp:positionH relativeFrom="column">
                  <wp:posOffset>4900295</wp:posOffset>
                </wp:positionH>
                <wp:positionV relativeFrom="paragraph">
                  <wp:posOffset>1577975</wp:posOffset>
                </wp:positionV>
                <wp:extent cx="485775" cy="400050"/>
                <wp:effectExtent l="19050" t="38100" r="47625" b="19050"/>
                <wp:wrapNone/>
                <wp:docPr id="358" name="Connecteur droit avec flèche 358"/>
                <wp:cNvGraphicFramePr/>
                <a:graphic xmlns:a="http://schemas.openxmlformats.org/drawingml/2006/main">
                  <a:graphicData uri="http://schemas.microsoft.com/office/word/2010/wordprocessingShape">
                    <wps:wsp>
                      <wps:cNvCnPr/>
                      <wps:spPr>
                        <a:xfrm flipV="1">
                          <a:off x="0" y="0"/>
                          <a:ext cx="485775" cy="40005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6017ADF">
              <v:shapetype id="_x0000_t32" coordsize="21600,21600" o:oned="t" filled="f" o:spt="32" path="m,l21600,21600e" w14:anchorId="28D5DA8F">
                <v:path fillok="f" arrowok="t" o:connecttype="none"/>
                <o:lock v:ext="edit" shapetype="t"/>
              </v:shapetype>
              <v:shape id="Connecteur droit avec flèche 358" style="position:absolute;margin-left:385.85pt;margin-top:124.25pt;width:38.25pt;height:31.5pt;flip:y;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">
                <v:stroke joinstyle="miter" endarrow="block"/>
              </v:shape>
            </w:pict>
          </mc:Fallback>
        </mc:AlternateContent>
      </w:r>
      <w:r w:rsidR="00E60218" w:rsidRPr="00BF6D5C">
        <w:t>Il vous reste à cliquer sur le lien « Voir l’utilisateur » pour positionner celui-ci dans le groupe adéquat et ainsi lui donner des droits</w:t>
      </w:r>
      <w:r w:rsidR="00C72238">
        <w:t xml:space="preserve">. Cliquez sur l’onglet </w:t>
      </w:r>
      <w:r w:rsidR="00C72238" w:rsidRPr="00C72238">
        <w:rPr>
          <w:b/>
        </w:rPr>
        <w:t>‘Emplacements’</w:t>
      </w:r>
      <w:r w:rsidR="00C72238">
        <w:t xml:space="preserve"> du compte ‘Utilisateur’ puis sur ‘+ Ajouter’.</w:t>
      </w:r>
    </w:p>
    <w:p w14:paraId="768AFBA0" w14:textId="1A238819" w:rsidR="00C72238" w:rsidRDefault="00C72238" w:rsidP="00557624">
      <w:pPr>
        <w:pStyle w:val="ATexte"/>
      </w:pPr>
    </w:p>
    <w:p w14:paraId="16358AD8" w14:textId="60FCB72E" w:rsidR="00C72238" w:rsidRDefault="00C72238" w:rsidP="00557624">
      <w:pPr>
        <w:pStyle w:val="ATexte"/>
      </w:pPr>
    </w:p>
    <w:p w14:paraId="7D6A8919" w14:textId="2179AFA5" w:rsidR="00E60218" w:rsidRPr="00BF6D5C" w:rsidRDefault="00A5178B" w:rsidP="00557624">
      <w:pPr>
        <w:pStyle w:val="ATexte"/>
      </w:pPr>
      <w:r w:rsidRPr="00BF6D5C">
        <w:rPr>
          <w:rFonts w:cstheme="minorHAnsi"/>
        </w:rPr>
        <w:drawing>
          <wp:anchor distT="0" distB="0" distL="114300" distR="114300" simplePos="0" relativeHeight="252439552" behindDoc="0" locked="0" layoutInCell="1" allowOverlap="1" wp14:anchorId="6CBF4A47" wp14:editId="68FC652E">
            <wp:simplePos x="0" y="0"/>
            <wp:positionH relativeFrom="column">
              <wp:posOffset>-149602</wp:posOffset>
            </wp:positionH>
            <wp:positionV relativeFrom="paragraph">
              <wp:posOffset>580352</wp:posOffset>
            </wp:positionV>
            <wp:extent cx="5812155" cy="2773680"/>
            <wp:effectExtent l="0" t="0" r="0" b="7620"/>
            <wp:wrapTopAndBottom/>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5812155" cy="2773680"/>
                    </a:xfrm>
                    <a:prstGeom prst="rect">
                      <a:avLst/>
                    </a:prstGeom>
                  </pic:spPr>
                </pic:pic>
              </a:graphicData>
            </a:graphic>
            <wp14:sizeRelH relativeFrom="margin">
              <wp14:pctWidth>0</wp14:pctWidth>
            </wp14:sizeRelH>
            <wp14:sizeRelV relativeFrom="margin">
              <wp14:pctHeight>0</wp14:pctHeight>
            </wp14:sizeRelV>
          </wp:anchor>
        </w:drawing>
      </w:r>
      <w:r w:rsidR="00E60218" w:rsidRPr="00BF6D5C">
        <w:t>Le navigateur de contenu vous permet de naviguer dans l’arborescence des utilisateurs INRAE et sélectionner le groupe dans lequel doit être intégrée la personne</w:t>
      </w:r>
      <w:r w:rsidR="00823B2A">
        <w:t xml:space="preserve"> (Organisateurs, par exemple)</w:t>
      </w:r>
      <w:r w:rsidR="00E60218" w:rsidRPr="00BF6D5C">
        <w:t>.</w:t>
      </w:r>
    </w:p>
    <w:p w14:paraId="50F07069" w14:textId="3436481F" w:rsidR="00E60218" w:rsidRPr="00BF6D5C" w:rsidRDefault="00E60218" w:rsidP="00557624">
      <w:pPr>
        <w:pStyle w:val="ATexte"/>
      </w:pPr>
    </w:p>
    <w:p w14:paraId="5683605B" w14:textId="3E6CAD3D" w:rsidR="00A5178B" w:rsidRPr="00A5178B" w:rsidRDefault="00A5178B" w:rsidP="00A5178B">
      <w:pPr>
        <w:rPr>
          <w:rFonts w:eastAsia="Times New Roman" w:cstheme="minorHAnsi"/>
          <w:bCs/>
          <w:noProof/>
          <w:color w:val="63605D"/>
          <w:szCs w:val="24"/>
          <w:lang w:eastAsia="fr-FR"/>
        </w:rPr>
      </w:pPr>
      <w:r w:rsidRPr="00A5178B">
        <w:rPr>
          <w:rFonts w:eastAsia="Times New Roman" w:cstheme="minorHAnsi"/>
          <w:bCs/>
          <w:noProof/>
          <w:color w:val="63605D"/>
          <w:szCs w:val="24"/>
          <w:lang w:eastAsia="fr-FR"/>
        </w:rPr>
        <w:t>​</w:t>
      </w:r>
      <w:r w:rsidRPr="00A5178B">
        <w:rPr>
          <w:rFonts w:eastAsia="Times New Roman" w:cstheme="minorHAnsi"/>
          <w:bCs/>
          <w:noProof/>
          <w:vanish/>
          <w:color w:val="63605D"/>
          <w:szCs w:val="24"/>
          <w:lang w:eastAsia="fr-FR"/>
        </w:rPr>
        <w:t> </w:t>
      </w:r>
      <w:r w:rsidRPr="00A5178B">
        <w:rPr>
          <w:rFonts w:eastAsia="Times New Roman" w:cstheme="minorHAnsi"/>
          <w:bCs/>
          <w:noProof/>
          <w:color w:val="63605D"/>
          <w:szCs w:val="24"/>
          <w:lang w:eastAsia="fr-FR"/>
        </w:rPr>
        <w:t>Une fois le multi positionnement effectué, un emplacement supplémentaire apparait dans le compte concerné. L'utilisateur obtient alors les droits correspondant au rôle accordé.</w:t>
      </w:r>
    </w:p>
    <w:p w14:paraId="091462F8" w14:textId="75D66EFC" w:rsidR="00A5178B" w:rsidRPr="00A5178B" w:rsidRDefault="00A5178B" w:rsidP="00A5178B">
      <w:pPr>
        <w:rPr>
          <w:rFonts w:eastAsia="Times New Roman" w:cstheme="minorHAnsi"/>
          <w:bCs/>
          <w:noProof/>
          <w:color w:val="63605D"/>
          <w:szCs w:val="24"/>
          <w:lang w:eastAsia="fr-FR"/>
        </w:rPr>
      </w:pPr>
      <w:r w:rsidRPr="00A5178B">
        <w:rPr>
          <w:rFonts w:eastAsia="Times New Roman" w:cstheme="minorHAnsi"/>
          <w:bCs/>
          <w:noProof/>
          <w:color w:val="63605D"/>
          <w:szCs w:val="24"/>
          <w:lang w:eastAsia="fr-FR"/>
        </w:rPr>
        <w:drawing>
          <wp:inline distT="0" distB="0" distL="0" distR="0" wp14:anchorId="10DBC223" wp14:editId="3AB2E58D">
            <wp:extent cx="5522614" cy="1830926"/>
            <wp:effectExtent l="0" t="0" r="1905" b="0"/>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546313" cy="1838783"/>
                    </a:xfrm>
                    <a:prstGeom prst="rect">
                      <a:avLst/>
                    </a:prstGeom>
                    <a:noFill/>
                    <a:ln>
                      <a:noFill/>
                    </a:ln>
                  </pic:spPr>
                </pic:pic>
              </a:graphicData>
            </a:graphic>
          </wp:inline>
        </w:drawing>
      </w:r>
    </w:p>
    <w:p w14:paraId="05FE2E87" w14:textId="59E45DF9" w:rsidR="00E60218" w:rsidRPr="00BF6D5C" w:rsidRDefault="00E60218" w:rsidP="00E60218">
      <w:pPr>
        <w:ind w:left="426"/>
        <w:rPr>
          <w:rFonts w:eastAsia="Times New Roman" w:cstheme="minorHAnsi"/>
          <w:bCs/>
          <w:noProof/>
          <w:color w:val="63605D"/>
          <w:szCs w:val="24"/>
          <w:lang w:eastAsia="fr-FR"/>
        </w:rPr>
      </w:pPr>
      <w:r w:rsidRPr="00BF6D5C">
        <w:rPr>
          <w:rFonts w:eastAsia="Times New Roman" w:cstheme="minorHAnsi"/>
          <w:bCs/>
          <w:noProof/>
          <w:color w:val="63605D"/>
          <w:szCs w:val="24"/>
          <w:u w:val="single"/>
          <w:lang w:eastAsia="fr-FR"/>
        </w:rPr>
        <w:lastRenderedPageBreak/>
        <w:t>2</w:t>
      </w:r>
      <w:r w:rsidRPr="00BF6D5C">
        <w:rPr>
          <w:rFonts w:eastAsia="Times New Roman" w:cstheme="minorHAnsi"/>
          <w:bCs/>
          <w:noProof/>
          <w:color w:val="63605D"/>
          <w:szCs w:val="24"/>
          <w:u w:val="single"/>
          <w:vertAlign w:val="superscript"/>
          <w:lang w:eastAsia="fr-FR"/>
        </w:rPr>
        <w:t>ème</w:t>
      </w:r>
      <w:r w:rsidRPr="00BF6D5C">
        <w:rPr>
          <w:rFonts w:eastAsia="Times New Roman" w:cstheme="minorHAnsi"/>
          <w:bCs/>
          <w:noProof/>
          <w:color w:val="63605D"/>
          <w:szCs w:val="24"/>
          <w:u w:val="single"/>
          <w:lang w:eastAsia="fr-FR"/>
        </w:rPr>
        <w:t xml:space="preserve"> cas</w:t>
      </w:r>
      <w:r w:rsidRPr="00BF6D5C">
        <w:rPr>
          <w:rFonts w:eastAsia="Times New Roman" w:cstheme="minorHAnsi"/>
          <w:bCs/>
          <w:noProof/>
          <w:color w:val="63605D"/>
          <w:szCs w:val="24"/>
          <w:lang w:eastAsia="fr-FR"/>
        </w:rPr>
        <w:t> : un message vous indique que l’utilisateur existe déjà</w:t>
      </w:r>
    </w:p>
    <w:p w14:paraId="1E954643" w14:textId="77777777" w:rsidR="00E60218" w:rsidRPr="00BF6D5C" w:rsidRDefault="00E60218" w:rsidP="00E60218">
      <w:pPr>
        <w:ind w:left="426"/>
        <w:rPr>
          <w:rFonts w:eastAsia="Times New Roman" w:cstheme="minorHAnsi"/>
          <w:bCs/>
          <w:noProof/>
          <w:color w:val="63605D"/>
          <w:szCs w:val="24"/>
          <w:lang w:eastAsia="fr-FR"/>
        </w:rPr>
      </w:pPr>
      <w:r w:rsidRPr="00BF6D5C">
        <w:rPr>
          <w:rFonts w:cstheme="minorHAnsi"/>
          <w:noProof/>
          <w:lang w:eastAsia="fr-FR"/>
        </w:rPr>
        <w:drawing>
          <wp:inline distT="0" distB="0" distL="0" distR="0" wp14:anchorId="42CC27A1" wp14:editId="2D1919DE">
            <wp:extent cx="3752850" cy="619125"/>
            <wp:effectExtent l="0" t="0" r="0" b="9525"/>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3752850" cy="619125"/>
                    </a:xfrm>
                    <a:prstGeom prst="rect">
                      <a:avLst/>
                    </a:prstGeom>
                  </pic:spPr>
                </pic:pic>
              </a:graphicData>
            </a:graphic>
          </wp:inline>
        </w:drawing>
      </w:r>
    </w:p>
    <w:p w14:paraId="46CDBC4E" w14:textId="75284B4F" w:rsidR="00823B2A" w:rsidRDefault="00E60218" w:rsidP="00E60218">
      <w:pPr>
        <w:ind w:left="426"/>
        <w:rPr>
          <w:rFonts w:eastAsia="Times New Roman" w:cstheme="minorHAnsi"/>
          <w:bCs/>
          <w:noProof/>
          <w:color w:val="63605D"/>
          <w:szCs w:val="24"/>
          <w:lang w:eastAsia="fr-FR"/>
        </w:rPr>
      </w:pPr>
      <w:r w:rsidRPr="00BF6D5C">
        <w:rPr>
          <w:rFonts w:eastAsia="Times New Roman" w:cstheme="minorHAnsi"/>
          <w:bCs/>
          <w:noProof/>
          <w:color w:val="63605D"/>
          <w:szCs w:val="24"/>
          <w:lang w:eastAsia="fr-FR"/>
        </w:rPr>
        <w:t>En cliquant sur le lien « Voir l’utilisateur »,  vous accédez au navigateur de contenus afin de positionner votre utilisateur dans un groupe (voir ci-dessus)</w:t>
      </w:r>
    </w:p>
    <w:p w14:paraId="2D154590" w14:textId="77777777" w:rsidR="00E60218" w:rsidRPr="00BF6D5C" w:rsidRDefault="00E60218" w:rsidP="00557624">
      <w:pPr>
        <w:pStyle w:val="ATitre4"/>
      </w:pPr>
      <w:r w:rsidRPr="00BF6D5C">
        <w:t>vous ne connaissez pas le login de l’utilisateur</w:t>
      </w:r>
    </w:p>
    <w:p w14:paraId="3283D243" w14:textId="77777777" w:rsidR="00E60218" w:rsidRPr="00BF6D5C" w:rsidRDefault="00E60218" w:rsidP="00557624">
      <w:pPr>
        <w:pStyle w:val="ATexte"/>
      </w:pPr>
      <w:r w:rsidRPr="00BF6D5C">
        <w:t xml:space="preserve">Un module recherche vous permet de trouver ce login ou identifiant et de l’ajouter </w:t>
      </w:r>
    </w:p>
    <w:p w14:paraId="627AA0AC" w14:textId="6CE8E053" w:rsidR="00E60218" w:rsidRPr="00BF6D5C" w:rsidRDefault="00823B2A" w:rsidP="00557624">
      <w:pPr>
        <w:pStyle w:val="ATexte"/>
      </w:pPr>
      <w:r w:rsidRPr="00BF6D5C">
        <w:drawing>
          <wp:anchor distT="0" distB="0" distL="114300" distR="114300" simplePos="0" relativeHeight="252440576" behindDoc="0" locked="0" layoutInCell="1" allowOverlap="1" wp14:anchorId="37021870" wp14:editId="4A7AC3DF">
            <wp:simplePos x="0" y="0"/>
            <wp:positionH relativeFrom="column">
              <wp:posOffset>50800</wp:posOffset>
            </wp:positionH>
            <wp:positionV relativeFrom="paragraph">
              <wp:posOffset>222885</wp:posOffset>
            </wp:positionV>
            <wp:extent cx="5749925" cy="2439670"/>
            <wp:effectExtent l="19050" t="19050" r="22225" b="17780"/>
            <wp:wrapTopAndBottom/>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227">
                      <a:extLst>
                        <a:ext uri="{28A0092B-C50C-407E-A947-70E740481C1C}">
                          <a14:useLocalDpi xmlns:a14="http://schemas.microsoft.com/office/drawing/2010/main" val="0"/>
                        </a:ext>
                      </a:extLst>
                    </a:blip>
                    <a:stretch>
                      <a:fillRect/>
                    </a:stretch>
                  </pic:blipFill>
                  <pic:spPr>
                    <a:xfrm>
                      <a:off x="0" y="0"/>
                      <a:ext cx="5749925" cy="243967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5A7AF15D" w14:textId="61253ED8" w:rsidR="00E60218" w:rsidRPr="00BF6D5C" w:rsidRDefault="00E60218" w:rsidP="00E60218">
      <w:pPr>
        <w:ind w:left="57"/>
        <w:rPr>
          <w:rFonts w:eastAsia="Times New Roman" w:cstheme="minorHAnsi"/>
          <w:bCs/>
          <w:noProof/>
          <w:color w:val="63605D"/>
          <w:szCs w:val="24"/>
          <w:lang w:eastAsia="fr-FR"/>
        </w:rPr>
      </w:pPr>
    </w:p>
    <w:p w14:paraId="5346B332" w14:textId="77777777" w:rsidR="00E60218" w:rsidRPr="00BF6D5C" w:rsidRDefault="00E60218" w:rsidP="00E60218">
      <w:pPr>
        <w:rPr>
          <w:rFonts w:eastAsia="Times New Roman" w:cstheme="minorHAnsi"/>
          <w:bCs/>
          <w:noProof/>
          <w:color w:val="63605D"/>
          <w:szCs w:val="24"/>
          <w:lang w:eastAsia="fr-FR"/>
        </w:rPr>
      </w:pPr>
      <w:r w:rsidRPr="00BF6D5C">
        <w:rPr>
          <w:rFonts w:eastAsia="Times New Roman" w:cstheme="minorHAnsi"/>
          <w:bCs/>
          <w:noProof/>
          <w:color w:val="63605D"/>
          <w:szCs w:val="24"/>
          <w:lang w:eastAsia="fr-FR"/>
        </w:rPr>
        <w:t xml:space="preserve">En cliquant sur Ajouter, un message confirme la création de l’utilisateur : voir </w:t>
      </w:r>
      <w:hyperlink w:anchor="creation" w:history="1">
        <w:r w:rsidRPr="00BF6D5C">
          <w:rPr>
            <w:rStyle w:val="Lienhypertexte"/>
            <w:rFonts w:eastAsia="Times New Roman" w:cstheme="minorHAnsi"/>
            <w:bCs/>
            <w:noProof/>
            <w:szCs w:val="24"/>
            <w:lang w:eastAsia="fr-FR"/>
          </w:rPr>
          <w:t>cas1</w:t>
        </w:r>
      </w:hyperlink>
    </w:p>
    <w:p w14:paraId="7B88EF67" w14:textId="77777777" w:rsidR="00E60218" w:rsidRDefault="00E60218" w:rsidP="00557624">
      <w:pPr>
        <w:pStyle w:val="ATitre2"/>
      </w:pPr>
      <w:bookmarkStart w:id="104" w:name="_Toc207979122"/>
      <w:r w:rsidRPr="00BF6D5C">
        <w:t>Utilisateurs</w:t>
      </w:r>
      <w:bookmarkEnd w:id="104"/>
    </w:p>
    <w:p w14:paraId="52100B29" w14:textId="080ED5FB" w:rsidR="00E60218" w:rsidRPr="00BF6D5C" w:rsidRDefault="00E60218" w:rsidP="00E60218">
      <w:pPr>
        <w:jc w:val="both"/>
        <w:rPr>
          <w:rFonts w:eastAsia="Times New Roman" w:cstheme="minorHAnsi"/>
          <w:bCs/>
          <w:noProof/>
          <w:color w:val="63605D"/>
          <w:szCs w:val="24"/>
          <w:lang w:eastAsia="fr-FR"/>
        </w:rPr>
      </w:pPr>
      <w:r w:rsidRPr="00BF6D5C">
        <w:rPr>
          <w:rFonts w:eastAsia="Times New Roman" w:cstheme="minorHAnsi"/>
          <w:bCs/>
          <w:noProof/>
          <w:color w:val="63605D"/>
          <w:szCs w:val="24"/>
          <w:lang w:eastAsia="fr-FR"/>
        </w:rPr>
        <w:t>Pour visualiser les utilisateurs ayants de</w:t>
      </w:r>
      <w:r w:rsidR="00823B2A">
        <w:rPr>
          <w:rFonts w:eastAsia="Times New Roman" w:cstheme="minorHAnsi"/>
          <w:bCs/>
          <w:noProof/>
          <w:color w:val="63605D"/>
          <w:szCs w:val="24"/>
          <w:lang w:eastAsia="fr-FR"/>
        </w:rPr>
        <w:t>s</w:t>
      </w:r>
      <w:r w:rsidRPr="00BF6D5C">
        <w:rPr>
          <w:rFonts w:eastAsia="Times New Roman" w:cstheme="minorHAnsi"/>
          <w:bCs/>
          <w:noProof/>
          <w:color w:val="63605D"/>
          <w:szCs w:val="24"/>
          <w:lang w:eastAsia="fr-FR"/>
        </w:rPr>
        <w:t xml:space="preserve"> droits dans chaque groupe et gérer ceux-ci (suppression, ajout ou modification) de droits.</w:t>
      </w:r>
    </w:p>
    <w:p w14:paraId="2E553456" w14:textId="77777777" w:rsidR="00E60218" w:rsidRPr="00BF6D5C" w:rsidRDefault="00E60218" w:rsidP="00E60218">
      <w:pPr>
        <w:jc w:val="both"/>
        <w:rPr>
          <w:rFonts w:eastAsia="Times New Roman" w:cstheme="minorHAnsi"/>
          <w:bCs/>
          <w:noProof/>
          <w:color w:val="63605D"/>
          <w:szCs w:val="24"/>
          <w:lang w:eastAsia="fr-FR"/>
        </w:rPr>
      </w:pPr>
      <w:r w:rsidRPr="00585BC9">
        <w:rPr>
          <w:rFonts w:eastAsia="Times New Roman" w:cstheme="minorHAnsi"/>
          <w:b/>
          <w:noProof/>
          <w:color w:val="63605D"/>
          <w:szCs w:val="24"/>
          <w:lang w:eastAsia="fr-FR"/>
        </w:rPr>
        <w:t>Les groupes</w:t>
      </w:r>
      <w:r w:rsidRPr="00BF6D5C">
        <w:rPr>
          <w:rFonts w:eastAsia="Times New Roman" w:cstheme="minorHAnsi"/>
          <w:bCs/>
          <w:noProof/>
          <w:color w:val="63605D"/>
          <w:szCs w:val="24"/>
          <w:lang w:eastAsia="fr-FR"/>
        </w:rPr>
        <w:t> :</w:t>
      </w:r>
    </w:p>
    <w:p w14:paraId="51C8006B" w14:textId="77777777" w:rsidR="00E60218" w:rsidRPr="00BF6D5C" w:rsidRDefault="00E60218" w:rsidP="00E60218">
      <w:pPr>
        <w:jc w:val="both"/>
        <w:rPr>
          <w:rFonts w:eastAsia="Times New Roman" w:cstheme="minorHAnsi"/>
          <w:bCs/>
          <w:noProof/>
          <w:color w:val="63605D"/>
          <w:szCs w:val="24"/>
          <w:lang w:eastAsia="fr-FR"/>
        </w:rPr>
      </w:pPr>
      <w:r w:rsidRPr="00BF6D5C">
        <w:rPr>
          <w:rFonts w:eastAsia="Times New Roman" w:cstheme="minorHAnsi"/>
          <w:bCs/>
          <w:noProof/>
          <w:color w:val="63605D"/>
          <w:szCs w:val="24"/>
          <w:u w:val="single"/>
          <w:lang w:eastAsia="fr-FR"/>
        </w:rPr>
        <w:t>LDAP validés</w:t>
      </w:r>
      <w:r w:rsidRPr="00BF6D5C">
        <w:rPr>
          <w:rFonts w:eastAsia="Times New Roman" w:cstheme="minorHAnsi"/>
          <w:bCs/>
          <w:noProof/>
          <w:color w:val="63605D"/>
          <w:szCs w:val="24"/>
          <w:lang w:eastAsia="fr-FR"/>
        </w:rPr>
        <w:t> : contient tous les utilisateurs qui doivent être intégrés dans les groupes  gestionnaires de site, organisateurs ou comité scientifique validateur doivent avoir un LDAP valide (LDAP INRAE ou LDAP externe) et donc appartenir à ce groupe.</w:t>
      </w:r>
    </w:p>
    <w:p w14:paraId="607BA794" w14:textId="77777777" w:rsidR="00E60218" w:rsidRPr="00BF6D5C" w:rsidRDefault="00E60218" w:rsidP="00E60218">
      <w:pPr>
        <w:jc w:val="both"/>
        <w:rPr>
          <w:rFonts w:eastAsia="Times New Roman" w:cstheme="minorHAnsi"/>
          <w:bCs/>
          <w:noProof/>
          <w:color w:val="63605D"/>
          <w:szCs w:val="24"/>
          <w:lang w:eastAsia="fr-FR"/>
        </w:rPr>
      </w:pPr>
      <w:r w:rsidRPr="00BF6D5C">
        <w:rPr>
          <w:rFonts w:eastAsia="Times New Roman" w:cstheme="minorHAnsi"/>
          <w:bCs/>
          <w:noProof/>
          <w:color w:val="63605D"/>
          <w:szCs w:val="24"/>
          <w:u w:val="single"/>
          <w:lang w:eastAsia="fr-FR"/>
        </w:rPr>
        <w:t>Gestionnaires du site</w:t>
      </w:r>
      <w:r w:rsidRPr="00BF6D5C">
        <w:rPr>
          <w:rFonts w:eastAsia="Times New Roman" w:cstheme="minorHAnsi"/>
          <w:bCs/>
          <w:noProof/>
          <w:color w:val="63605D"/>
          <w:szCs w:val="24"/>
          <w:lang w:eastAsia="fr-FR"/>
        </w:rPr>
        <w:t> : contient les personnes qui créént le site web</w:t>
      </w:r>
    </w:p>
    <w:p w14:paraId="5D6C6329" w14:textId="77777777" w:rsidR="00E60218" w:rsidRPr="00BF6D5C" w:rsidRDefault="00E60218" w:rsidP="00E60218">
      <w:pPr>
        <w:jc w:val="both"/>
        <w:rPr>
          <w:rFonts w:eastAsia="Times New Roman" w:cstheme="minorHAnsi"/>
          <w:bCs/>
          <w:noProof/>
          <w:color w:val="63605D"/>
          <w:szCs w:val="24"/>
          <w:lang w:eastAsia="fr-FR"/>
        </w:rPr>
      </w:pPr>
      <w:r w:rsidRPr="00BF6D5C">
        <w:rPr>
          <w:rFonts w:eastAsia="Times New Roman" w:cstheme="minorHAnsi"/>
          <w:bCs/>
          <w:noProof/>
          <w:color w:val="63605D"/>
          <w:szCs w:val="24"/>
          <w:u w:val="single"/>
          <w:lang w:eastAsia="fr-FR"/>
        </w:rPr>
        <w:t>Organisateurs</w:t>
      </w:r>
      <w:r w:rsidRPr="00BF6D5C">
        <w:rPr>
          <w:rFonts w:eastAsia="Times New Roman" w:cstheme="minorHAnsi"/>
          <w:bCs/>
          <w:noProof/>
          <w:color w:val="63605D"/>
          <w:szCs w:val="24"/>
          <w:lang w:eastAsia="fr-FR"/>
        </w:rPr>
        <w:t> : contient les personnes qui gèrent les inscriptions à l’événement (validation ou refus des inscriptions, des paiements hors CB), mettent à disposition des utilisateurs les attestations de présence et factures pour événements payants.</w:t>
      </w:r>
    </w:p>
    <w:p w14:paraId="14B83A3A" w14:textId="77777777" w:rsidR="00E60218" w:rsidRPr="00BF6D5C" w:rsidRDefault="00E60218" w:rsidP="00E60218">
      <w:pPr>
        <w:jc w:val="both"/>
        <w:rPr>
          <w:rFonts w:eastAsia="Times New Roman" w:cstheme="minorHAnsi"/>
          <w:bCs/>
          <w:noProof/>
          <w:color w:val="63605D"/>
          <w:szCs w:val="24"/>
          <w:lang w:eastAsia="fr-FR"/>
        </w:rPr>
      </w:pPr>
      <w:r w:rsidRPr="00BF6D5C">
        <w:rPr>
          <w:rFonts w:eastAsia="Times New Roman" w:cstheme="minorHAnsi"/>
          <w:bCs/>
          <w:noProof/>
          <w:color w:val="63605D"/>
          <w:szCs w:val="24"/>
          <w:u w:val="single"/>
          <w:lang w:eastAsia="fr-FR"/>
        </w:rPr>
        <w:lastRenderedPageBreak/>
        <w:t>Comité scientifique validateur</w:t>
      </w:r>
      <w:r w:rsidRPr="00BF6D5C">
        <w:rPr>
          <w:rFonts w:eastAsia="Times New Roman" w:cstheme="minorHAnsi"/>
          <w:bCs/>
          <w:noProof/>
          <w:color w:val="63605D"/>
          <w:szCs w:val="24"/>
          <w:lang w:eastAsia="fr-FR"/>
        </w:rPr>
        <w:t> : contient les personnes qui gèrent les résumés soumis par les internautes (validation, demande de correction, rejet), metetnt à disposition des soumissionanires les attestations de présentation.</w:t>
      </w:r>
    </w:p>
    <w:p w14:paraId="1D22BF85" w14:textId="77777777" w:rsidR="00E60218" w:rsidRPr="00BF6D5C" w:rsidRDefault="00E60218" w:rsidP="00E60218">
      <w:pPr>
        <w:jc w:val="both"/>
        <w:rPr>
          <w:rFonts w:eastAsia="Times New Roman" w:cstheme="minorHAnsi"/>
          <w:bCs/>
          <w:noProof/>
          <w:color w:val="63605D"/>
          <w:szCs w:val="24"/>
          <w:lang w:eastAsia="fr-FR"/>
        </w:rPr>
      </w:pPr>
      <w:r w:rsidRPr="00BF6D5C">
        <w:rPr>
          <w:rFonts w:eastAsia="Times New Roman" w:cstheme="minorHAnsi"/>
          <w:bCs/>
          <w:noProof/>
          <w:color w:val="63605D"/>
          <w:szCs w:val="24"/>
          <w:u w:val="single"/>
          <w:lang w:eastAsia="fr-FR"/>
        </w:rPr>
        <w:t>Comptes créés</w:t>
      </w:r>
      <w:r w:rsidRPr="00BF6D5C">
        <w:rPr>
          <w:rFonts w:eastAsia="Times New Roman" w:cstheme="minorHAnsi"/>
          <w:bCs/>
          <w:noProof/>
          <w:color w:val="63605D"/>
          <w:szCs w:val="24"/>
          <w:lang w:eastAsia="fr-FR"/>
        </w:rPr>
        <w:t> : contient l’ensemble des internautes qui ont créé un compte pour s’inscrire à l’événement ou pour soumettre des résumés</w:t>
      </w:r>
    </w:p>
    <w:p w14:paraId="3D2666D2" w14:textId="0E4514F3" w:rsidR="00E60218" w:rsidRPr="00BF6D5C" w:rsidRDefault="00823B2A" w:rsidP="00E60218">
      <w:pPr>
        <w:rPr>
          <w:rFonts w:eastAsia="Times New Roman" w:cstheme="minorHAnsi"/>
          <w:bCs/>
          <w:noProof/>
          <w:color w:val="63605D"/>
          <w:szCs w:val="24"/>
          <w:lang w:eastAsia="fr-FR"/>
        </w:rPr>
      </w:pPr>
      <w:r w:rsidRPr="00BF6D5C">
        <w:rPr>
          <w:rFonts w:cstheme="minorHAnsi"/>
          <w:noProof/>
          <w:lang w:eastAsia="fr-FR"/>
        </w:rPr>
        <w:drawing>
          <wp:anchor distT="0" distB="0" distL="114300" distR="114300" simplePos="0" relativeHeight="252441600" behindDoc="0" locked="0" layoutInCell="1" allowOverlap="1" wp14:anchorId="2245740F" wp14:editId="7D107E34">
            <wp:simplePos x="0" y="0"/>
            <wp:positionH relativeFrom="column">
              <wp:posOffset>-230662</wp:posOffset>
            </wp:positionH>
            <wp:positionV relativeFrom="paragraph">
              <wp:posOffset>0</wp:posOffset>
            </wp:positionV>
            <wp:extent cx="6294755" cy="3275965"/>
            <wp:effectExtent l="0" t="0" r="0" b="635"/>
            <wp:wrapTopAndBottom/>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228">
                      <a:extLst>
                        <a:ext uri="{28A0092B-C50C-407E-A947-70E740481C1C}">
                          <a14:useLocalDpi xmlns:a14="http://schemas.microsoft.com/office/drawing/2010/main" val="0"/>
                        </a:ext>
                      </a:extLst>
                    </a:blip>
                    <a:stretch>
                      <a:fillRect/>
                    </a:stretch>
                  </pic:blipFill>
                  <pic:spPr>
                    <a:xfrm>
                      <a:off x="0" y="0"/>
                      <a:ext cx="6294755" cy="3275965"/>
                    </a:xfrm>
                    <a:prstGeom prst="rect">
                      <a:avLst/>
                    </a:prstGeom>
                  </pic:spPr>
                </pic:pic>
              </a:graphicData>
            </a:graphic>
            <wp14:sizeRelH relativeFrom="margin">
              <wp14:pctWidth>0</wp14:pctWidth>
            </wp14:sizeRelH>
            <wp14:sizeRelV relativeFrom="margin">
              <wp14:pctHeight>0</wp14:pctHeight>
            </wp14:sizeRelV>
          </wp:anchor>
        </w:drawing>
      </w:r>
      <w:r w:rsidR="00E60218" w:rsidRPr="00BF6D5C">
        <w:rPr>
          <w:rFonts w:cstheme="minorHAnsi"/>
          <w:noProof/>
          <w:lang w:eastAsia="fr-FR"/>
        </w:rPr>
        <mc:AlternateContent>
          <mc:Choice Requires="wps">
            <w:drawing>
              <wp:anchor distT="0" distB="0" distL="114300" distR="114300" simplePos="0" relativeHeight="252355584" behindDoc="0" locked="0" layoutInCell="1" allowOverlap="1" wp14:anchorId="0089F07E" wp14:editId="46DBCBD8">
                <wp:simplePos x="0" y="0"/>
                <wp:positionH relativeFrom="column">
                  <wp:posOffset>5196205</wp:posOffset>
                </wp:positionH>
                <wp:positionV relativeFrom="paragraph">
                  <wp:posOffset>1965959</wp:posOffset>
                </wp:positionV>
                <wp:extent cx="180975" cy="152400"/>
                <wp:effectExtent l="19050" t="38100" r="47625" b="19050"/>
                <wp:wrapNone/>
                <wp:docPr id="369" name="Connecteur droit avec flèche 369"/>
                <wp:cNvGraphicFramePr/>
                <a:graphic xmlns:a="http://schemas.openxmlformats.org/drawingml/2006/main">
                  <a:graphicData uri="http://schemas.microsoft.com/office/word/2010/wordprocessingShape">
                    <wps:wsp>
                      <wps:cNvCnPr/>
                      <wps:spPr>
                        <a:xfrm flipV="1">
                          <a:off x="0" y="0"/>
                          <a:ext cx="180975" cy="1524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2B25F18">
              <v:shape id="Connecteur droit avec flèche 369" style="position:absolute;margin-left:409.15pt;margin-top:154.8pt;width:14.25pt;height:12pt;flip:y;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" w14:anchorId="154A7AFE">
                <v:stroke joinstyle="miter" endarrow="block"/>
              </v:shape>
            </w:pict>
          </mc:Fallback>
        </mc:AlternateContent>
      </w:r>
      <w:r w:rsidR="00E60218" w:rsidRPr="00BF6D5C">
        <w:rPr>
          <w:rFonts w:cstheme="minorHAnsi"/>
          <w:noProof/>
          <w:lang w:eastAsia="fr-FR"/>
        </w:rPr>
        <mc:AlternateContent>
          <mc:Choice Requires="wps">
            <w:drawing>
              <wp:anchor distT="0" distB="0" distL="114300" distR="114300" simplePos="0" relativeHeight="252354560" behindDoc="0" locked="0" layoutInCell="1" allowOverlap="1" wp14:anchorId="7927EE8A" wp14:editId="4891D88E">
                <wp:simplePos x="0" y="0"/>
                <wp:positionH relativeFrom="column">
                  <wp:posOffset>2948306</wp:posOffset>
                </wp:positionH>
                <wp:positionV relativeFrom="paragraph">
                  <wp:posOffset>1852295</wp:posOffset>
                </wp:positionV>
                <wp:extent cx="2247900" cy="542925"/>
                <wp:effectExtent l="0" t="0" r="19050" b="28575"/>
                <wp:wrapNone/>
                <wp:docPr id="368" name="Zone de texte 368"/>
                <wp:cNvGraphicFramePr/>
                <a:graphic xmlns:a="http://schemas.openxmlformats.org/drawingml/2006/main">
                  <a:graphicData uri="http://schemas.microsoft.com/office/word/2010/wordprocessingShape">
                    <wps:wsp>
                      <wps:cNvSpPr txBox="1"/>
                      <wps:spPr>
                        <a:xfrm>
                          <a:off x="0" y="0"/>
                          <a:ext cx="2247900" cy="542925"/>
                        </a:xfrm>
                        <a:prstGeom prst="rect">
                          <a:avLst/>
                        </a:prstGeom>
                        <a:solidFill>
                          <a:schemeClr val="lt1"/>
                        </a:solidFill>
                        <a:ln w="6350">
                          <a:solidFill>
                            <a:srgbClr val="C00000"/>
                          </a:solidFill>
                        </a:ln>
                      </wps:spPr>
                      <wps:txbx>
                        <w:txbxContent>
                          <w:p w14:paraId="06EAE523" w14:textId="77777777" w:rsidR="00822072" w:rsidRDefault="00822072" w:rsidP="00557624">
                            <w:pPr>
                              <w:pStyle w:val="ATexte"/>
                            </w:pPr>
                            <w:r>
                              <w:t>Non opérationnel &gt;&gt; réservé aux administrateurs  d’ez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7EE8A" id="Zone de texte 368" o:spid="_x0000_s1059" type="#_x0000_t202" style="position:absolute;margin-left:232.15pt;margin-top:145.85pt;width:177pt;height:42.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" fillcolor="white [3201]" strokecolor="#c00000" strokeweight=".5pt">
                <v:textbox>
                  <w:txbxContent>
                    <w:p w14:paraId="06EAE523" w14:textId="77777777" w:rsidR="00822072" w:rsidRDefault="00822072" w:rsidP="00557624">
                      <w:pPr>
                        <w:pStyle w:val="ATexte"/>
                      </w:pPr>
                      <w:r>
                        <w:t>Non opérationnel &gt;&gt; réservé aux administrateurs  d’ez platform</w:t>
                      </w:r>
                    </w:p>
                  </w:txbxContent>
                </v:textbox>
              </v:shape>
            </w:pict>
          </mc:Fallback>
        </mc:AlternateContent>
      </w:r>
    </w:p>
    <w:p w14:paraId="7C5B4802" w14:textId="77777777" w:rsidR="00E60218" w:rsidRPr="00BF6D5C" w:rsidRDefault="00E60218" w:rsidP="00E60218">
      <w:pPr>
        <w:rPr>
          <w:rFonts w:eastAsia="Times New Roman" w:cstheme="minorHAnsi"/>
          <w:bCs/>
          <w:noProof/>
          <w:color w:val="63605D"/>
          <w:szCs w:val="24"/>
          <w:lang w:eastAsia="fr-FR"/>
        </w:rPr>
      </w:pPr>
      <w:r w:rsidRPr="00BF6D5C">
        <w:rPr>
          <w:rFonts w:eastAsia="Times New Roman" w:cstheme="minorHAnsi"/>
          <w:bCs/>
          <w:noProof/>
          <w:color w:val="63605D"/>
          <w:szCs w:val="24"/>
          <w:lang w:eastAsia="fr-FR"/>
        </w:rPr>
        <w:t xml:space="preserve">Pour </w:t>
      </w:r>
      <w:r w:rsidRPr="00BF6D5C">
        <w:rPr>
          <w:rFonts w:eastAsia="Times New Roman" w:cstheme="minorHAnsi"/>
          <w:b/>
          <w:bCs/>
          <w:noProof/>
          <w:color w:val="63605D"/>
          <w:szCs w:val="24"/>
          <w:lang w:eastAsia="fr-FR"/>
        </w:rPr>
        <w:t>afficher la liste des utilisateurs</w:t>
      </w:r>
      <w:r w:rsidRPr="00BF6D5C">
        <w:rPr>
          <w:rFonts w:eastAsia="Times New Roman" w:cstheme="minorHAnsi"/>
          <w:bCs/>
          <w:noProof/>
          <w:color w:val="63605D"/>
          <w:szCs w:val="24"/>
          <w:lang w:eastAsia="fr-FR"/>
        </w:rPr>
        <w:t xml:space="preserve"> d’1 groupe, cliquez sur l’intitulé du groupe.</w:t>
      </w:r>
    </w:p>
    <w:p w14:paraId="56E3D67E" w14:textId="3D41D96C" w:rsidR="00E60218" w:rsidRPr="00BF6D5C" w:rsidRDefault="00E60218" w:rsidP="00E60218">
      <w:pPr>
        <w:rPr>
          <w:rFonts w:eastAsia="Times New Roman" w:cstheme="minorHAnsi"/>
          <w:bCs/>
          <w:noProof/>
          <w:color w:val="63605D"/>
          <w:szCs w:val="24"/>
          <w:lang w:eastAsia="fr-FR"/>
        </w:rPr>
      </w:pPr>
      <w:r w:rsidRPr="00BF6D5C">
        <w:rPr>
          <w:rFonts w:eastAsia="Times New Roman" w:cstheme="minorHAnsi"/>
          <w:bCs/>
          <w:noProof/>
          <w:color w:val="63605D"/>
          <w:szCs w:val="24"/>
          <w:lang w:eastAsia="fr-FR"/>
        </w:rPr>
        <w:t xml:space="preserve">Exemple : liste des </w:t>
      </w:r>
      <w:r w:rsidR="00676E44">
        <w:rPr>
          <w:rFonts w:eastAsia="Times New Roman" w:cstheme="minorHAnsi"/>
          <w:bCs/>
          <w:noProof/>
          <w:color w:val="63605D"/>
          <w:szCs w:val="24"/>
          <w:lang w:eastAsia="fr-FR"/>
        </w:rPr>
        <w:t>LDAP validés</w:t>
      </w:r>
    </w:p>
    <w:p w14:paraId="3048BA75" w14:textId="2F7EDA07" w:rsidR="00823B2A" w:rsidRDefault="00676E44">
      <w:pPr>
        <w:rPr>
          <w:rFonts w:eastAsia="Times New Roman" w:cstheme="minorHAnsi"/>
          <w:bCs/>
          <w:noProof/>
          <w:color w:val="63605D"/>
          <w:szCs w:val="24"/>
          <w:lang w:eastAsia="fr-FR"/>
        </w:rPr>
      </w:pPr>
      <w:r w:rsidRPr="00BF6D5C">
        <w:rPr>
          <w:rFonts w:cstheme="minorHAnsi"/>
          <w:noProof/>
          <w:lang w:eastAsia="fr-FR"/>
        </w:rPr>
        <w:lastRenderedPageBreak/>
        <w:drawing>
          <wp:anchor distT="0" distB="0" distL="114300" distR="114300" simplePos="0" relativeHeight="252442624" behindDoc="0" locked="0" layoutInCell="1" allowOverlap="1" wp14:anchorId="657C53D3" wp14:editId="36630E73">
            <wp:simplePos x="0" y="0"/>
            <wp:positionH relativeFrom="column">
              <wp:posOffset>-440344</wp:posOffset>
            </wp:positionH>
            <wp:positionV relativeFrom="paragraph">
              <wp:posOffset>238125</wp:posOffset>
            </wp:positionV>
            <wp:extent cx="6672580" cy="3077845"/>
            <wp:effectExtent l="0" t="0" r="0" b="8255"/>
            <wp:wrapTopAndBottom/>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6672580" cy="3077845"/>
                    </a:xfrm>
                    <a:prstGeom prst="rect">
                      <a:avLst/>
                    </a:prstGeom>
                  </pic:spPr>
                </pic:pic>
              </a:graphicData>
            </a:graphic>
            <wp14:sizeRelH relativeFrom="margin">
              <wp14:pctWidth>0</wp14:pctWidth>
            </wp14:sizeRelH>
            <wp14:sizeRelV relativeFrom="margin">
              <wp14:pctHeight>0</wp14:pctHeight>
            </wp14:sizeRelV>
          </wp:anchor>
        </w:drawing>
      </w:r>
      <w:r w:rsidR="00823B2A">
        <w:rPr>
          <w:rFonts w:eastAsia="Times New Roman" w:cstheme="minorHAnsi"/>
          <w:bCs/>
          <w:noProof/>
          <w:color w:val="63605D"/>
          <w:szCs w:val="24"/>
          <w:lang w:eastAsia="fr-FR"/>
        </w:rPr>
        <w:br w:type="page"/>
      </w:r>
    </w:p>
    <w:p w14:paraId="047E9872" w14:textId="77777777" w:rsidR="00E60218" w:rsidRPr="00BF6D5C" w:rsidRDefault="00E60218" w:rsidP="00557624">
      <w:pPr>
        <w:pStyle w:val="ATitre4"/>
      </w:pPr>
      <w:r w:rsidRPr="00BF6D5C">
        <w:lastRenderedPageBreak/>
        <w:t>Ajouter un droit à un utilisateur</w:t>
      </w:r>
    </w:p>
    <w:p w14:paraId="0A58DDF1" w14:textId="0EFA0552" w:rsidR="00676E44" w:rsidRDefault="00676E44" w:rsidP="00557624">
      <w:pPr>
        <w:pStyle w:val="ATexte"/>
      </w:pPr>
      <w:r>
        <w:drawing>
          <wp:anchor distT="0" distB="0" distL="114300" distR="114300" simplePos="0" relativeHeight="252447744" behindDoc="0" locked="0" layoutInCell="1" allowOverlap="1" wp14:anchorId="349EDF6E" wp14:editId="3EC2D554">
            <wp:simplePos x="0" y="0"/>
            <wp:positionH relativeFrom="column">
              <wp:posOffset>-339725</wp:posOffset>
            </wp:positionH>
            <wp:positionV relativeFrom="paragraph">
              <wp:posOffset>605790</wp:posOffset>
            </wp:positionV>
            <wp:extent cx="6344920" cy="1376045"/>
            <wp:effectExtent l="0" t="0" r="0" b="0"/>
            <wp:wrapTopAndBottom/>
            <wp:docPr id="489" name="Image 489" descr="Une image contenant texte, capture d’écran,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 487" descr="Une image contenant texte, capture d’écran, Police"/>
                    <pic:cNvPicPr/>
                  </pic:nvPicPr>
                  <pic:blipFill>
                    <a:blip r:embed="rId223">
                      <a:extLst>
                        <a:ext uri="{28A0092B-C50C-407E-A947-70E740481C1C}">
                          <a14:useLocalDpi xmlns:a14="http://schemas.microsoft.com/office/drawing/2010/main" val="0"/>
                        </a:ext>
                      </a:extLst>
                    </a:blip>
                    <a:stretch>
                      <a:fillRect/>
                    </a:stretch>
                  </pic:blipFill>
                  <pic:spPr>
                    <a:xfrm>
                      <a:off x="0" y="0"/>
                      <a:ext cx="6344920" cy="1376045"/>
                    </a:xfrm>
                    <a:prstGeom prst="rect">
                      <a:avLst/>
                    </a:prstGeom>
                  </pic:spPr>
                </pic:pic>
              </a:graphicData>
            </a:graphic>
            <wp14:sizeRelH relativeFrom="margin">
              <wp14:pctWidth>0</wp14:pctWidth>
            </wp14:sizeRelH>
            <wp14:sizeRelV relativeFrom="margin">
              <wp14:pctHeight>0</wp14:pctHeight>
            </wp14:sizeRelV>
          </wp:anchor>
        </w:drawing>
      </w:r>
      <w:r w:rsidR="00E60218" w:rsidRPr="00BF6D5C">
        <w:t xml:space="preserve">Pour attribuer un autre droit à un utilisateur, cliquez sur son nom et ajoutez un </w:t>
      </w:r>
      <w:r w:rsidR="00E60218" w:rsidRPr="00676E44">
        <w:rPr>
          <w:rFonts w:cstheme="minorHAnsi"/>
        </w:rPr>
        <w:t>nouvel emplacement</w:t>
      </w:r>
      <w:r w:rsidR="00E60218" w:rsidRPr="00BF6D5C">
        <w:t xml:space="preserve"> à cet utilisateur</w:t>
      </w:r>
      <w:r>
        <w:t xml:space="preserve">. Cliquez sur l’onglet </w:t>
      </w:r>
      <w:r w:rsidRPr="00C72238">
        <w:rPr>
          <w:b/>
        </w:rPr>
        <w:t>‘Emplacements’</w:t>
      </w:r>
      <w:r>
        <w:t xml:space="preserve"> du compte ‘Utilisateur’ puis sur ‘+ Ajouter’.</w:t>
      </w:r>
    </w:p>
    <w:p w14:paraId="0E47202D" w14:textId="325C4B0D" w:rsidR="00676E44" w:rsidRPr="00BF6D5C" w:rsidRDefault="00676E44" w:rsidP="00557624">
      <w:pPr>
        <w:pStyle w:val="ATexte"/>
      </w:pPr>
      <w:r w:rsidRPr="00BF6D5C">
        <w:t>Le navigateur de contenu vous permet de naviguer dans l’arborescence des utilisateurs INRAE et sélectionner le groupe dans lequel doit être intégrée la personne</w:t>
      </w:r>
      <w:r>
        <w:t xml:space="preserve"> (Organisateurs, par exemple)</w:t>
      </w:r>
      <w:r w:rsidRPr="00BF6D5C">
        <w:t>.</w:t>
      </w:r>
    </w:p>
    <w:p w14:paraId="081CEB47" w14:textId="19B80A11" w:rsidR="00E60218" w:rsidRPr="00676E44" w:rsidRDefault="00676E44" w:rsidP="00557624">
      <w:pPr>
        <w:pStyle w:val="ATexte"/>
      </w:pPr>
      <w:r w:rsidRPr="00BF6D5C">
        <w:drawing>
          <wp:anchor distT="0" distB="0" distL="114300" distR="114300" simplePos="0" relativeHeight="252445696" behindDoc="0" locked="0" layoutInCell="1" allowOverlap="1" wp14:anchorId="001CE65E" wp14:editId="1779CABA">
            <wp:simplePos x="0" y="0"/>
            <wp:positionH relativeFrom="column">
              <wp:posOffset>-240030</wp:posOffset>
            </wp:positionH>
            <wp:positionV relativeFrom="paragraph">
              <wp:posOffset>236528</wp:posOffset>
            </wp:positionV>
            <wp:extent cx="6178550" cy="2948940"/>
            <wp:effectExtent l="0" t="0" r="0" b="3810"/>
            <wp:wrapTopAndBottom/>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6178550" cy="2948940"/>
                    </a:xfrm>
                    <a:prstGeom prst="rect">
                      <a:avLst/>
                    </a:prstGeom>
                  </pic:spPr>
                </pic:pic>
              </a:graphicData>
            </a:graphic>
            <wp14:sizeRelH relativeFrom="margin">
              <wp14:pctWidth>0</wp14:pctWidth>
            </wp14:sizeRelH>
            <wp14:sizeRelV relativeFrom="margin">
              <wp14:pctHeight>0</wp14:pctHeight>
            </wp14:sizeRelV>
          </wp:anchor>
        </w:drawing>
      </w:r>
    </w:p>
    <w:p w14:paraId="3ACEAB20" w14:textId="77777777" w:rsidR="00676E44" w:rsidRDefault="00676E44">
      <w:pPr>
        <w:rPr>
          <w:rFonts w:eastAsia="Times New Roman" w:cs="Segoe UI"/>
          <w:bCs/>
          <w:smallCaps/>
          <w:noProof/>
          <w:color w:val="595959" w:themeColor="text1" w:themeTint="A6"/>
          <w:szCs w:val="24"/>
          <w:u w:val="single"/>
          <w:lang w:eastAsia="fr-FR"/>
        </w:rPr>
      </w:pPr>
      <w:r>
        <w:br w:type="page"/>
      </w:r>
    </w:p>
    <w:p w14:paraId="6CE25B50" w14:textId="4466E792" w:rsidR="00E60218" w:rsidRPr="00676E44" w:rsidRDefault="00E60218" w:rsidP="00557624">
      <w:pPr>
        <w:pStyle w:val="ATitre4"/>
      </w:pPr>
      <w:r w:rsidRPr="00BF6D5C">
        <w:lastRenderedPageBreak/>
        <w:t>Supprimer un utilisateur</w:t>
      </w:r>
    </w:p>
    <w:p w14:paraId="2ADE5465" w14:textId="3E22B500" w:rsidR="00E60218" w:rsidRPr="00BF6D5C" w:rsidRDefault="00E60218" w:rsidP="00557624">
      <w:pPr>
        <w:pStyle w:val="ATexte"/>
      </w:pPr>
      <w:r w:rsidRPr="00BF6D5C">
        <w:t>En premier lieu, cochez l’emplacement secondaire de l’utilisateur pour activer la corbeille puis cliquez sur celle-ci.</w:t>
      </w:r>
    </w:p>
    <w:p w14:paraId="780239B4" w14:textId="75A14FEF" w:rsidR="00E60218" w:rsidRDefault="00E60218" w:rsidP="00557624">
      <w:pPr>
        <w:pStyle w:val="ATexte"/>
      </w:pPr>
      <w:r w:rsidRPr="00BF6D5C">
        <w:t>En second lieu, cliquez sur la corbeille située da</w:t>
      </w:r>
      <w:r w:rsidR="00823B2A">
        <w:t>ns</w:t>
      </w:r>
      <w:r w:rsidRPr="00BF6D5C">
        <w:t xml:space="preserve"> le menu de droite pour supprimer l’utilisateur</w:t>
      </w:r>
    </w:p>
    <w:p w14:paraId="29EEC5E6" w14:textId="6AA77DCF" w:rsidR="00585BC9" w:rsidRDefault="00585BC9">
      <w:r w:rsidRPr="00BF6D5C">
        <w:rPr>
          <w:rFonts w:cstheme="minorHAnsi"/>
          <w:noProof/>
          <w:lang w:eastAsia="fr-FR"/>
        </w:rPr>
        <w:drawing>
          <wp:anchor distT="0" distB="0" distL="114300" distR="114300" simplePos="0" relativeHeight="252443648" behindDoc="0" locked="0" layoutInCell="1" allowOverlap="1" wp14:anchorId="5914D1A9" wp14:editId="1B3CA825">
            <wp:simplePos x="0" y="0"/>
            <wp:positionH relativeFrom="column">
              <wp:posOffset>-4351</wp:posOffset>
            </wp:positionH>
            <wp:positionV relativeFrom="paragraph">
              <wp:posOffset>182094</wp:posOffset>
            </wp:positionV>
            <wp:extent cx="5760720" cy="1435735"/>
            <wp:effectExtent l="0" t="0" r="0" b="0"/>
            <wp:wrapTopAndBottom/>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231">
                      <a:extLst>
                        <a:ext uri="{28A0092B-C50C-407E-A947-70E740481C1C}">
                          <a14:useLocalDpi xmlns:a14="http://schemas.microsoft.com/office/drawing/2010/main" val="0"/>
                        </a:ext>
                      </a:extLst>
                    </a:blip>
                    <a:stretch>
                      <a:fillRect/>
                    </a:stretch>
                  </pic:blipFill>
                  <pic:spPr>
                    <a:xfrm>
                      <a:off x="0" y="0"/>
                      <a:ext cx="5760720" cy="1435735"/>
                    </a:xfrm>
                    <a:prstGeom prst="rect">
                      <a:avLst/>
                    </a:prstGeom>
                  </pic:spPr>
                </pic:pic>
              </a:graphicData>
            </a:graphic>
          </wp:anchor>
        </w:drawing>
      </w:r>
    </w:p>
    <w:p w14:paraId="3E650224" w14:textId="2EB82D1D" w:rsidR="00676E44" w:rsidRPr="00676E44" w:rsidRDefault="00676E44"/>
    <w:p w14:paraId="3D9229A6" w14:textId="0F849537" w:rsidR="00E60218" w:rsidRPr="00BF6D5C" w:rsidRDefault="00E60218" w:rsidP="00557624">
      <w:pPr>
        <w:pStyle w:val="ATitre4"/>
      </w:pPr>
      <w:r w:rsidRPr="00BF6D5C">
        <w:t>Modifier un droit utilisateur</w:t>
      </w:r>
    </w:p>
    <w:p w14:paraId="3A20BADF" w14:textId="36DF2848" w:rsidR="00E60218" w:rsidRPr="00BF6D5C" w:rsidRDefault="00E60218" w:rsidP="00557624">
      <w:pPr>
        <w:pStyle w:val="ATexte"/>
      </w:pPr>
      <w:r w:rsidRPr="00BF6D5C">
        <w:t>Vous pouvez ajouter ou supprimer un emplacement secondaire pour modifier les droits des utilisateurs.</w:t>
      </w:r>
    </w:p>
    <w:p w14:paraId="0FBA7733" w14:textId="3BC128BF" w:rsidR="00E60218" w:rsidRPr="00BF6D5C" w:rsidRDefault="00E60218" w:rsidP="00557624">
      <w:pPr>
        <w:pStyle w:val="ATexte"/>
      </w:pPr>
    </w:p>
    <w:p w14:paraId="3F31BC36" w14:textId="77777777" w:rsidR="006454BD" w:rsidRPr="006454BD" w:rsidRDefault="006454BD" w:rsidP="00557624">
      <w:pPr>
        <w:pStyle w:val="ATexte"/>
      </w:pPr>
      <w:r w:rsidRPr="006454BD">
        <w:t>​</w:t>
      </w:r>
    </w:p>
    <w:p w14:paraId="720E35D0" w14:textId="2C276035" w:rsidR="006454BD" w:rsidRPr="006454BD" w:rsidRDefault="006454BD" w:rsidP="00557624">
      <w:pPr>
        <w:pStyle w:val="ATitre2"/>
      </w:pPr>
      <w:r w:rsidRPr="006454BD">
        <w:rPr>
          <w:vanish/>
        </w:rPr>
        <w:t> </w:t>
      </w:r>
      <w:bookmarkStart w:id="105" w:name="_Toc207979123"/>
      <w:r w:rsidRPr="006454BD">
        <w:t>Comptes créés</w:t>
      </w:r>
      <w:bookmarkEnd w:id="105"/>
    </w:p>
    <w:p w14:paraId="2633505E" w14:textId="08F19FAA" w:rsidR="006454BD" w:rsidRPr="006454BD" w:rsidRDefault="006454BD" w:rsidP="00557624">
      <w:pPr>
        <w:pStyle w:val="ATexte"/>
      </w:pPr>
      <w:r w:rsidRPr="006454BD">
        <w:t>Il s'agit de la liste des comptes qui appartiennent aux internautes qui se sont inscrits à l'événement ou qui ont soumis un résumé. Sont repris : </w:t>
      </w:r>
    </w:p>
    <w:p w14:paraId="199EFDE4" w14:textId="58466091" w:rsidR="006454BD" w:rsidRPr="006454BD" w:rsidRDefault="006454BD" w:rsidP="00557624">
      <w:pPr>
        <w:pStyle w:val="ATexte"/>
        <w:numPr>
          <w:ilvl w:val="0"/>
          <w:numId w:val="38"/>
        </w:numPr>
      </w:pPr>
      <w:r w:rsidRPr="006454BD">
        <w:rPr>
          <w:b/>
        </w:rPr>
        <w:t>l'identifiant</w:t>
      </w:r>
      <w:r w:rsidRPr="006454BD">
        <w:t> (le mail qui a servi à l'inscription)</w:t>
      </w:r>
    </w:p>
    <w:p w14:paraId="037EE235" w14:textId="5812D72F" w:rsidR="006454BD" w:rsidRPr="006454BD" w:rsidRDefault="006454BD" w:rsidP="00557624">
      <w:pPr>
        <w:pStyle w:val="ATexte"/>
        <w:numPr>
          <w:ilvl w:val="0"/>
          <w:numId w:val="38"/>
        </w:numPr>
      </w:pPr>
      <w:r w:rsidRPr="006454BD">
        <w:t>le </w:t>
      </w:r>
      <w:r w:rsidRPr="006454BD">
        <w:rPr>
          <w:b/>
        </w:rPr>
        <w:t>nom de l'utilisateur</w:t>
      </w:r>
      <w:r w:rsidRPr="006454BD">
        <w:t> (nom et prénom renseignés)</w:t>
      </w:r>
    </w:p>
    <w:p w14:paraId="35B8BE95" w14:textId="160DFAD3" w:rsidR="006454BD" w:rsidRPr="006454BD" w:rsidRDefault="006454BD" w:rsidP="00557624">
      <w:pPr>
        <w:pStyle w:val="ATexte"/>
      </w:pPr>
      <w:r w:rsidRPr="006454BD">
        <w:drawing>
          <wp:anchor distT="0" distB="0" distL="114300" distR="114300" simplePos="0" relativeHeight="252448768" behindDoc="0" locked="0" layoutInCell="1" allowOverlap="1" wp14:anchorId="275D3E74" wp14:editId="3011E5A1">
            <wp:simplePos x="0" y="0"/>
            <wp:positionH relativeFrom="column">
              <wp:posOffset>-574506</wp:posOffset>
            </wp:positionH>
            <wp:positionV relativeFrom="paragraph">
              <wp:posOffset>220345</wp:posOffset>
            </wp:positionV>
            <wp:extent cx="7047881" cy="2697932"/>
            <wp:effectExtent l="0" t="0" r="635" b="7620"/>
            <wp:wrapTopAndBottom/>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047881" cy="26979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6356F7" w14:textId="77777777" w:rsidR="006454BD" w:rsidRDefault="006454BD">
      <w:pPr>
        <w:rPr>
          <w:rFonts w:eastAsia="Times New Roman" w:cs="Segoe UI"/>
          <w:bCs/>
          <w:noProof/>
          <w:color w:val="404040" w:themeColor="text1" w:themeTint="BF"/>
          <w:szCs w:val="24"/>
          <w:lang w:eastAsia="fr-FR"/>
        </w:rPr>
      </w:pPr>
      <w:r>
        <w:br w:type="page"/>
      </w:r>
    </w:p>
    <w:p w14:paraId="0B741DDE" w14:textId="39A32230" w:rsidR="006454BD" w:rsidRPr="006454BD" w:rsidRDefault="006454BD" w:rsidP="00557624">
      <w:pPr>
        <w:pStyle w:val="ATexte"/>
      </w:pPr>
      <w:r w:rsidRPr="006454BD">
        <w:lastRenderedPageBreak/>
        <w:t>Le gestionnaire peut effectuer deux actions différentes pour chaque utilisateur "</w:t>
      </w:r>
      <w:r w:rsidRPr="006454BD">
        <w:rPr>
          <w:b/>
        </w:rPr>
        <w:t>voir l'utilisateur"</w:t>
      </w:r>
      <w:r w:rsidRPr="006454BD">
        <w:t xml:space="preserve"> ou le "</w:t>
      </w:r>
      <w:r w:rsidRPr="006454BD">
        <w:rPr>
          <w:b/>
        </w:rPr>
        <w:t>supprimer" :</w:t>
      </w:r>
    </w:p>
    <w:p w14:paraId="00AA88EC" w14:textId="7F9B3F0D" w:rsidR="006454BD" w:rsidRPr="006454BD" w:rsidRDefault="006454BD" w:rsidP="00557624">
      <w:pPr>
        <w:pStyle w:val="ATexte"/>
        <w:numPr>
          <w:ilvl w:val="0"/>
          <w:numId w:val="39"/>
        </w:numPr>
      </w:pPr>
      <w:r w:rsidRPr="006454BD">
        <w:t xml:space="preserve">En cliquant sur le </w:t>
      </w:r>
      <w:r w:rsidRPr="006454BD">
        <w:rPr>
          <w:b/>
        </w:rPr>
        <w:t>"Voir</w:t>
      </w:r>
      <w:r w:rsidRPr="006454BD">
        <w:t> </w:t>
      </w:r>
      <w:r w:rsidRPr="006454BD">
        <w:rPr>
          <w:b/>
        </w:rPr>
        <w:t>l'utilisateur"</w:t>
      </w:r>
      <w:r w:rsidRPr="006454BD">
        <w:t>, vous pouvez consulter toutes les informations le concernant ;</w:t>
      </w:r>
    </w:p>
    <w:p w14:paraId="29536CD9" w14:textId="77777777" w:rsidR="006454BD" w:rsidRPr="006454BD" w:rsidRDefault="006454BD" w:rsidP="00557624">
      <w:pPr>
        <w:pStyle w:val="ATexte"/>
        <w:numPr>
          <w:ilvl w:val="0"/>
          <w:numId w:val="39"/>
        </w:numPr>
      </w:pPr>
      <w:r w:rsidRPr="006454BD">
        <w:t>En cliquant sur "</w:t>
      </w:r>
      <w:r w:rsidRPr="006454BD">
        <w:rPr>
          <w:b/>
        </w:rPr>
        <w:t>supprimer</w:t>
      </w:r>
      <w:r w:rsidRPr="006454BD">
        <w:t>", vous supprimerez,</w:t>
      </w:r>
      <w:r w:rsidRPr="006454BD">
        <w:rPr>
          <w:b/>
        </w:rPr>
        <w:t> après confirmation</w:t>
      </w:r>
      <w:r w:rsidRPr="006454BD">
        <w:t>, le compte de l'utilisateur choisi. Le compte sera effacé définitivement ainsi que l'inscription et les soumissions éventuelles. Il ne sera pas possible de restaurer depuis la corbeille.</w:t>
      </w:r>
    </w:p>
    <w:p w14:paraId="46B148E5" w14:textId="77777777" w:rsidR="006454BD" w:rsidRDefault="006454BD" w:rsidP="00557624">
      <w:pPr>
        <w:pStyle w:val="ATexte"/>
      </w:pPr>
    </w:p>
    <w:p w14:paraId="008393A2" w14:textId="5C5F14E4" w:rsidR="006454BD" w:rsidRPr="006454BD" w:rsidRDefault="006454BD" w:rsidP="00557624">
      <w:pPr>
        <w:pStyle w:val="ATexte"/>
      </w:pPr>
      <w:r w:rsidRPr="006454BD">
        <w:t xml:space="preserve">Le gestionnaire dispose aussi d'un bouton </w:t>
      </w:r>
      <w:r w:rsidRPr="006454BD">
        <w:rPr>
          <w:b/>
        </w:rPr>
        <w:t>"Supprimer tous les comptes"</w:t>
      </w:r>
      <w:r w:rsidRPr="006454BD">
        <w:t xml:space="preserve"> en bas de la liste, lui permettant de supprimer tous les comptes créés (comptes créés pour les tests ou pour la réutilisation d'un site déjà en service, par exemple).</w:t>
      </w:r>
    </w:p>
    <w:p w14:paraId="18A6A18D" w14:textId="77777777" w:rsidR="006454BD" w:rsidRDefault="006454BD" w:rsidP="00557624">
      <w:pPr>
        <w:pStyle w:val="ATexte"/>
      </w:pPr>
    </w:p>
    <w:p w14:paraId="52C361D0" w14:textId="5E5C5E9D" w:rsidR="006454BD" w:rsidRPr="006454BD" w:rsidRDefault="006454BD" w:rsidP="00557624">
      <w:pPr>
        <w:pStyle w:val="ATitre4"/>
      </w:pPr>
      <w:r w:rsidRPr="006454BD">
        <w:t>En Front Office</w:t>
      </w:r>
    </w:p>
    <w:p w14:paraId="17B2570F" w14:textId="77777777" w:rsidR="006454BD" w:rsidRDefault="006454BD" w:rsidP="00557624">
      <w:pPr>
        <w:pStyle w:val="ATexte"/>
      </w:pPr>
    </w:p>
    <w:p w14:paraId="2C8C5459" w14:textId="0964DEF9" w:rsidR="006454BD" w:rsidRPr="006454BD" w:rsidRDefault="006454BD" w:rsidP="00557624">
      <w:pPr>
        <w:pStyle w:val="ATexte"/>
      </w:pPr>
      <w:r w:rsidRPr="006454BD">
        <w:t>Pour</w:t>
      </w:r>
      <w:r w:rsidR="00B946CB">
        <w:t xml:space="preserve"> </w:t>
      </w:r>
      <w:r>
        <w:t xml:space="preserve">chaque </w:t>
      </w:r>
      <w:r w:rsidRPr="006454BD">
        <w:rPr>
          <w:b/>
        </w:rPr>
        <w:t>inscrit</w:t>
      </w:r>
      <w:r>
        <w:rPr>
          <w:b/>
        </w:rPr>
        <w:t xml:space="preserve"> ou soumissionnaire</w:t>
      </w:r>
      <w:r w:rsidRPr="006454BD">
        <w:t xml:space="preserve">, </w:t>
      </w:r>
      <w:r>
        <w:t>un espace eprsonnel</w:t>
      </w:r>
      <w:r w:rsidRPr="006454BD">
        <w:t xml:space="preserve"> est créé </w:t>
      </w:r>
      <w:r>
        <w:t xml:space="preserve">avec 4 onglets : Mon compte, Mon inscription, Mes résumés et Mes documents. </w:t>
      </w:r>
      <w:r w:rsidR="00B946CB">
        <w:t xml:space="preserve">Cela permet d’accéder aux données du compte, </w:t>
      </w:r>
      <w:r w:rsidRPr="006454BD">
        <w:t>de suivre l’inscription et télécharger divers documents (attestation de présence, facture, actes et images/vidéos de l'événement, si besoin)</w:t>
      </w:r>
    </w:p>
    <w:p w14:paraId="573B7E37" w14:textId="77777777" w:rsidR="006454BD" w:rsidRDefault="006454BD" w:rsidP="00557624">
      <w:pPr>
        <w:pStyle w:val="ATexte"/>
      </w:pPr>
    </w:p>
    <w:p w14:paraId="1E8CB79F" w14:textId="1F21CD1F" w:rsidR="006454BD" w:rsidRPr="006454BD" w:rsidRDefault="006454BD" w:rsidP="00557624">
      <w:pPr>
        <w:pStyle w:val="ATexte"/>
      </w:pPr>
      <w:r>
        <w:drawing>
          <wp:anchor distT="0" distB="0" distL="114300" distR="114300" simplePos="0" relativeHeight="252449792" behindDoc="0" locked="0" layoutInCell="1" allowOverlap="1" wp14:anchorId="4804D99D" wp14:editId="04BF29A0">
            <wp:simplePos x="0" y="0"/>
            <wp:positionH relativeFrom="column">
              <wp:posOffset>113433</wp:posOffset>
            </wp:positionH>
            <wp:positionV relativeFrom="paragraph">
              <wp:posOffset>764955</wp:posOffset>
            </wp:positionV>
            <wp:extent cx="5087620" cy="3558540"/>
            <wp:effectExtent l="0" t="0" r="0" b="3810"/>
            <wp:wrapTopAndBottom/>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087620"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Le </w:t>
      </w:r>
      <w:r w:rsidRPr="006454BD">
        <w:t xml:space="preserve"> </w:t>
      </w:r>
      <w:r w:rsidRPr="006454BD">
        <w:rPr>
          <w:b/>
        </w:rPr>
        <w:t>soumissionnaire</w:t>
      </w:r>
      <w:r>
        <w:t xml:space="preserve"> </w:t>
      </w:r>
      <w:r w:rsidRPr="006454BD">
        <w:t>pe</w:t>
      </w:r>
      <w:r>
        <w:t>ut</w:t>
      </w:r>
      <w:r w:rsidRPr="006454BD">
        <w:t xml:space="preserve"> d’accéder à un onglet supplémentaire « </w:t>
      </w:r>
      <w:r w:rsidRPr="006454BD">
        <w:rPr>
          <w:b/>
        </w:rPr>
        <w:t>Mes résumés</w:t>
      </w:r>
      <w:r w:rsidRPr="006454BD">
        <w:t xml:space="preserve"> » pour suivre l’état de ses résumés : soumission, validation, rejet, demande de correction</w:t>
      </w:r>
      <w:r w:rsidR="00B946CB">
        <w:t xml:space="preserve"> (Cet onglet est masquable en </w:t>
      </w:r>
      <w:r w:rsidR="00B946CB">
        <w:lastRenderedPageBreak/>
        <w:t>BO, via ‘Personnalisation – Afficher/Masquer’ s’il n’a pas lieu d’exister par exemple)</w:t>
      </w:r>
      <w:r w:rsidRPr="006454BD">
        <w:br/>
        <w:t> </w:t>
      </w:r>
    </w:p>
    <w:sectPr w:rsidR="006454BD" w:rsidRPr="006454BD" w:rsidSect="00AF6279">
      <w:headerReference w:type="default" r:id="rId234"/>
      <w:footerReference w:type="default" r:id="rId235"/>
      <w:headerReference w:type="first" r:id="rId236"/>
      <w:footerReference w:type="first" r:id="rId23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B67AB" w14:textId="77777777" w:rsidR="00AD65E8" w:rsidRDefault="00AD65E8" w:rsidP="00661BC0">
      <w:pPr>
        <w:spacing w:after="0" w:line="240" w:lineRule="auto"/>
      </w:pPr>
      <w:r>
        <w:separator/>
      </w:r>
    </w:p>
  </w:endnote>
  <w:endnote w:type="continuationSeparator" w:id="0">
    <w:p w14:paraId="43560CDE" w14:textId="77777777" w:rsidR="00AD65E8" w:rsidRDefault="00AD65E8" w:rsidP="00661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80CFF" w14:textId="42E3571D" w:rsidR="00822072" w:rsidRPr="009A3E98" w:rsidRDefault="00822072" w:rsidP="06ACF832">
    <w:pPr>
      <w:pStyle w:val="Pieddepage"/>
      <w:rPr>
        <w:sz w:val="20"/>
        <w:szCs w:val="20"/>
      </w:rPr>
    </w:pPr>
    <w:r w:rsidRPr="06ACF832">
      <w:rPr>
        <w:sz w:val="20"/>
        <w:szCs w:val="20"/>
      </w:rPr>
      <w:t>INRAE – DSI SOLAPP – Solutions Web</w:t>
    </w:r>
    <w:r w:rsidRPr="009A3E98">
      <w:rPr>
        <w:rFonts w:cstheme="minorHAnsi"/>
        <w:sz w:val="20"/>
        <w:szCs w:val="20"/>
      </w:rPr>
      <w:tab/>
    </w:r>
    <w:r w:rsidRPr="06ACF832">
      <w:rPr>
        <w:rFonts w:eastAsiaTheme="majorEastAsia"/>
        <w:sz w:val="20"/>
        <w:szCs w:val="20"/>
      </w:rPr>
      <w:t xml:space="preserve">p. </w:t>
    </w:r>
    <w:r w:rsidRPr="06ACF832">
      <w:rPr>
        <w:rFonts w:eastAsiaTheme="majorEastAsia"/>
        <w:noProof/>
        <w:sz w:val="20"/>
        <w:szCs w:val="20"/>
      </w:rPr>
      <w:fldChar w:fldCharType="begin"/>
    </w:r>
    <w:r w:rsidRPr="009A3E98">
      <w:rPr>
        <w:rFonts w:cstheme="minorHAnsi"/>
        <w:sz w:val="20"/>
        <w:szCs w:val="20"/>
      </w:rPr>
      <w:instrText>PAGE    \* MERGEFORMAT</w:instrText>
    </w:r>
    <w:r w:rsidRPr="06ACF832">
      <w:rPr>
        <w:rFonts w:eastAsiaTheme="minorEastAsia" w:cstheme="minorHAnsi"/>
        <w:sz w:val="20"/>
        <w:szCs w:val="20"/>
      </w:rPr>
      <w:fldChar w:fldCharType="separate"/>
    </w:r>
    <w:r w:rsidRPr="06ACF832">
      <w:rPr>
        <w:rFonts w:eastAsiaTheme="majorEastAsia"/>
        <w:noProof/>
        <w:sz w:val="20"/>
        <w:szCs w:val="20"/>
      </w:rPr>
      <w:t>22</w:t>
    </w:r>
    <w:r w:rsidRPr="06ACF832">
      <w:rPr>
        <w:rFonts w:eastAsiaTheme="majorEastAsia"/>
        <w:noProof/>
        <w:sz w:val="20"/>
        <w:szCs w:val="20"/>
      </w:rPr>
      <w:fldChar w:fldCharType="end"/>
    </w:r>
    <w:r w:rsidRPr="009A3E98">
      <w:rPr>
        <w:rFonts w:cstheme="minorHAnsi"/>
        <w:sz w:val="20"/>
        <w:szCs w:val="20"/>
      </w:rPr>
      <w:tab/>
    </w:r>
    <w:r w:rsidRPr="06ACF832">
      <w:fldChar w:fldCharType="begin"/>
    </w:r>
    <w:r>
      <w:rPr>
        <w:rFonts w:cstheme="minorHAnsi"/>
        <w:sz w:val="20"/>
        <w:szCs w:val="20"/>
      </w:rPr>
      <w:instrText xml:space="preserve"> TIME \@ "d MMMM yyyy" </w:instrText>
    </w:r>
    <w:r w:rsidRPr="06ACF832">
      <w:rPr>
        <w:rFonts w:cstheme="minorHAnsi"/>
        <w:sz w:val="20"/>
        <w:szCs w:val="20"/>
      </w:rPr>
      <w:fldChar w:fldCharType="separate"/>
    </w:r>
    <w:r w:rsidR="00571E12">
      <w:rPr>
        <w:rFonts w:cstheme="minorHAnsi"/>
        <w:noProof/>
        <w:sz w:val="20"/>
        <w:szCs w:val="20"/>
      </w:rPr>
      <w:t>5 septembre 2025</w:t>
    </w:r>
    <w:r w:rsidRPr="06ACF83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0CD0" w14:textId="124901E5" w:rsidR="00822072" w:rsidRDefault="00822072">
    <w:pPr>
      <w:pStyle w:val="Pieddepage"/>
    </w:pPr>
    <w:r>
      <w:t xml:space="preserve">Rédaction : Pascal Chavigny </w:t>
    </w:r>
    <w:r>
      <w:tab/>
    </w:r>
    <w:r w:rsidR="00F2344D">
      <w:tab/>
    </w:r>
    <w:r>
      <w:fldChar w:fldCharType="begin"/>
    </w:r>
    <w:r>
      <w:instrText xml:space="preserve"> TIME \@ "d MMMM yyyy" </w:instrText>
    </w:r>
    <w:r>
      <w:fldChar w:fldCharType="separate"/>
    </w:r>
    <w:r w:rsidR="00571E12">
      <w:rPr>
        <w:noProof/>
      </w:rPr>
      <w:t>5 septembre 2025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0F298" w14:textId="77777777" w:rsidR="00AD65E8" w:rsidRDefault="00AD65E8" w:rsidP="00661BC0">
      <w:pPr>
        <w:spacing w:after="0" w:line="240" w:lineRule="auto"/>
      </w:pPr>
      <w:r>
        <w:separator/>
      </w:r>
    </w:p>
  </w:footnote>
  <w:footnote w:type="continuationSeparator" w:id="0">
    <w:p w14:paraId="05A3A7FA" w14:textId="77777777" w:rsidR="00AD65E8" w:rsidRDefault="00AD65E8" w:rsidP="00661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F74C" w14:textId="77777777" w:rsidR="00822072" w:rsidRPr="00661BC0" w:rsidRDefault="00822072" w:rsidP="00D13C83">
    <w:pPr>
      <w:pStyle w:val="En-tte"/>
    </w:pPr>
    <w:r>
      <w:rPr>
        <w:noProof/>
        <w:lang w:eastAsia="fr-FR"/>
      </w:rPr>
      <mc:AlternateContent>
        <mc:Choice Requires="wps">
          <w:drawing>
            <wp:anchor distT="0" distB="0" distL="114300" distR="114300" simplePos="0" relativeHeight="251667456" behindDoc="0" locked="0" layoutInCell="1" allowOverlap="1" wp14:anchorId="2B04FBAC" wp14:editId="07777777">
              <wp:simplePos x="0" y="0"/>
              <wp:positionH relativeFrom="column">
                <wp:posOffset>461010</wp:posOffset>
              </wp:positionH>
              <wp:positionV relativeFrom="paragraph">
                <wp:posOffset>435610</wp:posOffset>
              </wp:positionV>
              <wp:extent cx="5343525" cy="0"/>
              <wp:effectExtent l="0" t="0" r="28575" b="19050"/>
              <wp:wrapNone/>
              <wp:docPr id="28" name="Connecteur droit 28"/>
              <wp:cNvGraphicFramePr/>
              <a:graphic xmlns:a="http://schemas.openxmlformats.org/drawingml/2006/main">
                <a:graphicData uri="http://schemas.microsoft.com/office/word/2010/wordprocessingShape">
                  <wps:wsp>
                    <wps:cNvCnPr/>
                    <wps:spPr>
                      <a:xfrm>
                        <a:off x="0" y="0"/>
                        <a:ext cx="5343525" cy="0"/>
                      </a:xfrm>
                      <a:prstGeom prst="line">
                        <a:avLst/>
                      </a:prstGeom>
                      <a:ln w="3175">
                        <a:solidFill>
                          <a:srgbClr val="00A3A8"/>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612E8A82">
            <v:line id="Connecteur droit 28"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00a3a8" strokeweight=".25pt" from="36.3pt,34.3pt" to="457.05pt,34.3pt" w14:anchorId="487E1B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">
              <v:stroke joinstyle="miter"/>
            </v:line>
          </w:pict>
        </mc:Fallback>
      </mc:AlternateContent>
    </w:r>
    <w:r>
      <w:rPr>
        <w:noProof/>
        <w:lang w:eastAsia="fr-FR"/>
      </w:rPr>
      <mc:AlternateContent>
        <mc:Choice Requires="wps">
          <w:drawing>
            <wp:anchor distT="0" distB="0" distL="114300" distR="114300" simplePos="0" relativeHeight="251666432" behindDoc="0" locked="0" layoutInCell="1" allowOverlap="1" wp14:anchorId="30853A22" wp14:editId="07777777">
              <wp:simplePos x="0" y="0"/>
              <wp:positionH relativeFrom="column">
                <wp:posOffset>995045</wp:posOffset>
              </wp:positionH>
              <wp:positionV relativeFrom="paragraph">
                <wp:posOffset>159385</wp:posOffset>
              </wp:positionV>
              <wp:extent cx="4848225" cy="285750"/>
              <wp:effectExtent l="0" t="0" r="9525" b="0"/>
              <wp:wrapNone/>
              <wp:docPr id="19" name="Zone de texte 19"/>
              <wp:cNvGraphicFramePr/>
              <a:graphic xmlns:a="http://schemas.openxmlformats.org/drawingml/2006/main">
                <a:graphicData uri="http://schemas.microsoft.com/office/word/2010/wordprocessingShape">
                  <wps:wsp>
                    <wps:cNvSpPr txBox="1"/>
                    <wps:spPr>
                      <a:xfrm>
                        <a:off x="0" y="0"/>
                        <a:ext cx="4848225" cy="285750"/>
                      </a:xfrm>
                      <a:prstGeom prst="rect">
                        <a:avLst/>
                      </a:prstGeom>
                      <a:solidFill>
                        <a:schemeClr val="lt1"/>
                      </a:solidFill>
                      <a:ln w="6350">
                        <a:noFill/>
                      </a:ln>
                    </wps:spPr>
                    <wps:txbx>
                      <w:txbxContent>
                        <w:p w14:paraId="2168357F" w14:textId="7E4F607F" w:rsidR="00822072" w:rsidRDefault="00822072" w:rsidP="007558D1">
                          <w:pPr>
                            <w:jc w:val="right"/>
                          </w:pPr>
                          <w:r>
                            <w:t xml:space="preserve">Manuel pour les gestionnaires de sites "Événement" </w:t>
                          </w:r>
                          <w:r w:rsidR="00170568">
                            <w:t>–</w:t>
                          </w:r>
                          <w:r>
                            <w:t xml:space="preserve"> </w:t>
                          </w:r>
                          <w:r w:rsidR="00170568">
                            <w:t>IBEXA DXP</w:t>
                          </w:r>
                        </w:p>
                        <w:p w14:paraId="1B53380C" w14:textId="77777777" w:rsidR="00170568" w:rsidRDefault="00170568" w:rsidP="007558D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853A22" id="_x0000_t202" coordsize="21600,21600" o:spt="202" path="m,l,21600r21600,l21600,xe">
              <v:stroke joinstyle="miter"/>
              <v:path gradientshapeok="t" o:connecttype="rect"/>
            </v:shapetype>
            <v:shape id="Zone de texte 19" o:spid="_x0000_s1060" type="#_x0000_t202" style="position:absolute;margin-left:78.35pt;margin-top:12.55pt;width:381.75pt;height:2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" fillcolor="white [3201]" stroked="f" strokeweight=".5pt">
              <v:textbox>
                <w:txbxContent>
                  <w:p w14:paraId="2168357F" w14:textId="7E4F607F" w:rsidR="00822072" w:rsidRDefault="00822072" w:rsidP="007558D1">
                    <w:pPr>
                      <w:jc w:val="right"/>
                    </w:pPr>
                    <w:r>
                      <w:t xml:space="preserve">Manuel pour les gestionnaires de sites "Événement" </w:t>
                    </w:r>
                    <w:r w:rsidR="00170568">
                      <w:t>–</w:t>
                    </w:r>
                    <w:r>
                      <w:t xml:space="preserve"> </w:t>
                    </w:r>
                    <w:r w:rsidR="00170568">
                      <w:t>IBEXA DXP</w:t>
                    </w:r>
                  </w:p>
                  <w:p w14:paraId="1B53380C" w14:textId="77777777" w:rsidR="00170568" w:rsidRDefault="00170568" w:rsidP="007558D1">
                    <w:pPr>
                      <w:jc w:val="right"/>
                    </w:pPr>
                  </w:p>
                </w:txbxContent>
              </v:textbox>
            </v:shape>
          </w:pict>
        </mc:Fallback>
      </mc:AlternateContent>
    </w:r>
    <w:r>
      <w:rPr>
        <w:noProof/>
        <w:lang w:eastAsia="fr-FR"/>
      </w:rPr>
      <w:drawing>
        <wp:inline distT="0" distB="0" distL="0" distR="0" wp14:anchorId="26280D22" wp14:editId="698C86D9">
          <wp:extent cx="448039" cy="468000"/>
          <wp:effectExtent l="0" t="0" r="9525" b="8255"/>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SOLAP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8039" cy="468000"/>
                  </a:xfrm>
                  <a:prstGeom prst="rect">
                    <a:avLst/>
                  </a:prstGeom>
                </pic:spPr>
              </pic:pic>
            </a:graphicData>
          </a:graphic>
        </wp:inline>
      </w:drawing>
    </w:r>
    <w:r>
      <w:tab/>
      <w:t xml:space="preserve"> </w:t>
    </w:r>
  </w:p>
  <w:p w14:paraId="1B319C6E" w14:textId="77777777" w:rsidR="00822072" w:rsidRDefault="00822072">
    <w:pPr>
      <w:pStyle w:val="En-tte"/>
    </w:pPr>
  </w:p>
  <w:p w14:paraId="1DCF0334" w14:textId="77777777" w:rsidR="00822072" w:rsidRDefault="0082207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A4AF" w14:textId="77777777" w:rsidR="00822072" w:rsidRPr="00661BC0" w:rsidRDefault="00822072" w:rsidP="00E11B55">
    <w:pPr>
      <w:pStyle w:val="En-tte"/>
      <w:tabs>
        <w:tab w:val="clear" w:pos="4536"/>
        <w:tab w:val="center" w:pos="3402"/>
      </w:tabs>
    </w:pPr>
    <w:r>
      <w:rPr>
        <w:noProof/>
        <w:lang w:eastAsia="fr-FR"/>
      </w:rPr>
      <mc:AlternateContent>
        <mc:Choice Requires="wps">
          <w:drawing>
            <wp:anchor distT="0" distB="0" distL="114300" distR="114300" simplePos="0" relativeHeight="251664384" behindDoc="0" locked="0" layoutInCell="1" allowOverlap="1" wp14:anchorId="54D5858D" wp14:editId="07777777">
              <wp:simplePos x="0" y="0"/>
              <wp:positionH relativeFrom="column">
                <wp:posOffset>2852420</wp:posOffset>
              </wp:positionH>
              <wp:positionV relativeFrom="paragraph">
                <wp:posOffset>-97791</wp:posOffset>
              </wp:positionV>
              <wp:extent cx="3276600" cy="523875"/>
              <wp:effectExtent l="0" t="0" r="0" b="9525"/>
              <wp:wrapNone/>
              <wp:docPr id="459" name="Zone de texte 459"/>
              <wp:cNvGraphicFramePr/>
              <a:graphic xmlns:a="http://schemas.openxmlformats.org/drawingml/2006/main">
                <a:graphicData uri="http://schemas.microsoft.com/office/word/2010/wordprocessingShape">
                  <wps:wsp>
                    <wps:cNvSpPr txBox="1"/>
                    <wps:spPr>
                      <a:xfrm>
                        <a:off x="0" y="0"/>
                        <a:ext cx="3276600" cy="523875"/>
                      </a:xfrm>
                      <a:prstGeom prst="rect">
                        <a:avLst/>
                      </a:prstGeom>
                      <a:solidFill>
                        <a:schemeClr val="lt1"/>
                      </a:solidFill>
                      <a:ln w="6350">
                        <a:noFill/>
                      </a:ln>
                    </wps:spPr>
                    <wps:txbx>
                      <w:txbxContent>
                        <w:p w14:paraId="44531A6F" w14:textId="3E3474FC" w:rsidR="00822072" w:rsidRPr="00F70311" w:rsidRDefault="00822072" w:rsidP="00E11B55">
                          <w:pPr>
                            <w:jc w:val="right"/>
                            <w:rPr>
                              <w:sz w:val="26"/>
                              <w:szCs w:val="26"/>
                            </w:rPr>
                          </w:pPr>
                          <w:r w:rsidRPr="00F70311">
                            <w:rPr>
                              <w:sz w:val="26"/>
                              <w:szCs w:val="26"/>
                            </w:rPr>
                            <w:t>Direction des système</w:t>
                          </w:r>
                          <w:r>
                            <w:rPr>
                              <w:sz w:val="26"/>
                              <w:szCs w:val="26"/>
                            </w:rPr>
                            <w:t>s d'information</w:t>
                          </w:r>
                          <w:r>
                            <w:rPr>
                              <w:sz w:val="26"/>
                              <w:szCs w:val="26"/>
                            </w:rPr>
                            <w:br/>
                            <w:t>Département SolA</w:t>
                          </w:r>
                          <w:r w:rsidRPr="00F70311">
                            <w:rPr>
                              <w:sz w:val="26"/>
                              <w:szCs w:val="26"/>
                            </w:rPr>
                            <w:t>pp</w:t>
                          </w:r>
                          <w:r>
                            <w:rPr>
                              <w:sz w:val="26"/>
                              <w:szCs w:val="26"/>
                            </w:rPr>
                            <w:t xml:space="preserve"> - SICC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5858D" id="_x0000_t202" coordsize="21600,21600" o:spt="202" path="m,l,21600r21600,l21600,xe">
              <v:stroke joinstyle="miter"/>
              <v:path gradientshapeok="t" o:connecttype="rect"/>
            </v:shapetype>
            <v:shape id="Zone de texte 459" o:spid="_x0000_s1061" type="#_x0000_t202" style="position:absolute;margin-left:224.6pt;margin-top:-7.7pt;width:258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mOLg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" fillcolor="white [3201]" stroked="f" strokeweight=".5pt">
              <v:textbox>
                <w:txbxContent>
                  <w:p w14:paraId="44531A6F" w14:textId="3E3474FC" w:rsidR="00822072" w:rsidRPr="00F70311" w:rsidRDefault="00822072" w:rsidP="00E11B55">
                    <w:pPr>
                      <w:jc w:val="right"/>
                      <w:rPr>
                        <w:sz w:val="26"/>
                        <w:szCs w:val="26"/>
                      </w:rPr>
                    </w:pPr>
                    <w:r w:rsidRPr="00F70311">
                      <w:rPr>
                        <w:sz w:val="26"/>
                        <w:szCs w:val="26"/>
                      </w:rPr>
                      <w:t>Direction des système</w:t>
                    </w:r>
                    <w:r>
                      <w:rPr>
                        <w:sz w:val="26"/>
                        <w:szCs w:val="26"/>
                      </w:rPr>
                      <w:t>s d'information</w:t>
                    </w:r>
                    <w:r>
                      <w:rPr>
                        <w:sz w:val="26"/>
                        <w:szCs w:val="26"/>
                      </w:rPr>
                      <w:br/>
                      <w:t>Département SolA</w:t>
                    </w:r>
                    <w:r w:rsidRPr="00F70311">
                      <w:rPr>
                        <w:sz w:val="26"/>
                        <w:szCs w:val="26"/>
                      </w:rPr>
                      <w:t>pp</w:t>
                    </w:r>
                    <w:r>
                      <w:rPr>
                        <w:sz w:val="26"/>
                        <w:szCs w:val="26"/>
                      </w:rPr>
                      <w:t xml:space="preserve"> - SICC</w:t>
                    </w:r>
                  </w:p>
                </w:txbxContent>
              </v:textbox>
            </v:shape>
          </w:pict>
        </mc:Fallback>
      </mc:AlternateContent>
    </w:r>
    <w:r>
      <w:rPr>
        <w:noProof/>
        <w:lang w:eastAsia="fr-FR"/>
      </w:rPr>
      <w:drawing>
        <wp:anchor distT="0" distB="0" distL="114300" distR="114300" simplePos="0" relativeHeight="251665408" behindDoc="0" locked="0" layoutInCell="1" allowOverlap="1" wp14:anchorId="54E450DF" wp14:editId="07777777">
          <wp:simplePos x="0" y="0"/>
          <wp:positionH relativeFrom="column">
            <wp:posOffset>2852420</wp:posOffset>
          </wp:positionH>
          <wp:positionV relativeFrom="paragraph">
            <wp:posOffset>-38735</wp:posOffset>
          </wp:positionV>
          <wp:extent cx="391795" cy="395605"/>
          <wp:effectExtent l="0" t="0" r="8255" b="4445"/>
          <wp:wrapNone/>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logo-ds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1795" cy="395605"/>
                  </a:xfrm>
                  <a:prstGeom prst="rect">
                    <a:avLst/>
                  </a:prstGeom>
                </pic:spPr>
              </pic:pic>
            </a:graphicData>
          </a:graphic>
        </wp:anchor>
      </w:drawing>
    </w:r>
    <w:r>
      <w:rPr>
        <w:noProof/>
        <w:lang w:eastAsia="fr-FR"/>
      </w:rPr>
      <w:drawing>
        <wp:inline distT="0" distB="0" distL="0" distR="0" wp14:anchorId="27D88DA4" wp14:editId="07777777">
          <wp:extent cx="1411767" cy="360000"/>
          <wp:effectExtent l="0" t="0" r="0" b="254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inra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11767" cy="360000"/>
                  </a:xfrm>
                  <a:prstGeom prst="rect">
                    <a:avLst/>
                  </a:prstGeom>
                </pic:spPr>
              </pic:pic>
            </a:graphicData>
          </a:graphic>
        </wp:inline>
      </w:drawing>
    </w:r>
    <w:r>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7EFF"/>
    <w:multiLevelType w:val="multilevel"/>
    <w:tmpl w:val="8B6E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03E4D"/>
    <w:multiLevelType w:val="multilevel"/>
    <w:tmpl w:val="94E0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14DCE"/>
    <w:multiLevelType w:val="multilevel"/>
    <w:tmpl w:val="F31AD14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24F71"/>
    <w:multiLevelType w:val="multilevel"/>
    <w:tmpl w:val="F512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F55C2"/>
    <w:multiLevelType w:val="multilevel"/>
    <w:tmpl w:val="94CA9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FA6DF2"/>
    <w:multiLevelType w:val="multilevel"/>
    <w:tmpl w:val="6682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FB0499"/>
    <w:multiLevelType w:val="multilevel"/>
    <w:tmpl w:val="263E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F61A3A"/>
    <w:multiLevelType w:val="hybridMultilevel"/>
    <w:tmpl w:val="8CF636A6"/>
    <w:lvl w:ilvl="0" w:tplc="F808015E">
      <w:start w:val="1"/>
      <w:numFmt w:val="bullet"/>
      <w:lvlText w:val="•"/>
      <w:lvlJc w:val="left"/>
      <w:pPr>
        <w:tabs>
          <w:tab w:val="num" w:pos="720"/>
        </w:tabs>
        <w:ind w:left="720" w:hanging="360"/>
      </w:pPr>
      <w:rPr>
        <w:rFonts w:ascii="Arial" w:hAnsi="Arial" w:hint="default"/>
      </w:rPr>
    </w:lvl>
    <w:lvl w:ilvl="1" w:tplc="E38AAD96">
      <w:start w:val="1"/>
      <w:numFmt w:val="bullet"/>
      <w:lvlText w:val="•"/>
      <w:lvlJc w:val="left"/>
      <w:pPr>
        <w:tabs>
          <w:tab w:val="num" w:pos="1440"/>
        </w:tabs>
        <w:ind w:left="1440" w:hanging="360"/>
      </w:pPr>
      <w:rPr>
        <w:rFonts w:ascii="Arial" w:hAnsi="Arial" w:hint="default"/>
      </w:rPr>
    </w:lvl>
    <w:lvl w:ilvl="2" w:tplc="DEAE6E10" w:tentative="1">
      <w:start w:val="1"/>
      <w:numFmt w:val="bullet"/>
      <w:lvlText w:val="•"/>
      <w:lvlJc w:val="left"/>
      <w:pPr>
        <w:tabs>
          <w:tab w:val="num" w:pos="2160"/>
        </w:tabs>
        <w:ind w:left="2160" w:hanging="360"/>
      </w:pPr>
      <w:rPr>
        <w:rFonts w:ascii="Arial" w:hAnsi="Arial" w:hint="default"/>
      </w:rPr>
    </w:lvl>
    <w:lvl w:ilvl="3" w:tplc="B42A524A" w:tentative="1">
      <w:start w:val="1"/>
      <w:numFmt w:val="bullet"/>
      <w:lvlText w:val="•"/>
      <w:lvlJc w:val="left"/>
      <w:pPr>
        <w:tabs>
          <w:tab w:val="num" w:pos="2880"/>
        </w:tabs>
        <w:ind w:left="2880" w:hanging="360"/>
      </w:pPr>
      <w:rPr>
        <w:rFonts w:ascii="Arial" w:hAnsi="Arial" w:hint="default"/>
      </w:rPr>
    </w:lvl>
    <w:lvl w:ilvl="4" w:tplc="35963E0E" w:tentative="1">
      <w:start w:val="1"/>
      <w:numFmt w:val="bullet"/>
      <w:lvlText w:val="•"/>
      <w:lvlJc w:val="left"/>
      <w:pPr>
        <w:tabs>
          <w:tab w:val="num" w:pos="3600"/>
        </w:tabs>
        <w:ind w:left="3600" w:hanging="360"/>
      </w:pPr>
      <w:rPr>
        <w:rFonts w:ascii="Arial" w:hAnsi="Arial" w:hint="default"/>
      </w:rPr>
    </w:lvl>
    <w:lvl w:ilvl="5" w:tplc="1BB2050C" w:tentative="1">
      <w:start w:val="1"/>
      <w:numFmt w:val="bullet"/>
      <w:lvlText w:val="•"/>
      <w:lvlJc w:val="left"/>
      <w:pPr>
        <w:tabs>
          <w:tab w:val="num" w:pos="4320"/>
        </w:tabs>
        <w:ind w:left="4320" w:hanging="360"/>
      </w:pPr>
      <w:rPr>
        <w:rFonts w:ascii="Arial" w:hAnsi="Arial" w:hint="default"/>
      </w:rPr>
    </w:lvl>
    <w:lvl w:ilvl="6" w:tplc="DD8E3224" w:tentative="1">
      <w:start w:val="1"/>
      <w:numFmt w:val="bullet"/>
      <w:lvlText w:val="•"/>
      <w:lvlJc w:val="left"/>
      <w:pPr>
        <w:tabs>
          <w:tab w:val="num" w:pos="5040"/>
        </w:tabs>
        <w:ind w:left="5040" w:hanging="360"/>
      </w:pPr>
      <w:rPr>
        <w:rFonts w:ascii="Arial" w:hAnsi="Arial" w:hint="default"/>
      </w:rPr>
    </w:lvl>
    <w:lvl w:ilvl="7" w:tplc="E870B5A8" w:tentative="1">
      <w:start w:val="1"/>
      <w:numFmt w:val="bullet"/>
      <w:lvlText w:val="•"/>
      <w:lvlJc w:val="left"/>
      <w:pPr>
        <w:tabs>
          <w:tab w:val="num" w:pos="5760"/>
        </w:tabs>
        <w:ind w:left="5760" w:hanging="360"/>
      </w:pPr>
      <w:rPr>
        <w:rFonts w:ascii="Arial" w:hAnsi="Arial" w:hint="default"/>
      </w:rPr>
    </w:lvl>
    <w:lvl w:ilvl="8" w:tplc="8056EB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F30373"/>
    <w:multiLevelType w:val="hybridMultilevel"/>
    <w:tmpl w:val="FF8E7D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59032C"/>
    <w:multiLevelType w:val="multilevel"/>
    <w:tmpl w:val="B2587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5E4F29"/>
    <w:multiLevelType w:val="multilevel"/>
    <w:tmpl w:val="2F8A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0D397E"/>
    <w:multiLevelType w:val="multilevel"/>
    <w:tmpl w:val="ABCC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29737B"/>
    <w:multiLevelType w:val="hybridMultilevel"/>
    <w:tmpl w:val="73E46A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869219B"/>
    <w:multiLevelType w:val="multilevel"/>
    <w:tmpl w:val="F8BA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6A4EE1"/>
    <w:multiLevelType w:val="multilevel"/>
    <w:tmpl w:val="B942A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E53E53"/>
    <w:multiLevelType w:val="hybridMultilevel"/>
    <w:tmpl w:val="4E1ACA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DE75C20"/>
    <w:multiLevelType w:val="hybridMultilevel"/>
    <w:tmpl w:val="6C7C45E0"/>
    <w:lvl w:ilvl="0" w:tplc="35CAFF66">
      <w:start w:val="1"/>
      <w:numFmt w:val="bullet"/>
      <w:pStyle w:val="ATitre4"/>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15:restartNumberingAfterBreak="0">
    <w:nsid w:val="25542E45"/>
    <w:multiLevelType w:val="multilevel"/>
    <w:tmpl w:val="8B9A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D671F3"/>
    <w:multiLevelType w:val="hybridMultilevel"/>
    <w:tmpl w:val="A6B62DC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97A603C"/>
    <w:multiLevelType w:val="hybridMultilevel"/>
    <w:tmpl w:val="407EA3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29BE294E"/>
    <w:multiLevelType w:val="hybridMultilevel"/>
    <w:tmpl w:val="A052E998"/>
    <w:lvl w:ilvl="0" w:tplc="10F033BA">
      <w:start w:val="1"/>
      <w:numFmt w:val="decimal"/>
      <w:lvlText w:val="%1."/>
      <w:lvlJc w:val="left"/>
      <w:pPr>
        <w:ind w:left="1778" w:hanging="360"/>
      </w:p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1" w15:restartNumberingAfterBreak="0">
    <w:nsid w:val="2BEE795D"/>
    <w:multiLevelType w:val="multilevel"/>
    <w:tmpl w:val="57A61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F460C0"/>
    <w:multiLevelType w:val="hybridMultilevel"/>
    <w:tmpl w:val="FA542124"/>
    <w:lvl w:ilvl="0" w:tplc="D1D430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E74550F"/>
    <w:multiLevelType w:val="multilevel"/>
    <w:tmpl w:val="DE0A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600393"/>
    <w:multiLevelType w:val="multilevel"/>
    <w:tmpl w:val="B630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414206"/>
    <w:multiLevelType w:val="hybridMultilevel"/>
    <w:tmpl w:val="629C79F4"/>
    <w:lvl w:ilvl="0" w:tplc="131442BA">
      <w:start w:val="1"/>
      <w:numFmt w:val="bullet"/>
      <w:lvlText w:val="•"/>
      <w:lvlJc w:val="left"/>
      <w:pPr>
        <w:tabs>
          <w:tab w:val="num" w:pos="720"/>
        </w:tabs>
        <w:ind w:left="720" w:hanging="360"/>
      </w:pPr>
      <w:rPr>
        <w:rFonts w:ascii="Arial" w:hAnsi="Arial" w:hint="default"/>
      </w:rPr>
    </w:lvl>
    <w:lvl w:ilvl="1" w:tplc="47283774">
      <w:start w:val="1"/>
      <w:numFmt w:val="bullet"/>
      <w:lvlText w:val="•"/>
      <w:lvlJc w:val="left"/>
      <w:pPr>
        <w:tabs>
          <w:tab w:val="num" w:pos="1440"/>
        </w:tabs>
        <w:ind w:left="1440" w:hanging="360"/>
      </w:pPr>
      <w:rPr>
        <w:rFonts w:ascii="Arial" w:hAnsi="Arial" w:hint="default"/>
      </w:rPr>
    </w:lvl>
    <w:lvl w:ilvl="2" w:tplc="DD24547A" w:tentative="1">
      <w:start w:val="1"/>
      <w:numFmt w:val="bullet"/>
      <w:lvlText w:val="•"/>
      <w:lvlJc w:val="left"/>
      <w:pPr>
        <w:tabs>
          <w:tab w:val="num" w:pos="2160"/>
        </w:tabs>
        <w:ind w:left="2160" w:hanging="360"/>
      </w:pPr>
      <w:rPr>
        <w:rFonts w:ascii="Arial" w:hAnsi="Arial" w:hint="default"/>
      </w:rPr>
    </w:lvl>
    <w:lvl w:ilvl="3" w:tplc="6400AD7E" w:tentative="1">
      <w:start w:val="1"/>
      <w:numFmt w:val="bullet"/>
      <w:lvlText w:val="•"/>
      <w:lvlJc w:val="left"/>
      <w:pPr>
        <w:tabs>
          <w:tab w:val="num" w:pos="2880"/>
        </w:tabs>
        <w:ind w:left="2880" w:hanging="360"/>
      </w:pPr>
      <w:rPr>
        <w:rFonts w:ascii="Arial" w:hAnsi="Arial" w:hint="default"/>
      </w:rPr>
    </w:lvl>
    <w:lvl w:ilvl="4" w:tplc="47F6065C" w:tentative="1">
      <w:start w:val="1"/>
      <w:numFmt w:val="bullet"/>
      <w:lvlText w:val="•"/>
      <w:lvlJc w:val="left"/>
      <w:pPr>
        <w:tabs>
          <w:tab w:val="num" w:pos="3600"/>
        </w:tabs>
        <w:ind w:left="3600" w:hanging="360"/>
      </w:pPr>
      <w:rPr>
        <w:rFonts w:ascii="Arial" w:hAnsi="Arial" w:hint="default"/>
      </w:rPr>
    </w:lvl>
    <w:lvl w:ilvl="5" w:tplc="6A9080C8" w:tentative="1">
      <w:start w:val="1"/>
      <w:numFmt w:val="bullet"/>
      <w:lvlText w:val="•"/>
      <w:lvlJc w:val="left"/>
      <w:pPr>
        <w:tabs>
          <w:tab w:val="num" w:pos="4320"/>
        </w:tabs>
        <w:ind w:left="4320" w:hanging="360"/>
      </w:pPr>
      <w:rPr>
        <w:rFonts w:ascii="Arial" w:hAnsi="Arial" w:hint="default"/>
      </w:rPr>
    </w:lvl>
    <w:lvl w:ilvl="6" w:tplc="E70417CE" w:tentative="1">
      <w:start w:val="1"/>
      <w:numFmt w:val="bullet"/>
      <w:lvlText w:val="•"/>
      <w:lvlJc w:val="left"/>
      <w:pPr>
        <w:tabs>
          <w:tab w:val="num" w:pos="5040"/>
        </w:tabs>
        <w:ind w:left="5040" w:hanging="360"/>
      </w:pPr>
      <w:rPr>
        <w:rFonts w:ascii="Arial" w:hAnsi="Arial" w:hint="default"/>
      </w:rPr>
    </w:lvl>
    <w:lvl w:ilvl="7" w:tplc="9620E174" w:tentative="1">
      <w:start w:val="1"/>
      <w:numFmt w:val="bullet"/>
      <w:lvlText w:val="•"/>
      <w:lvlJc w:val="left"/>
      <w:pPr>
        <w:tabs>
          <w:tab w:val="num" w:pos="5760"/>
        </w:tabs>
        <w:ind w:left="5760" w:hanging="360"/>
      </w:pPr>
      <w:rPr>
        <w:rFonts w:ascii="Arial" w:hAnsi="Arial" w:hint="default"/>
      </w:rPr>
    </w:lvl>
    <w:lvl w:ilvl="8" w:tplc="B5144B4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89E33C0"/>
    <w:multiLevelType w:val="hybridMultilevel"/>
    <w:tmpl w:val="0D2E13D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3CEB54D3"/>
    <w:multiLevelType w:val="hybridMultilevel"/>
    <w:tmpl w:val="E75680DC"/>
    <w:lvl w:ilvl="0" w:tplc="F200A7B8">
      <w:start w:val="4"/>
      <w:numFmt w:val="bullet"/>
      <w:lvlText w:val="-"/>
      <w:lvlJc w:val="left"/>
      <w:pPr>
        <w:ind w:left="780" w:hanging="360"/>
      </w:pPr>
      <w:rPr>
        <w:rFonts w:ascii="Segoe UI" w:eastAsia="Times New Roman" w:hAnsi="Segoe UI" w:cs="Segoe U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8" w15:restartNumberingAfterBreak="0">
    <w:nsid w:val="419C41FD"/>
    <w:multiLevelType w:val="multilevel"/>
    <w:tmpl w:val="9A5E6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3C946A1"/>
    <w:multiLevelType w:val="hybridMultilevel"/>
    <w:tmpl w:val="C21AFE8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453E2866"/>
    <w:multiLevelType w:val="hybridMultilevel"/>
    <w:tmpl w:val="09FA1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59E04D5"/>
    <w:multiLevelType w:val="multilevel"/>
    <w:tmpl w:val="3082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C37B68"/>
    <w:multiLevelType w:val="multilevel"/>
    <w:tmpl w:val="4BC07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184DBA"/>
    <w:multiLevelType w:val="multilevel"/>
    <w:tmpl w:val="4DFA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F2565E"/>
    <w:multiLevelType w:val="hybridMultilevel"/>
    <w:tmpl w:val="42565E3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4BE431EF"/>
    <w:multiLevelType w:val="multilevel"/>
    <w:tmpl w:val="BAD8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95757E"/>
    <w:multiLevelType w:val="multilevel"/>
    <w:tmpl w:val="8C64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CA4E5A"/>
    <w:multiLevelType w:val="multilevel"/>
    <w:tmpl w:val="15B0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CF3099"/>
    <w:multiLevelType w:val="multilevel"/>
    <w:tmpl w:val="3AAC5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297308A"/>
    <w:multiLevelType w:val="multilevel"/>
    <w:tmpl w:val="CBE22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74A0B8F"/>
    <w:multiLevelType w:val="multilevel"/>
    <w:tmpl w:val="4E826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F8782B"/>
    <w:multiLevelType w:val="hybridMultilevel"/>
    <w:tmpl w:val="BC301C4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59A30FDA"/>
    <w:multiLevelType w:val="hybridMultilevel"/>
    <w:tmpl w:val="AD646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C26035"/>
    <w:multiLevelType w:val="hybridMultilevel"/>
    <w:tmpl w:val="2A8ED50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15:restartNumberingAfterBreak="0">
    <w:nsid w:val="5BEA64EB"/>
    <w:multiLevelType w:val="multilevel"/>
    <w:tmpl w:val="993E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C353669"/>
    <w:multiLevelType w:val="multilevel"/>
    <w:tmpl w:val="10F6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CB58FD"/>
    <w:multiLevelType w:val="hybridMultilevel"/>
    <w:tmpl w:val="3760BD3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15:restartNumberingAfterBreak="0">
    <w:nsid w:val="664B0D20"/>
    <w:multiLevelType w:val="hybridMultilevel"/>
    <w:tmpl w:val="4F562B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15:restartNumberingAfterBreak="0">
    <w:nsid w:val="68722499"/>
    <w:multiLevelType w:val="hybridMultilevel"/>
    <w:tmpl w:val="F8848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B9B6E7B"/>
    <w:multiLevelType w:val="multilevel"/>
    <w:tmpl w:val="8CC87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0C17A7"/>
    <w:multiLevelType w:val="multilevel"/>
    <w:tmpl w:val="4C106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0122C5B"/>
    <w:multiLevelType w:val="hybridMultilevel"/>
    <w:tmpl w:val="144C1116"/>
    <w:lvl w:ilvl="0" w:tplc="D9F08A38">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51028FD"/>
    <w:multiLevelType w:val="multilevel"/>
    <w:tmpl w:val="583671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5546CAA"/>
    <w:multiLevelType w:val="hybridMultilevel"/>
    <w:tmpl w:val="24EA7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9143BAD"/>
    <w:multiLevelType w:val="multilevel"/>
    <w:tmpl w:val="4EC4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4631EC"/>
    <w:multiLevelType w:val="hybridMultilevel"/>
    <w:tmpl w:val="D50A8224"/>
    <w:lvl w:ilvl="0" w:tplc="D1D430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C325EF5"/>
    <w:multiLevelType w:val="hybridMultilevel"/>
    <w:tmpl w:val="705C0AD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7" w15:restartNumberingAfterBreak="0">
    <w:nsid w:val="7CB87603"/>
    <w:multiLevelType w:val="multilevel"/>
    <w:tmpl w:val="5C5A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FFC4837"/>
    <w:multiLevelType w:val="hybridMultilevel"/>
    <w:tmpl w:val="4D8C6CD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501504564">
    <w:abstractNumId w:val="16"/>
  </w:num>
  <w:num w:numId="2" w16cid:durableId="1502433734">
    <w:abstractNumId w:val="25"/>
  </w:num>
  <w:num w:numId="3" w16cid:durableId="200692">
    <w:abstractNumId w:val="7"/>
  </w:num>
  <w:num w:numId="4" w16cid:durableId="1747413811">
    <w:abstractNumId w:val="20"/>
    <w:lvlOverride w:ilvl="0">
      <w:startOverride w:val="1"/>
    </w:lvlOverride>
  </w:num>
  <w:num w:numId="5" w16cid:durableId="1529948970">
    <w:abstractNumId w:val="51"/>
  </w:num>
  <w:num w:numId="6" w16cid:durableId="2130927871">
    <w:abstractNumId w:val="12"/>
  </w:num>
  <w:num w:numId="7" w16cid:durableId="346911986">
    <w:abstractNumId w:val="27"/>
  </w:num>
  <w:num w:numId="8" w16cid:durableId="1035421334">
    <w:abstractNumId w:val="22"/>
  </w:num>
  <w:num w:numId="9" w16cid:durableId="349334417">
    <w:abstractNumId w:val="55"/>
  </w:num>
  <w:num w:numId="10" w16cid:durableId="718167073">
    <w:abstractNumId w:val="14"/>
  </w:num>
  <w:num w:numId="11" w16cid:durableId="583807969">
    <w:abstractNumId w:val="31"/>
  </w:num>
  <w:num w:numId="12" w16cid:durableId="329410094">
    <w:abstractNumId w:val="3"/>
  </w:num>
  <w:num w:numId="13" w16cid:durableId="358354387">
    <w:abstractNumId w:val="4"/>
  </w:num>
  <w:num w:numId="14" w16cid:durableId="883904861">
    <w:abstractNumId w:val="10"/>
  </w:num>
  <w:num w:numId="15" w16cid:durableId="1436441701">
    <w:abstractNumId w:val="39"/>
  </w:num>
  <w:num w:numId="16" w16cid:durableId="1605645608">
    <w:abstractNumId w:val="40"/>
  </w:num>
  <w:num w:numId="17" w16cid:durableId="835149843">
    <w:abstractNumId w:val="50"/>
  </w:num>
  <w:num w:numId="18" w16cid:durableId="1903175425">
    <w:abstractNumId w:val="23"/>
  </w:num>
  <w:num w:numId="19" w16cid:durableId="388117433">
    <w:abstractNumId w:val="24"/>
  </w:num>
  <w:num w:numId="20" w16cid:durableId="1015498470">
    <w:abstractNumId w:val="5"/>
  </w:num>
  <w:num w:numId="21" w16cid:durableId="1251429121">
    <w:abstractNumId w:val="33"/>
  </w:num>
  <w:num w:numId="22" w16cid:durableId="1467817635">
    <w:abstractNumId w:val="11"/>
  </w:num>
  <w:num w:numId="23" w16cid:durableId="1193105523">
    <w:abstractNumId w:val="57"/>
  </w:num>
  <w:num w:numId="24" w16cid:durableId="955408337">
    <w:abstractNumId w:val="52"/>
  </w:num>
  <w:num w:numId="25" w16cid:durableId="718479705">
    <w:abstractNumId w:val="2"/>
  </w:num>
  <w:num w:numId="26" w16cid:durableId="1558315403">
    <w:abstractNumId w:val="32"/>
  </w:num>
  <w:num w:numId="27" w16cid:durableId="1091707232">
    <w:abstractNumId w:val="1"/>
  </w:num>
  <w:num w:numId="28" w16cid:durableId="2051953319">
    <w:abstractNumId w:val="45"/>
  </w:num>
  <w:num w:numId="29" w16cid:durableId="575822729">
    <w:abstractNumId w:val="9"/>
  </w:num>
  <w:num w:numId="30" w16cid:durableId="217212071">
    <w:abstractNumId w:val="21"/>
  </w:num>
  <w:num w:numId="31" w16cid:durableId="1557929980">
    <w:abstractNumId w:val="13"/>
  </w:num>
  <w:num w:numId="32" w16cid:durableId="383528577">
    <w:abstractNumId w:val="6"/>
  </w:num>
  <w:num w:numId="33" w16cid:durableId="723144374">
    <w:abstractNumId w:val="47"/>
  </w:num>
  <w:num w:numId="34" w16cid:durableId="1830048959">
    <w:abstractNumId w:val="41"/>
  </w:num>
  <w:num w:numId="35" w16cid:durableId="805121492">
    <w:abstractNumId w:val="43"/>
  </w:num>
  <w:num w:numId="36" w16cid:durableId="1650359161">
    <w:abstractNumId w:val="19"/>
  </w:num>
  <w:num w:numId="37" w16cid:durableId="1140657095">
    <w:abstractNumId w:val="38"/>
  </w:num>
  <w:num w:numId="38" w16cid:durableId="1198855424">
    <w:abstractNumId w:val="36"/>
  </w:num>
  <w:num w:numId="39" w16cid:durableId="1549150450">
    <w:abstractNumId w:val="28"/>
  </w:num>
  <w:num w:numId="40" w16cid:durableId="23334685">
    <w:abstractNumId w:val="8"/>
  </w:num>
  <w:num w:numId="41" w16cid:durableId="671495707">
    <w:abstractNumId w:val="42"/>
  </w:num>
  <w:num w:numId="42" w16cid:durableId="340742906">
    <w:abstractNumId w:val="58"/>
  </w:num>
  <w:num w:numId="43" w16cid:durableId="1409114877">
    <w:abstractNumId w:val="46"/>
  </w:num>
  <w:num w:numId="44" w16cid:durableId="521478617">
    <w:abstractNumId w:val="26"/>
  </w:num>
  <w:num w:numId="45" w16cid:durableId="676929255">
    <w:abstractNumId w:val="29"/>
  </w:num>
  <w:num w:numId="46" w16cid:durableId="462966784">
    <w:abstractNumId w:val="34"/>
  </w:num>
  <w:num w:numId="47" w16cid:durableId="306739441">
    <w:abstractNumId w:val="15"/>
  </w:num>
  <w:num w:numId="48" w16cid:durableId="1537501667">
    <w:abstractNumId w:val="53"/>
  </w:num>
  <w:num w:numId="49" w16cid:durableId="504783184">
    <w:abstractNumId w:val="20"/>
  </w:num>
  <w:num w:numId="50" w16cid:durableId="158691334">
    <w:abstractNumId w:val="48"/>
  </w:num>
  <w:num w:numId="51" w16cid:durableId="1306397999">
    <w:abstractNumId w:val="35"/>
  </w:num>
  <w:num w:numId="52" w16cid:durableId="1497453916">
    <w:abstractNumId w:val="0"/>
  </w:num>
  <w:num w:numId="53" w16cid:durableId="1663309958">
    <w:abstractNumId w:val="37"/>
  </w:num>
  <w:num w:numId="54" w16cid:durableId="5596626">
    <w:abstractNumId w:val="44"/>
  </w:num>
  <w:num w:numId="55" w16cid:durableId="127448038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50630157">
    <w:abstractNumId w:val="54"/>
  </w:num>
  <w:num w:numId="57" w16cid:durableId="1374187119">
    <w:abstractNumId w:val="49"/>
  </w:num>
  <w:num w:numId="58" w16cid:durableId="1569923692">
    <w:abstractNumId w:val="30"/>
  </w:num>
  <w:num w:numId="59" w16cid:durableId="349532843">
    <w:abstractNumId w:val="17"/>
  </w:num>
  <w:num w:numId="60" w16cid:durableId="1250886966">
    <w:abstractNumId w:val="1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747"/>
    <w:rsid w:val="000007CC"/>
    <w:rsid w:val="00011973"/>
    <w:rsid w:val="00013146"/>
    <w:rsid w:val="00013E1B"/>
    <w:rsid w:val="000167FA"/>
    <w:rsid w:val="00017270"/>
    <w:rsid w:val="00017A6D"/>
    <w:rsid w:val="000218FC"/>
    <w:rsid w:val="000273F2"/>
    <w:rsid w:val="00027E79"/>
    <w:rsid w:val="00033018"/>
    <w:rsid w:val="0003790D"/>
    <w:rsid w:val="000406DE"/>
    <w:rsid w:val="000409AD"/>
    <w:rsid w:val="000431BF"/>
    <w:rsid w:val="000435CD"/>
    <w:rsid w:val="00044DDF"/>
    <w:rsid w:val="00046A09"/>
    <w:rsid w:val="000524C9"/>
    <w:rsid w:val="00053D14"/>
    <w:rsid w:val="00060513"/>
    <w:rsid w:val="00062604"/>
    <w:rsid w:val="000643F2"/>
    <w:rsid w:val="000719DC"/>
    <w:rsid w:val="00081FEB"/>
    <w:rsid w:val="00082711"/>
    <w:rsid w:val="0009446A"/>
    <w:rsid w:val="000A15A6"/>
    <w:rsid w:val="000A4C12"/>
    <w:rsid w:val="000A6AF8"/>
    <w:rsid w:val="000B0759"/>
    <w:rsid w:val="000B28A4"/>
    <w:rsid w:val="000B5D5C"/>
    <w:rsid w:val="000C0A4F"/>
    <w:rsid w:val="000C0E36"/>
    <w:rsid w:val="000C3C51"/>
    <w:rsid w:val="000C69AF"/>
    <w:rsid w:val="000D5CA6"/>
    <w:rsid w:val="000E6FB4"/>
    <w:rsid w:val="000F4C0A"/>
    <w:rsid w:val="000F67E0"/>
    <w:rsid w:val="001002B7"/>
    <w:rsid w:val="0010164A"/>
    <w:rsid w:val="001019CD"/>
    <w:rsid w:val="001037DB"/>
    <w:rsid w:val="00106FFD"/>
    <w:rsid w:val="00117C1F"/>
    <w:rsid w:val="00124219"/>
    <w:rsid w:val="00132417"/>
    <w:rsid w:val="00133AA3"/>
    <w:rsid w:val="001345E0"/>
    <w:rsid w:val="001362CB"/>
    <w:rsid w:val="001401A6"/>
    <w:rsid w:val="00144C2B"/>
    <w:rsid w:val="00146DF2"/>
    <w:rsid w:val="001500FA"/>
    <w:rsid w:val="00161EE8"/>
    <w:rsid w:val="00170568"/>
    <w:rsid w:val="00172A90"/>
    <w:rsid w:val="00180D3A"/>
    <w:rsid w:val="00183043"/>
    <w:rsid w:val="001836BA"/>
    <w:rsid w:val="001925C7"/>
    <w:rsid w:val="00195BC8"/>
    <w:rsid w:val="001A0B01"/>
    <w:rsid w:val="001A4A05"/>
    <w:rsid w:val="001A5114"/>
    <w:rsid w:val="001A5188"/>
    <w:rsid w:val="001A546B"/>
    <w:rsid w:val="001C031E"/>
    <w:rsid w:val="001C3FE4"/>
    <w:rsid w:val="001C5521"/>
    <w:rsid w:val="001D64A5"/>
    <w:rsid w:val="001E6903"/>
    <w:rsid w:val="001F2D32"/>
    <w:rsid w:val="001F60CA"/>
    <w:rsid w:val="00202747"/>
    <w:rsid w:val="00207568"/>
    <w:rsid w:val="00212AFF"/>
    <w:rsid w:val="00214364"/>
    <w:rsid w:val="00226411"/>
    <w:rsid w:val="002270EB"/>
    <w:rsid w:val="00227489"/>
    <w:rsid w:val="00237D8D"/>
    <w:rsid w:val="002408B9"/>
    <w:rsid w:val="00243D27"/>
    <w:rsid w:val="00244229"/>
    <w:rsid w:val="00251340"/>
    <w:rsid w:val="00253FA8"/>
    <w:rsid w:val="00253FF7"/>
    <w:rsid w:val="00257A8B"/>
    <w:rsid w:val="0027144D"/>
    <w:rsid w:val="00273104"/>
    <w:rsid w:val="00275E66"/>
    <w:rsid w:val="00276979"/>
    <w:rsid w:val="0028106D"/>
    <w:rsid w:val="00281D86"/>
    <w:rsid w:val="002851BD"/>
    <w:rsid w:val="00290A01"/>
    <w:rsid w:val="00291452"/>
    <w:rsid w:val="002939E2"/>
    <w:rsid w:val="00297819"/>
    <w:rsid w:val="002A19A4"/>
    <w:rsid w:val="002A4ACD"/>
    <w:rsid w:val="002A62BF"/>
    <w:rsid w:val="002C4A59"/>
    <w:rsid w:val="002C5F0E"/>
    <w:rsid w:val="002D718E"/>
    <w:rsid w:val="002E2F5F"/>
    <w:rsid w:val="002E4E2E"/>
    <w:rsid w:val="002F112F"/>
    <w:rsid w:val="002F71C2"/>
    <w:rsid w:val="00301005"/>
    <w:rsid w:val="00304451"/>
    <w:rsid w:val="00315115"/>
    <w:rsid w:val="0032207D"/>
    <w:rsid w:val="00332FD2"/>
    <w:rsid w:val="0033668A"/>
    <w:rsid w:val="00340C13"/>
    <w:rsid w:val="00341E9B"/>
    <w:rsid w:val="003441D9"/>
    <w:rsid w:val="003530EC"/>
    <w:rsid w:val="003531E7"/>
    <w:rsid w:val="003539F6"/>
    <w:rsid w:val="003558AE"/>
    <w:rsid w:val="00360FB5"/>
    <w:rsid w:val="003623A2"/>
    <w:rsid w:val="003633A3"/>
    <w:rsid w:val="003660BB"/>
    <w:rsid w:val="003663DF"/>
    <w:rsid w:val="00381936"/>
    <w:rsid w:val="00381C91"/>
    <w:rsid w:val="00383198"/>
    <w:rsid w:val="00385197"/>
    <w:rsid w:val="00385D64"/>
    <w:rsid w:val="00387E1A"/>
    <w:rsid w:val="00391CE9"/>
    <w:rsid w:val="003977F8"/>
    <w:rsid w:val="0039797B"/>
    <w:rsid w:val="00397A80"/>
    <w:rsid w:val="003A0DF9"/>
    <w:rsid w:val="003A21B6"/>
    <w:rsid w:val="003A4396"/>
    <w:rsid w:val="003A551E"/>
    <w:rsid w:val="003B22B1"/>
    <w:rsid w:val="003B2419"/>
    <w:rsid w:val="003B3A72"/>
    <w:rsid w:val="003B437A"/>
    <w:rsid w:val="003C1E9A"/>
    <w:rsid w:val="003C4B99"/>
    <w:rsid w:val="003D7291"/>
    <w:rsid w:val="003E35A4"/>
    <w:rsid w:val="003E5004"/>
    <w:rsid w:val="003E69DA"/>
    <w:rsid w:val="003F281C"/>
    <w:rsid w:val="003F5042"/>
    <w:rsid w:val="003F663F"/>
    <w:rsid w:val="004051CB"/>
    <w:rsid w:val="00406BB5"/>
    <w:rsid w:val="00407CEC"/>
    <w:rsid w:val="00410EFB"/>
    <w:rsid w:val="0041284A"/>
    <w:rsid w:val="0041652D"/>
    <w:rsid w:val="004171CF"/>
    <w:rsid w:val="00421B5F"/>
    <w:rsid w:val="00424758"/>
    <w:rsid w:val="00425C7F"/>
    <w:rsid w:val="004275AA"/>
    <w:rsid w:val="00430AB7"/>
    <w:rsid w:val="004312BF"/>
    <w:rsid w:val="0043228A"/>
    <w:rsid w:val="00435013"/>
    <w:rsid w:val="00435AC2"/>
    <w:rsid w:val="004363A5"/>
    <w:rsid w:val="004376AC"/>
    <w:rsid w:val="00437798"/>
    <w:rsid w:val="00441F2B"/>
    <w:rsid w:val="00447DF5"/>
    <w:rsid w:val="00454766"/>
    <w:rsid w:val="00454983"/>
    <w:rsid w:val="00455D3F"/>
    <w:rsid w:val="00461DBF"/>
    <w:rsid w:val="004641FE"/>
    <w:rsid w:val="00464402"/>
    <w:rsid w:val="00465571"/>
    <w:rsid w:val="0047027B"/>
    <w:rsid w:val="00471DD4"/>
    <w:rsid w:val="00474391"/>
    <w:rsid w:val="00475C8C"/>
    <w:rsid w:val="004768AA"/>
    <w:rsid w:val="00480D92"/>
    <w:rsid w:val="00480F53"/>
    <w:rsid w:val="004818F7"/>
    <w:rsid w:val="00485167"/>
    <w:rsid w:val="00487167"/>
    <w:rsid w:val="00487B8A"/>
    <w:rsid w:val="004A3250"/>
    <w:rsid w:val="004A599C"/>
    <w:rsid w:val="004B01CD"/>
    <w:rsid w:val="004B104B"/>
    <w:rsid w:val="004B5527"/>
    <w:rsid w:val="004C22A1"/>
    <w:rsid w:val="004C22E6"/>
    <w:rsid w:val="004D7848"/>
    <w:rsid w:val="004E67B1"/>
    <w:rsid w:val="004F38FA"/>
    <w:rsid w:val="004F50A9"/>
    <w:rsid w:val="004F52BC"/>
    <w:rsid w:val="004F76A5"/>
    <w:rsid w:val="005004F4"/>
    <w:rsid w:val="00511CFC"/>
    <w:rsid w:val="0051481A"/>
    <w:rsid w:val="00515331"/>
    <w:rsid w:val="00517656"/>
    <w:rsid w:val="00517724"/>
    <w:rsid w:val="005179D0"/>
    <w:rsid w:val="005235AE"/>
    <w:rsid w:val="00530F41"/>
    <w:rsid w:val="005374EF"/>
    <w:rsid w:val="00537E41"/>
    <w:rsid w:val="00546529"/>
    <w:rsid w:val="005508FD"/>
    <w:rsid w:val="00550C96"/>
    <w:rsid w:val="005526AF"/>
    <w:rsid w:val="00557624"/>
    <w:rsid w:val="005619F2"/>
    <w:rsid w:val="00570415"/>
    <w:rsid w:val="00571E12"/>
    <w:rsid w:val="005720DC"/>
    <w:rsid w:val="00572598"/>
    <w:rsid w:val="00573087"/>
    <w:rsid w:val="0057780C"/>
    <w:rsid w:val="00580E4D"/>
    <w:rsid w:val="00585BC9"/>
    <w:rsid w:val="00596C61"/>
    <w:rsid w:val="005A37B9"/>
    <w:rsid w:val="005A3FB9"/>
    <w:rsid w:val="005A792E"/>
    <w:rsid w:val="005B29BA"/>
    <w:rsid w:val="005B4EBF"/>
    <w:rsid w:val="005C01A4"/>
    <w:rsid w:val="005D4DF6"/>
    <w:rsid w:val="005D4F02"/>
    <w:rsid w:val="005D67D6"/>
    <w:rsid w:val="005E162D"/>
    <w:rsid w:val="005E16EC"/>
    <w:rsid w:val="005E182B"/>
    <w:rsid w:val="005E366C"/>
    <w:rsid w:val="005F057D"/>
    <w:rsid w:val="005F6609"/>
    <w:rsid w:val="005F7236"/>
    <w:rsid w:val="00604247"/>
    <w:rsid w:val="006050F6"/>
    <w:rsid w:val="00606B3B"/>
    <w:rsid w:val="0061353A"/>
    <w:rsid w:val="006176D1"/>
    <w:rsid w:val="00617F4E"/>
    <w:rsid w:val="0062193C"/>
    <w:rsid w:val="00623528"/>
    <w:rsid w:val="00624349"/>
    <w:rsid w:val="00625585"/>
    <w:rsid w:val="006261A2"/>
    <w:rsid w:val="006263D2"/>
    <w:rsid w:val="00633E81"/>
    <w:rsid w:val="00640653"/>
    <w:rsid w:val="006409A0"/>
    <w:rsid w:val="00640B7D"/>
    <w:rsid w:val="00643D4E"/>
    <w:rsid w:val="006454BD"/>
    <w:rsid w:val="00647AB1"/>
    <w:rsid w:val="00647D9B"/>
    <w:rsid w:val="006509E0"/>
    <w:rsid w:val="006511FC"/>
    <w:rsid w:val="006520CF"/>
    <w:rsid w:val="00655D59"/>
    <w:rsid w:val="006567D4"/>
    <w:rsid w:val="006607E1"/>
    <w:rsid w:val="00661BC0"/>
    <w:rsid w:val="00662840"/>
    <w:rsid w:val="00676E44"/>
    <w:rsid w:val="00677B65"/>
    <w:rsid w:val="00680839"/>
    <w:rsid w:val="00680FEE"/>
    <w:rsid w:val="0068376F"/>
    <w:rsid w:val="00685654"/>
    <w:rsid w:val="0069328A"/>
    <w:rsid w:val="00696DA3"/>
    <w:rsid w:val="006A0C6B"/>
    <w:rsid w:val="006A144B"/>
    <w:rsid w:val="006A4113"/>
    <w:rsid w:val="006A4251"/>
    <w:rsid w:val="006A477A"/>
    <w:rsid w:val="006B02AC"/>
    <w:rsid w:val="006B2709"/>
    <w:rsid w:val="006B55DC"/>
    <w:rsid w:val="006B6642"/>
    <w:rsid w:val="006B74CB"/>
    <w:rsid w:val="006C3653"/>
    <w:rsid w:val="006C4505"/>
    <w:rsid w:val="006C5726"/>
    <w:rsid w:val="006C7C47"/>
    <w:rsid w:val="006D303B"/>
    <w:rsid w:val="006D7470"/>
    <w:rsid w:val="006E6226"/>
    <w:rsid w:val="006F28E5"/>
    <w:rsid w:val="006F6D06"/>
    <w:rsid w:val="007039B0"/>
    <w:rsid w:val="00706AEB"/>
    <w:rsid w:val="007106B8"/>
    <w:rsid w:val="00717D35"/>
    <w:rsid w:val="00724E0A"/>
    <w:rsid w:val="00726CB4"/>
    <w:rsid w:val="0072729E"/>
    <w:rsid w:val="007276EE"/>
    <w:rsid w:val="00731FE7"/>
    <w:rsid w:val="00732055"/>
    <w:rsid w:val="0073375F"/>
    <w:rsid w:val="00733C38"/>
    <w:rsid w:val="00734E93"/>
    <w:rsid w:val="007433F0"/>
    <w:rsid w:val="007455B2"/>
    <w:rsid w:val="0074604B"/>
    <w:rsid w:val="00754684"/>
    <w:rsid w:val="007558D1"/>
    <w:rsid w:val="00757347"/>
    <w:rsid w:val="00757FB3"/>
    <w:rsid w:val="00760AC9"/>
    <w:rsid w:val="007634A9"/>
    <w:rsid w:val="007643BF"/>
    <w:rsid w:val="0077049A"/>
    <w:rsid w:val="0077743D"/>
    <w:rsid w:val="00780836"/>
    <w:rsid w:val="00780D98"/>
    <w:rsid w:val="007856DE"/>
    <w:rsid w:val="0078729D"/>
    <w:rsid w:val="00787AE2"/>
    <w:rsid w:val="00790304"/>
    <w:rsid w:val="007906E3"/>
    <w:rsid w:val="00790B99"/>
    <w:rsid w:val="0079258F"/>
    <w:rsid w:val="00792ECD"/>
    <w:rsid w:val="0079720E"/>
    <w:rsid w:val="007A06FA"/>
    <w:rsid w:val="007A5740"/>
    <w:rsid w:val="007A5B6A"/>
    <w:rsid w:val="007B071C"/>
    <w:rsid w:val="007B3A9D"/>
    <w:rsid w:val="007C10C1"/>
    <w:rsid w:val="007C362C"/>
    <w:rsid w:val="007C6858"/>
    <w:rsid w:val="007C7330"/>
    <w:rsid w:val="007D02E6"/>
    <w:rsid w:val="007D10FE"/>
    <w:rsid w:val="007D3B47"/>
    <w:rsid w:val="007D78E0"/>
    <w:rsid w:val="007E1E45"/>
    <w:rsid w:val="007E7D34"/>
    <w:rsid w:val="007F207B"/>
    <w:rsid w:val="007F5352"/>
    <w:rsid w:val="007F6DE2"/>
    <w:rsid w:val="007F7F8C"/>
    <w:rsid w:val="00800B4A"/>
    <w:rsid w:val="008018DC"/>
    <w:rsid w:val="0081270B"/>
    <w:rsid w:val="00814991"/>
    <w:rsid w:val="00820391"/>
    <w:rsid w:val="00820C9D"/>
    <w:rsid w:val="008216C1"/>
    <w:rsid w:val="00822072"/>
    <w:rsid w:val="00823B2A"/>
    <w:rsid w:val="00831B43"/>
    <w:rsid w:val="0083470D"/>
    <w:rsid w:val="008354F4"/>
    <w:rsid w:val="00836C09"/>
    <w:rsid w:val="008516EA"/>
    <w:rsid w:val="008607A9"/>
    <w:rsid w:val="00863C8E"/>
    <w:rsid w:val="00873FBC"/>
    <w:rsid w:val="0088196A"/>
    <w:rsid w:val="008824CC"/>
    <w:rsid w:val="008828A8"/>
    <w:rsid w:val="008833DF"/>
    <w:rsid w:val="00884EB4"/>
    <w:rsid w:val="00885A40"/>
    <w:rsid w:val="00886630"/>
    <w:rsid w:val="00887B25"/>
    <w:rsid w:val="008901CC"/>
    <w:rsid w:val="00894EE6"/>
    <w:rsid w:val="008960E7"/>
    <w:rsid w:val="008A19F9"/>
    <w:rsid w:val="008A5A34"/>
    <w:rsid w:val="008B2BAC"/>
    <w:rsid w:val="008B371B"/>
    <w:rsid w:val="008B4466"/>
    <w:rsid w:val="008B4D13"/>
    <w:rsid w:val="008B5EA0"/>
    <w:rsid w:val="008C2532"/>
    <w:rsid w:val="008C6B7A"/>
    <w:rsid w:val="008D0A54"/>
    <w:rsid w:val="008D2C9B"/>
    <w:rsid w:val="008D323C"/>
    <w:rsid w:val="008D3881"/>
    <w:rsid w:val="008D5D2B"/>
    <w:rsid w:val="008D5DAA"/>
    <w:rsid w:val="008D78F1"/>
    <w:rsid w:val="008E0CE7"/>
    <w:rsid w:val="008E0FD2"/>
    <w:rsid w:val="008E1063"/>
    <w:rsid w:val="008E6BDA"/>
    <w:rsid w:val="008E718E"/>
    <w:rsid w:val="008E7441"/>
    <w:rsid w:val="008F2C3D"/>
    <w:rsid w:val="008F490D"/>
    <w:rsid w:val="008F4FED"/>
    <w:rsid w:val="008F5351"/>
    <w:rsid w:val="00901707"/>
    <w:rsid w:val="009026BF"/>
    <w:rsid w:val="009030D0"/>
    <w:rsid w:val="009049CA"/>
    <w:rsid w:val="00905F3E"/>
    <w:rsid w:val="009122D4"/>
    <w:rsid w:val="00913333"/>
    <w:rsid w:val="009133C4"/>
    <w:rsid w:val="00913B21"/>
    <w:rsid w:val="00921AF0"/>
    <w:rsid w:val="00922077"/>
    <w:rsid w:val="00922F37"/>
    <w:rsid w:val="00925A87"/>
    <w:rsid w:val="00926959"/>
    <w:rsid w:val="009269E4"/>
    <w:rsid w:val="009356F8"/>
    <w:rsid w:val="00936E46"/>
    <w:rsid w:val="00936EEA"/>
    <w:rsid w:val="00940A34"/>
    <w:rsid w:val="00946CEC"/>
    <w:rsid w:val="009472C9"/>
    <w:rsid w:val="00952537"/>
    <w:rsid w:val="0095463A"/>
    <w:rsid w:val="0095779E"/>
    <w:rsid w:val="009636A7"/>
    <w:rsid w:val="00963762"/>
    <w:rsid w:val="00963B2B"/>
    <w:rsid w:val="00967223"/>
    <w:rsid w:val="00971D17"/>
    <w:rsid w:val="009740D1"/>
    <w:rsid w:val="009754CA"/>
    <w:rsid w:val="009819F9"/>
    <w:rsid w:val="00985E3E"/>
    <w:rsid w:val="0099013A"/>
    <w:rsid w:val="00990EF6"/>
    <w:rsid w:val="009A0ACA"/>
    <w:rsid w:val="009A1A9F"/>
    <w:rsid w:val="009A34D1"/>
    <w:rsid w:val="009A3E98"/>
    <w:rsid w:val="009A4255"/>
    <w:rsid w:val="009A7651"/>
    <w:rsid w:val="009B0CA7"/>
    <w:rsid w:val="009B543E"/>
    <w:rsid w:val="009B5BC7"/>
    <w:rsid w:val="009C231F"/>
    <w:rsid w:val="009C3018"/>
    <w:rsid w:val="009D0084"/>
    <w:rsid w:val="009D1F94"/>
    <w:rsid w:val="009D3517"/>
    <w:rsid w:val="009E3821"/>
    <w:rsid w:val="009E7B43"/>
    <w:rsid w:val="00A006F5"/>
    <w:rsid w:val="00A0291A"/>
    <w:rsid w:val="00A06679"/>
    <w:rsid w:val="00A076B9"/>
    <w:rsid w:val="00A10440"/>
    <w:rsid w:val="00A10D53"/>
    <w:rsid w:val="00A11D20"/>
    <w:rsid w:val="00A127E0"/>
    <w:rsid w:val="00A141D1"/>
    <w:rsid w:val="00A14606"/>
    <w:rsid w:val="00A22037"/>
    <w:rsid w:val="00A27914"/>
    <w:rsid w:val="00A3227D"/>
    <w:rsid w:val="00A34F97"/>
    <w:rsid w:val="00A359CC"/>
    <w:rsid w:val="00A37AC1"/>
    <w:rsid w:val="00A425AF"/>
    <w:rsid w:val="00A42D52"/>
    <w:rsid w:val="00A47C70"/>
    <w:rsid w:val="00A5178B"/>
    <w:rsid w:val="00A53A78"/>
    <w:rsid w:val="00A541DE"/>
    <w:rsid w:val="00A56600"/>
    <w:rsid w:val="00A572F3"/>
    <w:rsid w:val="00A5795D"/>
    <w:rsid w:val="00A605B8"/>
    <w:rsid w:val="00A7082A"/>
    <w:rsid w:val="00A71944"/>
    <w:rsid w:val="00A8110A"/>
    <w:rsid w:val="00A8387E"/>
    <w:rsid w:val="00A83E95"/>
    <w:rsid w:val="00A87905"/>
    <w:rsid w:val="00A9195A"/>
    <w:rsid w:val="00A957D2"/>
    <w:rsid w:val="00A971B2"/>
    <w:rsid w:val="00AA2F27"/>
    <w:rsid w:val="00AA4551"/>
    <w:rsid w:val="00AB1E4C"/>
    <w:rsid w:val="00AB523C"/>
    <w:rsid w:val="00AB626C"/>
    <w:rsid w:val="00AD0A4D"/>
    <w:rsid w:val="00AD323F"/>
    <w:rsid w:val="00AD3A9D"/>
    <w:rsid w:val="00AD65E8"/>
    <w:rsid w:val="00AE1928"/>
    <w:rsid w:val="00AE53AD"/>
    <w:rsid w:val="00AF0755"/>
    <w:rsid w:val="00AF25FA"/>
    <w:rsid w:val="00AF6279"/>
    <w:rsid w:val="00AF66D8"/>
    <w:rsid w:val="00B0291A"/>
    <w:rsid w:val="00B048A5"/>
    <w:rsid w:val="00B073AF"/>
    <w:rsid w:val="00B10831"/>
    <w:rsid w:val="00B122CB"/>
    <w:rsid w:val="00B12845"/>
    <w:rsid w:val="00B20DCD"/>
    <w:rsid w:val="00B24289"/>
    <w:rsid w:val="00B26B6E"/>
    <w:rsid w:val="00B30351"/>
    <w:rsid w:val="00B3345B"/>
    <w:rsid w:val="00B4397E"/>
    <w:rsid w:val="00B45578"/>
    <w:rsid w:val="00B4569C"/>
    <w:rsid w:val="00B46196"/>
    <w:rsid w:val="00B4656A"/>
    <w:rsid w:val="00B54023"/>
    <w:rsid w:val="00B54CC3"/>
    <w:rsid w:val="00B6190B"/>
    <w:rsid w:val="00B71804"/>
    <w:rsid w:val="00B72966"/>
    <w:rsid w:val="00B818F8"/>
    <w:rsid w:val="00B8274E"/>
    <w:rsid w:val="00B875AC"/>
    <w:rsid w:val="00B87CAC"/>
    <w:rsid w:val="00B90B9C"/>
    <w:rsid w:val="00B918EB"/>
    <w:rsid w:val="00B91E3D"/>
    <w:rsid w:val="00B92D91"/>
    <w:rsid w:val="00B943B1"/>
    <w:rsid w:val="00B946CB"/>
    <w:rsid w:val="00B94A3D"/>
    <w:rsid w:val="00B9719B"/>
    <w:rsid w:val="00BA06B2"/>
    <w:rsid w:val="00BA1C0C"/>
    <w:rsid w:val="00BA6805"/>
    <w:rsid w:val="00BB073E"/>
    <w:rsid w:val="00BB15F5"/>
    <w:rsid w:val="00BB5742"/>
    <w:rsid w:val="00BC765B"/>
    <w:rsid w:val="00BD5471"/>
    <w:rsid w:val="00BD7778"/>
    <w:rsid w:val="00BD7D58"/>
    <w:rsid w:val="00BE05BB"/>
    <w:rsid w:val="00BE14BC"/>
    <w:rsid w:val="00BE1602"/>
    <w:rsid w:val="00BE3136"/>
    <w:rsid w:val="00BF6D5C"/>
    <w:rsid w:val="00C01B71"/>
    <w:rsid w:val="00C15919"/>
    <w:rsid w:val="00C176BE"/>
    <w:rsid w:val="00C17F64"/>
    <w:rsid w:val="00C2186B"/>
    <w:rsid w:val="00C24A90"/>
    <w:rsid w:val="00C3189C"/>
    <w:rsid w:val="00C33963"/>
    <w:rsid w:val="00C34C3B"/>
    <w:rsid w:val="00C375E8"/>
    <w:rsid w:val="00C40998"/>
    <w:rsid w:val="00C57967"/>
    <w:rsid w:val="00C61D29"/>
    <w:rsid w:val="00C66F69"/>
    <w:rsid w:val="00C7132F"/>
    <w:rsid w:val="00C72238"/>
    <w:rsid w:val="00C7656C"/>
    <w:rsid w:val="00C76744"/>
    <w:rsid w:val="00C776B4"/>
    <w:rsid w:val="00C776DF"/>
    <w:rsid w:val="00C820A6"/>
    <w:rsid w:val="00C86F0A"/>
    <w:rsid w:val="00C8745A"/>
    <w:rsid w:val="00C9561A"/>
    <w:rsid w:val="00C960E5"/>
    <w:rsid w:val="00CA5722"/>
    <w:rsid w:val="00CA5A85"/>
    <w:rsid w:val="00CB6BE5"/>
    <w:rsid w:val="00CB7E7E"/>
    <w:rsid w:val="00CC1BB3"/>
    <w:rsid w:val="00CC4544"/>
    <w:rsid w:val="00CC494D"/>
    <w:rsid w:val="00CC5323"/>
    <w:rsid w:val="00CC5B80"/>
    <w:rsid w:val="00CC6F09"/>
    <w:rsid w:val="00CD0173"/>
    <w:rsid w:val="00CD5EDC"/>
    <w:rsid w:val="00CD6C92"/>
    <w:rsid w:val="00CE0160"/>
    <w:rsid w:val="00CE5AC1"/>
    <w:rsid w:val="00CE6917"/>
    <w:rsid w:val="00CE6A9C"/>
    <w:rsid w:val="00CF0BD2"/>
    <w:rsid w:val="00CF1261"/>
    <w:rsid w:val="00CF2CD8"/>
    <w:rsid w:val="00CF46F2"/>
    <w:rsid w:val="00D0007E"/>
    <w:rsid w:val="00D02BBE"/>
    <w:rsid w:val="00D03626"/>
    <w:rsid w:val="00D05359"/>
    <w:rsid w:val="00D0686F"/>
    <w:rsid w:val="00D07C75"/>
    <w:rsid w:val="00D122CE"/>
    <w:rsid w:val="00D12963"/>
    <w:rsid w:val="00D13C83"/>
    <w:rsid w:val="00D1441F"/>
    <w:rsid w:val="00D17A1B"/>
    <w:rsid w:val="00D23175"/>
    <w:rsid w:val="00D33EA6"/>
    <w:rsid w:val="00D35C37"/>
    <w:rsid w:val="00D46EBE"/>
    <w:rsid w:val="00D511D4"/>
    <w:rsid w:val="00D56E22"/>
    <w:rsid w:val="00D57AE8"/>
    <w:rsid w:val="00D623B3"/>
    <w:rsid w:val="00D65908"/>
    <w:rsid w:val="00D73FC0"/>
    <w:rsid w:val="00D75FA9"/>
    <w:rsid w:val="00D764FF"/>
    <w:rsid w:val="00D76766"/>
    <w:rsid w:val="00D80836"/>
    <w:rsid w:val="00D817C6"/>
    <w:rsid w:val="00D84029"/>
    <w:rsid w:val="00D846A7"/>
    <w:rsid w:val="00D90F25"/>
    <w:rsid w:val="00DA3161"/>
    <w:rsid w:val="00DA453B"/>
    <w:rsid w:val="00DA699D"/>
    <w:rsid w:val="00DA73CD"/>
    <w:rsid w:val="00DB1710"/>
    <w:rsid w:val="00DB2F99"/>
    <w:rsid w:val="00DB40BA"/>
    <w:rsid w:val="00DB6062"/>
    <w:rsid w:val="00DC522F"/>
    <w:rsid w:val="00DC5A20"/>
    <w:rsid w:val="00DD2A38"/>
    <w:rsid w:val="00DD313F"/>
    <w:rsid w:val="00DD4347"/>
    <w:rsid w:val="00DE08BA"/>
    <w:rsid w:val="00DE4E5D"/>
    <w:rsid w:val="00DE552A"/>
    <w:rsid w:val="00DE661F"/>
    <w:rsid w:val="00DE711E"/>
    <w:rsid w:val="00DE7C1E"/>
    <w:rsid w:val="00DF172A"/>
    <w:rsid w:val="00DF4939"/>
    <w:rsid w:val="00DF4BDF"/>
    <w:rsid w:val="00DF57AE"/>
    <w:rsid w:val="00DF6306"/>
    <w:rsid w:val="00E00C45"/>
    <w:rsid w:val="00E0429D"/>
    <w:rsid w:val="00E11B55"/>
    <w:rsid w:val="00E138FE"/>
    <w:rsid w:val="00E15754"/>
    <w:rsid w:val="00E25D2E"/>
    <w:rsid w:val="00E265FC"/>
    <w:rsid w:val="00E27560"/>
    <w:rsid w:val="00E27F34"/>
    <w:rsid w:val="00E345E3"/>
    <w:rsid w:val="00E37522"/>
    <w:rsid w:val="00E3785B"/>
    <w:rsid w:val="00E4712A"/>
    <w:rsid w:val="00E5111B"/>
    <w:rsid w:val="00E51ECB"/>
    <w:rsid w:val="00E53C63"/>
    <w:rsid w:val="00E60218"/>
    <w:rsid w:val="00E606BD"/>
    <w:rsid w:val="00E6320A"/>
    <w:rsid w:val="00E64F98"/>
    <w:rsid w:val="00E66C07"/>
    <w:rsid w:val="00E66F5B"/>
    <w:rsid w:val="00E75A11"/>
    <w:rsid w:val="00E82337"/>
    <w:rsid w:val="00E82B99"/>
    <w:rsid w:val="00E8335F"/>
    <w:rsid w:val="00E90A0C"/>
    <w:rsid w:val="00E95255"/>
    <w:rsid w:val="00E957FF"/>
    <w:rsid w:val="00E974CE"/>
    <w:rsid w:val="00EA0141"/>
    <w:rsid w:val="00EA1CC7"/>
    <w:rsid w:val="00EA3106"/>
    <w:rsid w:val="00EA3BA0"/>
    <w:rsid w:val="00EA5D2F"/>
    <w:rsid w:val="00EA6A21"/>
    <w:rsid w:val="00EB3AAA"/>
    <w:rsid w:val="00EB4051"/>
    <w:rsid w:val="00EB6A14"/>
    <w:rsid w:val="00EC1750"/>
    <w:rsid w:val="00EC49B8"/>
    <w:rsid w:val="00EC5BFD"/>
    <w:rsid w:val="00EC77A1"/>
    <w:rsid w:val="00ED14B7"/>
    <w:rsid w:val="00ED40EB"/>
    <w:rsid w:val="00EE0680"/>
    <w:rsid w:val="00EE42D8"/>
    <w:rsid w:val="00EE6647"/>
    <w:rsid w:val="00EF5A0E"/>
    <w:rsid w:val="00EF68CF"/>
    <w:rsid w:val="00F012AA"/>
    <w:rsid w:val="00F15C39"/>
    <w:rsid w:val="00F2344D"/>
    <w:rsid w:val="00F25544"/>
    <w:rsid w:val="00F32026"/>
    <w:rsid w:val="00F33EA3"/>
    <w:rsid w:val="00F41689"/>
    <w:rsid w:val="00F4649E"/>
    <w:rsid w:val="00F4677F"/>
    <w:rsid w:val="00F57B64"/>
    <w:rsid w:val="00F623D3"/>
    <w:rsid w:val="00F63C41"/>
    <w:rsid w:val="00F64575"/>
    <w:rsid w:val="00F65F53"/>
    <w:rsid w:val="00F67AA8"/>
    <w:rsid w:val="00F70311"/>
    <w:rsid w:val="00F70C1E"/>
    <w:rsid w:val="00F720E7"/>
    <w:rsid w:val="00F74C6E"/>
    <w:rsid w:val="00F76087"/>
    <w:rsid w:val="00F76671"/>
    <w:rsid w:val="00F76DFF"/>
    <w:rsid w:val="00F77945"/>
    <w:rsid w:val="00F9078F"/>
    <w:rsid w:val="00F94EF4"/>
    <w:rsid w:val="00F958C8"/>
    <w:rsid w:val="00F966A7"/>
    <w:rsid w:val="00F96C7F"/>
    <w:rsid w:val="00FA3DFF"/>
    <w:rsid w:val="00FA6464"/>
    <w:rsid w:val="00FA6709"/>
    <w:rsid w:val="00FB11D1"/>
    <w:rsid w:val="00FB60EB"/>
    <w:rsid w:val="00FC028D"/>
    <w:rsid w:val="00FC2C59"/>
    <w:rsid w:val="00FC4C08"/>
    <w:rsid w:val="00FC6F5E"/>
    <w:rsid w:val="00FC7F47"/>
    <w:rsid w:val="00FD4A10"/>
    <w:rsid w:val="00FE7ADC"/>
    <w:rsid w:val="00FF7D9C"/>
    <w:rsid w:val="06ACF832"/>
    <w:rsid w:val="5637CE4E"/>
    <w:rsid w:val="5C1E8A45"/>
    <w:rsid w:val="6AF058F8"/>
    <w:rsid w:val="7762B5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73761"/>
  <w15:chartTrackingRefBased/>
  <w15:docId w15:val="{39913529-7432-4C3C-9FA2-ECF251A00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2027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20274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20274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8216C1"/>
    <w:pPr>
      <w:keepNext/>
      <w:keepLines/>
      <w:spacing w:before="40" w:after="0"/>
      <w:outlineLvl w:val="3"/>
    </w:pPr>
    <w:rPr>
      <w:rFonts w:asciiTheme="majorHAnsi" w:eastAsiaTheme="majorEastAsia" w:hAnsiTheme="majorHAnsi" w:cstheme="majorBidi"/>
      <w:i/>
      <w:iCs/>
      <w:color w:val="00797C" w:themeColor="accent1" w:themeShade="BF"/>
    </w:rPr>
  </w:style>
  <w:style w:type="paragraph" w:styleId="Titre5">
    <w:name w:val="heading 5"/>
    <w:basedOn w:val="Normal"/>
    <w:next w:val="Normal"/>
    <w:link w:val="Titre5Car"/>
    <w:uiPriority w:val="9"/>
    <w:semiHidden/>
    <w:unhideWhenUsed/>
    <w:qFormat/>
    <w:rsid w:val="00DA3161"/>
    <w:pPr>
      <w:keepNext/>
      <w:keepLines/>
      <w:spacing w:before="40" w:after="0"/>
      <w:outlineLvl w:val="4"/>
    </w:pPr>
    <w:rPr>
      <w:rFonts w:asciiTheme="majorHAnsi" w:eastAsiaTheme="majorEastAsia" w:hAnsiTheme="majorHAnsi" w:cstheme="majorBidi"/>
      <w:color w:val="00797C" w:themeColor="accent1" w:themeShade="BF"/>
    </w:rPr>
  </w:style>
  <w:style w:type="paragraph" w:styleId="Titre6">
    <w:name w:val="heading 6"/>
    <w:basedOn w:val="Normal"/>
    <w:next w:val="Normal"/>
    <w:link w:val="Titre6Car"/>
    <w:uiPriority w:val="9"/>
    <w:semiHidden/>
    <w:unhideWhenUsed/>
    <w:qFormat/>
    <w:rsid w:val="00CD0173"/>
    <w:pPr>
      <w:keepNext/>
      <w:keepLines/>
      <w:spacing w:before="40" w:after="0"/>
      <w:outlineLvl w:val="5"/>
    </w:pPr>
    <w:rPr>
      <w:rFonts w:asciiTheme="majorHAnsi" w:eastAsiaTheme="majorEastAsia" w:hAnsiTheme="majorHAnsi" w:cstheme="majorBidi"/>
      <w:color w:val="005152"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02747"/>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02747"/>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202747"/>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semiHidden/>
    <w:rsid w:val="008216C1"/>
    <w:rPr>
      <w:rFonts w:asciiTheme="majorHAnsi" w:eastAsiaTheme="majorEastAsia" w:hAnsiTheme="majorHAnsi" w:cstheme="majorBidi"/>
      <w:i/>
      <w:iCs/>
      <w:color w:val="00797C" w:themeColor="accent1" w:themeShade="BF"/>
    </w:rPr>
  </w:style>
  <w:style w:type="character" w:styleId="Lienhypertexte">
    <w:name w:val="Hyperlink"/>
    <w:basedOn w:val="Policepardfaut"/>
    <w:uiPriority w:val="99"/>
    <w:unhideWhenUsed/>
    <w:rsid w:val="00202747"/>
    <w:rPr>
      <w:color w:val="0000FF"/>
      <w:u w:val="single"/>
    </w:rPr>
  </w:style>
  <w:style w:type="paragraph" w:styleId="NormalWeb">
    <w:name w:val="Normal (Web)"/>
    <w:basedOn w:val="Normal"/>
    <w:uiPriority w:val="99"/>
    <w:semiHidden/>
    <w:unhideWhenUsed/>
    <w:rsid w:val="0020274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dmonition-title">
    <w:name w:val="admonition-title"/>
    <w:basedOn w:val="Normal"/>
    <w:rsid w:val="0020274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deHTML">
    <w:name w:val="HTML Code"/>
    <w:basedOn w:val="Policepardfaut"/>
    <w:uiPriority w:val="99"/>
    <w:semiHidden/>
    <w:unhideWhenUsed/>
    <w:rsid w:val="00202747"/>
    <w:rPr>
      <w:rFonts w:ascii="Courier New" w:eastAsia="Times New Roman" w:hAnsi="Courier New" w:cs="Courier New"/>
      <w:sz w:val="20"/>
      <w:szCs w:val="20"/>
    </w:rPr>
  </w:style>
  <w:style w:type="character" w:styleId="lev">
    <w:name w:val="Strong"/>
    <w:basedOn w:val="Policepardfaut"/>
    <w:uiPriority w:val="22"/>
    <w:qFormat/>
    <w:rsid w:val="00202747"/>
    <w:rPr>
      <w:b/>
      <w:bCs/>
    </w:rPr>
  </w:style>
  <w:style w:type="paragraph" w:customStyle="1" w:styleId="ATitre1">
    <w:name w:val="ATitre1"/>
    <w:basedOn w:val="ATexte"/>
    <w:next w:val="ATexte"/>
    <w:link w:val="ATitre1Car"/>
    <w:autoRedefine/>
    <w:qFormat/>
    <w:rsid w:val="0010164A"/>
    <w:pPr>
      <w:spacing w:before="600" w:after="100" w:afterAutospacing="1" w:line="360" w:lineRule="auto"/>
      <w:outlineLvl w:val="0"/>
    </w:pPr>
    <w:rPr>
      <w:color w:val="C3084D"/>
      <w:spacing w:val="-2"/>
      <w:kern w:val="36"/>
      <w:sz w:val="48"/>
      <w:szCs w:val="51"/>
    </w:rPr>
  </w:style>
  <w:style w:type="paragraph" w:customStyle="1" w:styleId="ATexte">
    <w:name w:val="ATexte"/>
    <w:basedOn w:val="Normal"/>
    <w:autoRedefine/>
    <w:qFormat/>
    <w:rsid w:val="00557624"/>
    <w:pPr>
      <w:spacing w:after="0" w:line="320" w:lineRule="exact"/>
    </w:pPr>
    <w:rPr>
      <w:rFonts w:eastAsia="Times New Roman" w:cs="Segoe UI"/>
      <w:noProof/>
      <w:color w:val="404040" w:themeColor="text1" w:themeTint="BF"/>
      <w:szCs w:val="24"/>
      <w:lang w:eastAsia="fr-FR"/>
    </w:rPr>
  </w:style>
  <w:style w:type="character" w:customStyle="1" w:styleId="ATitre1Car">
    <w:name w:val="ATitre1 Car"/>
    <w:basedOn w:val="Policepardfaut"/>
    <w:link w:val="ATitre1"/>
    <w:rsid w:val="0010164A"/>
    <w:rPr>
      <w:rFonts w:eastAsia="Times New Roman" w:cs="Segoe UI"/>
      <w:noProof/>
      <w:color w:val="C3084D"/>
      <w:spacing w:val="-2"/>
      <w:kern w:val="36"/>
      <w:sz w:val="48"/>
      <w:szCs w:val="51"/>
      <w:lang w:eastAsia="fr-FR"/>
    </w:rPr>
  </w:style>
  <w:style w:type="paragraph" w:styleId="Paragraphedeliste">
    <w:name w:val="List Paragraph"/>
    <w:basedOn w:val="Normal"/>
    <w:link w:val="ParagraphedelisteCar"/>
    <w:uiPriority w:val="34"/>
    <w:qFormat/>
    <w:rsid w:val="00D02BBE"/>
    <w:pPr>
      <w:ind w:left="720"/>
      <w:contextualSpacing/>
    </w:pPr>
  </w:style>
  <w:style w:type="character" w:customStyle="1" w:styleId="ParagraphedelisteCar">
    <w:name w:val="Paragraphe de liste Car"/>
    <w:basedOn w:val="Policepardfaut"/>
    <w:link w:val="Paragraphedeliste"/>
    <w:uiPriority w:val="34"/>
    <w:rsid w:val="00B20DCD"/>
  </w:style>
  <w:style w:type="paragraph" w:customStyle="1" w:styleId="ATitre2">
    <w:name w:val="ATitre2"/>
    <w:basedOn w:val="ATexte"/>
    <w:next w:val="ATexte"/>
    <w:link w:val="ATitre2Car"/>
    <w:autoRedefine/>
    <w:qFormat/>
    <w:rsid w:val="009472C9"/>
    <w:pPr>
      <w:pBdr>
        <w:bottom w:val="single" w:sz="4" w:space="1" w:color="00A3A6"/>
      </w:pBdr>
      <w:spacing w:before="240" w:after="240"/>
    </w:pPr>
    <w:rPr>
      <w:color w:val="20487F"/>
      <w:sz w:val="36"/>
      <w:szCs w:val="36"/>
    </w:rPr>
  </w:style>
  <w:style w:type="character" w:customStyle="1" w:styleId="ATitre2Car">
    <w:name w:val="ATitre2 Car"/>
    <w:basedOn w:val="Policepardfaut"/>
    <w:link w:val="ATitre2"/>
    <w:rsid w:val="009472C9"/>
    <w:rPr>
      <w:rFonts w:eastAsia="Times New Roman" w:cs="Segoe UI"/>
      <w:noProof/>
      <w:color w:val="20487F"/>
      <w:sz w:val="36"/>
      <w:szCs w:val="36"/>
      <w:lang w:eastAsia="fr-FR"/>
    </w:rPr>
  </w:style>
  <w:style w:type="paragraph" w:customStyle="1" w:styleId="ATitre3">
    <w:name w:val="ATitre3"/>
    <w:basedOn w:val="ATexte"/>
    <w:next w:val="ATexte"/>
    <w:link w:val="ATitre3Car"/>
    <w:autoRedefine/>
    <w:qFormat/>
    <w:rsid w:val="00081FEB"/>
    <w:pPr>
      <w:pBdr>
        <w:bottom w:val="dashed" w:sz="4" w:space="1" w:color="D90B34"/>
      </w:pBdr>
      <w:spacing w:before="120" w:after="120"/>
    </w:pPr>
    <w:rPr>
      <w:color w:val="D90B34"/>
      <w:sz w:val="28"/>
    </w:rPr>
  </w:style>
  <w:style w:type="character" w:customStyle="1" w:styleId="ATitre3Car">
    <w:name w:val="ATitre3 Car"/>
    <w:basedOn w:val="ParagraphedelisteCar"/>
    <w:link w:val="ATitre3"/>
    <w:rsid w:val="00081FEB"/>
    <w:rPr>
      <w:rFonts w:eastAsia="Times New Roman" w:cs="Segoe UI"/>
      <w:noProof/>
      <w:color w:val="D90B34"/>
      <w:sz w:val="28"/>
      <w:szCs w:val="24"/>
      <w:lang w:eastAsia="fr-FR"/>
    </w:rPr>
  </w:style>
  <w:style w:type="paragraph" w:styleId="En-ttedetabledesmatires">
    <w:name w:val="TOC Heading"/>
    <w:basedOn w:val="Titre1"/>
    <w:next w:val="Normal"/>
    <w:uiPriority w:val="39"/>
    <w:unhideWhenUsed/>
    <w:qFormat/>
    <w:rsid w:val="00EF68CF"/>
    <w:pPr>
      <w:keepNext/>
      <w:keepLines/>
      <w:spacing w:before="240" w:beforeAutospacing="0" w:after="0" w:afterAutospacing="0" w:line="259" w:lineRule="auto"/>
      <w:outlineLvl w:val="9"/>
    </w:pPr>
    <w:rPr>
      <w:rFonts w:asciiTheme="majorHAnsi" w:eastAsiaTheme="majorEastAsia" w:hAnsiTheme="majorHAnsi" w:cstheme="majorBidi"/>
      <w:b w:val="0"/>
      <w:bCs w:val="0"/>
      <w:color w:val="00797C" w:themeColor="accent1" w:themeShade="BF"/>
      <w:kern w:val="0"/>
      <w:sz w:val="32"/>
      <w:szCs w:val="32"/>
    </w:rPr>
  </w:style>
  <w:style w:type="paragraph" w:styleId="TM1">
    <w:name w:val="toc 1"/>
    <w:basedOn w:val="Normal"/>
    <w:next w:val="Normal"/>
    <w:autoRedefine/>
    <w:uiPriority w:val="39"/>
    <w:unhideWhenUsed/>
    <w:rsid w:val="00EF68CF"/>
    <w:pPr>
      <w:spacing w:before="120" w:after="120"/>
    </w:pPr>
    <w:rPr>
      <w:rFonts w:cstheme="minorHAnsi"/>
      <w:b/>
      <w:bCs/>
      <w:caps/>
      <w:sz w:val="20"/>
      <w:szCs w:val="20"/>
    </w:rPr>
  </w:style>
  <w:style w:type="paragraph" w:styleId="TM2">
    <w:name w:val="toc 2"/>
    <w:basedOn w:val="Normal"/>
    <w:next w:val="Normal"/>
    <w:autoRedefine/>
    <w:uiPriority w:val="39"/>
    <w:unhideWhenUsed/>
    <w:rsid w:val="00EF68CF"/>
    <w:pPr>
      <w:spacing w:after="0"/>
      <w:ind w:left="220"/>
    </w:pPr>
    <w:rPr>
      <w:rFonts w:cstheme="minorHAnsi"/>
      <w:smallCaps/>
      <w:sz w:val="20"/>
      <w:szCs w:val="20"/>
    </w:rPr>
  </w:style>
  <w:style w:type="paragraph" w:styleId="TM3">
    <w:name w:val="toc 3"/>
    <w:basedOn w:val="Normal"/>
    <w:next w:val="Normal"/>
    <w:autoRedefine/>
    <w:uiPriority w:val="39"/>
    <w:unhideWhenUsed/>
    <w:rsid w:val="00EF68CF"/>
    <w:pPr>
      <w:spacing w:after="0"/>
      <w:ind w:left="440"/>
    </w:pPr>
    <w:rPr>
      <w:rFonts w:cstheme="minorHAnsi"/>
      <w:i/>
      <w:iCs/>
      <w:sz w:val="20"/>
      <w:szCs w:val="20"/>
    </w:rPr>
  </w:style>
  <w:style w:type="paragraph" w:styleId="TM4">
    <w:name w:val="toc 4"/>
    <w:basedOn w:val="Normal"/>
    <w:next w:val="Normal"/>
    <w:autoRedefine/>
    <w:uiPriority w:val="39"/>
    <w:unhideWhenUsed/>
    <w:rsid w:val="007C6858"/>
    <w:pPr>
      <w:spacing w:after="0"/>
      <w:ind w:left="660"/>
    </w:pPr>
    <w:rPr>
      <w:rFonts w:cstheme="minorHAnsi"/>
      <w:sz w:val="18"/>
      <w:szCs w:val="18"/>
    </w:rPr>
  </w:style>
  <w:style w:type="paragraph" w:styleId="TM5">
    <w:name w:val="toc 5"/>
    <w:basedOn w:val="Normal"/>
    <w:next w:val="Normal"/>
    <w:autoRedefine/>
    <w:uiPriority w:val="39"/>
    <w:unhideWhenUsed/>
    <w:rsid w:val="007C6858"/>
    <w:pPr>
      <w:spacing w:after="0"/>
      <w:ind w:left="880"/>
    </w:pPr>
    <w:rPr>
      <w:rFonts w:cstheme="minorHAnsi"/>
      <w:sz w:val="18"/>
      <w:szCs w:val="18"/>
    </w:rPr>
  </w:style>
  <w:style w:type="paragraph" w:styleId="TM6">
    <w:name w:val="toc 6"/>
    <w:basedOn w:val="Normal"/>
    <w:next w:val="Normal"/>
    <w:autoRedefine/>
    <w:uiPriority w:val="39"/>
    <w:unhideWhenUsed/>
    <w:rsid w:val="007C6858"/>
    <w:pPr>
      <w:spacing w:after="0"/>
      <w:ind w:left="1100"/>
    </w:pPr>
    <w:rPr>
      <w:rFonts w:cstheme="minorHAnsi"/>
      <w:sz w:val="18"/>
      <w:szCs w:val="18"/>
    </w:rPr>
  </w:style>
  <w:style w:type="paragraph" w:styleId="TM7">
    <w:name w:val="toc 7"/>
    <w:basedOn w:val="Normal"/>
    <w:next w:val="Normal"/>
    <w:autoRedefine/>
    <w:uiPriority w:val="39"/>
    <w:unhideWhenUsed/>
    <w:rsid w:val="007C6858"/>
    <w:pPr>
      <w:spacing w:after="0"/>
      <w:ind w:left="1320"/>
    </w:pPr>
    <w:rPr>
      <w:rFonts w:cstheme="minorHAnsi"/>
      <w:sz w:val="18"/>
      <w:szCs w:val="18"/>
    </w:rPr>
  </w:style>
  <w:style w:type="paragraph" w:styleId="TM8">
    <w:name w:val="toc 8"/>
    <w:basedOn w:val="Normal"/>
    <w:next w:val="Normal"/>
    <w:autoRedefine/>
    <w:uiPriority w:val="39"/>
    <w:unhideWhenUsed/>
    <w:rsid w:val="007C6858"/>
    <w:pPr>
      <w:spacing w:after="0"/>
      <w:ind w:left="1540"/>
    </w:pPr>
    <w:rPr>
      <w:rFonts w:cstheme="minorHAnsi"/>
      <w:sz w:val="18"/>
      <w:szCs w:val="18"/>
    </w:rPr>
  </w:style>
  <w:style w:type="paragraph" w:styleId="TM9">
    <w:name w:val="toc 9"/>
    <w:basedOn w:val="Normal"/>
    <w:next w:val="Normal"/>
    <w:autoRedefine/>
    <w:uiPriority w:val="39"/>
    <w:unhideWhenUsed/>
    <w:rsid w:val="007C6858"/>
    <w:pPr>
      <w:spacing w:after="0"/>
      <w:ind w:left="1760"/>
    </w:pPr>
    <w:rPr>
      <w:rFonts w:cstheme="minorHAnsi"/>
      <w:sz w:val="18"/>
      <w:szCs w:val="18"/>
    </w:rPr>
  </w:style>
  <w:style w:type="paragraph" w:styleId="En-tte">
    <w:name w:val="header"/>
    <w:basedOn w:val="Normal"/>
    <w:link w:val="En-tteCar"/>
    <w:uiPriority w:val="99"/>
    <w:unhideWhenUsed/>
    <w:rsid w:val="00661BC0"/>
    <w:pPr>
      <w:tabs>
        <w:tab w:val="center" w:pos="4536"/>
        <w:tab w:val="right" w:pos="9072"/>
      </w:tabs>
      <w:spacing w:after="0" w:line="240" w:lineRule="auto"/>
    </w:pPr>
  </w:style>
  <w:style w:type="character" w:customStyle="1" w:styleId="En-tteCar">
    <w:name w:val="En-tête Car"/>
    <w:basedOn w:val="Policepardfaut"/>
    <w:link w:val="En-tte"/>
    <w:uiPriority w:val="99"/>
    <w:rsid w:val="00661BC0"/>
  </w:style>
  <w:style w:type="paragraph" w:styleId="Pieddepage">
    <w:name w:val="footer"/>
    <w:basedOn w:val="Normal"/>
    <w:link w:val="PieddepageCar"/>
    <w:uiPriority w:val="99"/>
    <w:unhideWhenUsed/>
    <w:rsid w:val="00661B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1BC0"/>
  </w:style>
  <w:style w:type="paragraph" w:customStyle="1" w:styleId="ez-content-field-name">
    <w:name w:val="ez-content-field-name"/>
    <w:basedOn w:val="Normal"/>
    <w:rsid w:val="00B91E3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zstring-field">
    <w:name w:val="ezstring-field"/>
    <w:basedOn w:val="Policepardfaut"/>
    <w:rsid w:val="00B91E3D"/>
  </w:style>
  <w:style w:type="character" w:customStyle="1" w:styleId="ezboolean-field">
    <w:name w:val="ezboolean-field"/>
    <w:basedOn w:val="Policepardfaut"/>
    <w:rsid w:val="001345E0"/>
  </w:style>
  <w:style w:type="paragraph" w:customStyle="1" w:styleId="ATitre4">
    <w:name w:val="ATitre4"/>
    <w:basedOn w:val="ATexte"/>
    <w:next w:val="ATexte"/>
    <w:qFormat/>
    <w:rsid w:val="007B071C"/>
    <w:pPr>
      <w:numPr>
        <w:numId w:val="1"/>
      </w:numPr>
      <w:spacing w:before="120" w:after="120" w:line="240" w:lineRule="auto"/>
      <w:ind w:left="777" w:hanging="357"/>
    </w:pPr>
    <w:rPr>
      <w:b/>
      <w:smallCaps/>
      <w:color w:val="2E67B4"/>
      <w:sz w:val="24"/>
      <w:u w:val="single"/>
    </w:rPr>
  </w:style>
  <w:style w:type="table" w:styleId="Grilledutableau">
    <w:name w:val="Table Grid"/>
    <w:basedOn w:val="TableauNormal"/>
    <w:uiPriority w:val="39"/>
    <w:rsid w:val="00D80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172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172A90"/>
    <w:rPr>
      <w:rFonts w:ascii="Courier New" w:eastAsia="Times New Roman" w:hAnsi="Courier New" w:cs="Courier New"/>
      <w:sz w:val="20"/>
      <w:szCs w:val="20"/>
      <w:lang w:eastAsia="fr-FR"/>
    </w:rPr>
  </w:style>
  <w:style w:type="character" w:styleId="Lienhypertextesuivivisit">
    <w:name w:val="FollowedHyperlink"/>
    <w:basedOn w:val="Policepardfaut"/>
    <w:uiPriority w:val="99"/>
    <w:semiHidden/>
    <w:unhideWhenUsed/>
    <w:rsid w:val="00640653"/>
    <w:rPr>
      <w:color w:val="00A3A6" w:themeColor="followedHyperlink"/>
      <w:u w:val="single"/>
    </w:rPr>
  </w:style>
  <w:style w:type="paragraph" w:styleId="Textedebulles">
    <w:name w:val="Balloon Text"/>
    <w:basedOn w:val="Normal"/>
    <w:link w:val="TextedebullesCar"/>
    <w:uiPriority w:val="99"/>
    <w:semiHidden/>
    <w:unhideWhenUsed/>
    <w:rsid w:val="00AF62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6279"/>
    <w:rPr>
      <w:rFonts w:ascii="Segoe UI" w:hAnsi="Segoe UI" w:cs="Segoe UI"/>
      <w:sz w:val="18"/>
      <w:szCs w:val="18"/>
    </w:rPr>
  </w:style>
  <w:style w:type="character" w:styleId="Mentionnonrsolue">
    <w:name w:val="Unresolved Mention"/>
    <w:basedOn w:val="Policepardfaut"/>
    <w:uiPriority w:val="99"/>
    <w:semiHidden/>
    <w:unhideWhenUsed/>
    <w:rsid w:val="00685654"/>
    <w:rPr>
      <w:color w:val="605E5C"/>
      <w:shd w:val="clear" w:color="auto" w:fill="E1DFDD"/>
    </w:rPr>
  </w:style>
  <w:style w:type="paragraph" w:customStyle="1" w:styleId="is-block-focused">
    <w:name w:val="is-block-focused"/>
    <w:basedOn w:val="Normal"/>
    <w:rsid w:val="00757FB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semiHidden/>
    <w:rsid w:val="00DA3161"/>
    <w:rPr>
      <w:rFonts w:asciiTheme="majorHAnsi" w:eastAsiaTheme="majorEastAsia" w:hAnsiTheme="majorHAnsi" w:cstheme="majorBidi"/>
      <w:color w:val="00797C" w:themeColor="accent1" w:themeShade="BF"/>
    </w:rPr>
  </w:style>
  <w:style w:type="character" w:customStyle="1" w:styleId="Titre6Car">
    <w:name w:val="Titre 6 Car"/>
    <w:basedOn w:val="Policepardfaut"/>
    <w:link w:val="Titre6"/>
    <w:uiPriority w:val="9"/>
    <w:semiHidden/>
    <w:rsid w:val="00CD0173"/>
    <w:rPr>
      <w:rFonts w:asciiTheme="majorHAnsi" w:eastAsiaTheme="majorEastAsia" w:hAnsiTheme="majorHAnsi" w:cstheme="majorBidi"/>
      <w:color w:val="005152" w:themeColor="accent1" w:themeShade="7F"/>
    </w:rPr>
  </w:style>
  <w:style w:type="paragraph" w:styleId="Titre">
    <w:name w:val="Title"/>
    <w:basedOn w:val="Normal"/>
    <w:next w:val="Normal"/>
    <w:link w:val="TitreCar"/>
    <w:uiPriority w:val="10"/>
    <w:qFormat/>
    <w:rsid w:val="001705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7056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0239">
      <w:bodyDiv w:val="1"/>
      <w:marLeft w:val="0"/>
      <w:marRight w:val="0"/>
      <w:marTop w:val="0"/>
      <w:marBottom w:val="0"/>
      <w:divBdr>
        <w:top w:val="none" w:sz="0" w:space="0" w:color="auto"/>
        <w:left w:val="none" w:sz="0" w:space="0" w:color="auto"/>
        <w:bottom w:val="none" w:sz="0" w:space="0" w:color="auto"/>
        <w:right w:val="none" w:sz="0" w:space="0" w:color="auto"/>
      </w:divBdr>
      <w:divsChild>
        <w:div w:id="31854039">
          <w:marLeft w:val="0"/>
          <w:marRight w:val="0"/>
          <w:marTop w:val="0"/>
          <w:marBottom w:val="0"/>
          <w:divBdr>
            <w:top w:val="none" w:sz="0" w:space="0" w:color="auto"/>
            <w:left w:val="none" w:sz="0" w:space="0" w:color="auto"/>
            <w:bottom w:val="none" w:sz="0" w:space="0" w:color="auto"/>
            <w:right w:val="none" w:sz="0" w:space="0" w:color="auto"/>
          </w:divBdr>
          <w:divsChild>
            <w:div w:id="522548325">
              <w:marLeft w:val="0"/>
              <w:marRight w:val="0"/>
              <w:marTop w:val="0"/>
              <w:marBottom w:val="0"/>
              <w:divBdr>
                <w:top w:val="none" w:sz="0" w:space="0" w:color="auto"/>
                <w:left w:val="none" w:sz="0" w:space="0" w:color="auto"/>
                <w:bottom w:val="none" w:sz="0" w:space="0" w:color="auto"/>
                <w:right w:val="none" w:sz="0" w:space="0" w:color="auto"/>
              </w:divBdr>
              <w:divsChild>
                <w:div w:id="603149659">
                  <w:marLeft w:val="0"/>
                  <w:marRight w:val="0"/>
                  <w:marTop w:val="0"/>
                  <w:marBottom w:val="0"/>
                  <w:divBdr>
                    <w:top w:val="none" w:sz="0" w:space="0" w:color="auto"/>
                    <w:left w:val="none" w:sz="0" w:space="0" w:color="auto"/>
                    <w:bottom w:val="none" w:sz="0" w:space="0" w:color="auto"/>
                    <w:right w:val="none" w:sz="0" w:space="0" w:color="auto"/>
                  </w:divBdr>
                </w:div>
                <w:div w:id="640423174">
                  <w:marLeft w:val="0"/>
                  <w:marRight w:val="0"/>
                  <w:marTop w:val="0"/>
                  <w:marBottom w:val="0"/>
                  <w:divBdr>
                    <w:top w:val="none" w:sz="0" w:space="0" w:color="auto"/>
                    <w:left w:val="none" w:sz="0" w:space="0" w:color="auto"/>
                    <w:bottom w:val="none" w:sz="0" w:space="0" w:color="auto"/>
                    <w:right w:val="none" w:sz="0" w:space="0" w:color="auto"/>
                  </w:divBdr>
                  <w:divsChild>
                    <w:div w:id="1574244157">
                      <w:marLeft w:val="0"/>
                      <w:marRight w:val="0"/>
                      <w:marTop w:val="0"/>
                      <w:marBottom w:val="0"/>
                      <w:divBdr>
                        <w:top w:val="none" w:sz="0" w:space="0" w:color="auto"/>
                        <w:left w:val="none" w:sz="0" w:space="0" w:color="auto"/>
                        <w:bottom w:val="none" w:sz="0" w:space="0" w:color="auto"/>
                        <w:right w:val="none" w:sz="0" w:space="0" w:color="auto"/>
                      </w:divBdr>
                      <w:divsChild>
                        <w:div w:id="389960989">
                          <w:marLeft w:val="0"/>
                          <w:marRight w:val="0"/>
                          <w:marTop w:val="0"/>
                          <w:marBottom w:val="0"/>
                          <w:divBdr>
                            <w:top w:val="none" w:sz="0" w:space="0" w:color="auto"/>
                            <w:left w:val="none" w:sz="0" w:space="0" w:color="auto"/>
                            <w:bottom w:val="none" w:sz="0" w:space="0" w:color="auto"/>
                            <w:right w:val="none" w:sz="0" w:space="0" w:color="auto"/>
                          </w:divBdr>
                          <w:divsChild>
                            <w:div w:id="1762484124">
                              <w:marLeft w:val="0"/>
                              <w:marRight w:val="0"/>
                              <w:marTop w:val="0"/>
                              <w:marBottom w:val="0"/>
                              <w:divBdr>
                                <w:top w:val="none" w:sz="0" w:space="0" w:color="auto"/>
                                <w:left w:val="none" w:sz="0" w:space="0" w:color="auto"/>
                                <w:bottom w:val="none" w:sz="0" w:space="0" w:color="auto"/>
                                <w:right w:val="none" w:sz="0" w:space="0" w:color="auto"/>
                              </w:divBdr>
                              <w:divsChild>
                                <w:div w:id="12542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6785">
                          <w:marLeft w:val="0"/>
                          <w:marRight w:val="0"/>
                          <w:marTop w:val="0"/>
                          <w:marBottom w:val="0"/>
                          <w:divBdr>
                            <w:top w:val="none" w:sz="0" w:space="0" w:color="auto"/>
                            <w:left w:val="none" w:sz="0" w:space="0" w:color="auto"/>
                            <w:bottom w:val="none" w:sz="0" w:space="0" w:color="auto"/>
                            <w:right w:val="none" w:sz="0" w:space="0" w:color="auto"/>
                          </w:divBdr>
                          <w:divsChild>
                            <w:div w:id="205215916">
                              <w:marLeft w:val="0"/>
                              <w:marRight w:val="0"/>
                              <w:marTop w:val="0"/>
                              <w:marBottom w:val="0"/>
                              <w:divBdr>
                                <w:top w:val="none" w:sz="0" w:space="0" w:color="auto"/>
                                <w:left w:val="none" w:sz="0" w:space="0" w:color="auto"/>
                                <w:bottom w:val="none" w:sz="0" w:space="0" w:color="auto"/>
                                <w:right w:val="none" w:sz="0" w:space="0" w:color="auto"/>
                              </w:divBdr>
                              <w:divsChild>
                                <w:div w:id="561404424">
                                  <w:marLeft w:val="0"/>
                                  <w:marRight w:val="0"/>
                                  <w:marTop w:val="0"/>
                                  <w:marBottom w:val="0"/>
                                  <w:divBdr>
                                    <w:top w:val="none" w:sz="0" w:space="0" w:color="auto"/>
                                    <w:left w:val="none" w:sz="0" w:space="0" w:color="auto"/>
                                    <w:bottom w:val="none" w:sz="0" w:space="0" w:color="auto"/>
                                    <w:right w:val="none" w:sz="0" w:space="0" w:color="auto"/>
                                  </w:divBdr>
                                  <w:divsChild>
                                    <w:div w:id="156375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0067">
                              <w:marLeft w:val="0"/>
                              <w:marRight w:val="0"/>
                              <w:marTop w:val="0"/>
                              <w:marBottom w:val="0"/>
                              <w:divBdr>
                                <w:top w:val="none" w:sz="0" w:space="0" w:color="auto"/>
                                <w:left w:val="none" w:sz="0" w:space="0" w:color="auto"/>
                                <w:bottom w:val="none" w:sz="0" w:space="0" w:color="auto"/>
                                <w:right w:val="none" w:sz="0" w:space="0" w:color="auto"/>
                              </w:divBdr>
                            </w:div>
                            <w:div w:id="163224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20147">
          <w:marLeft w:val="0"/>
          <w:marRight w:val="0"/>
          <w:marTop w:val="0"/>
          <w:marBottom w:val="0"/>
          <w:divBdr>
            <w:top w:val="none" w:sz="0" w:space="0" w:color="auto"/>
            <w:left w:val="none" w:sz="0" w:space="0" w:color="auto"/>
            <w:bottom w:val="none" w:sz="0" w:space="0" w:color="auto"/>
            <w:right w:val="none" w:sz="0" w:space="0" w:color="auto"/>
          </w:divBdr>
        </w:div>
        <w:div w:id="701126901">
          <w:marLeft w:val="0"/>
          <w:marRight w:val="0"/>
          <w:marTop w:val="0"/>
          <w:marBottom w:val="0"/>
          <w:divBdr>
            <w:top w:val="none" w:sz="0" w:space="0" w:color="auto"/>
            <w:left w:val="none" w:sz="0" w:space="0" w:color="auto"/>
            <w:bottom w:val="none" w:sz="0" w:space="0" w:color="auto"/>
            <w:right w:val="none" w:sz="0" w:space="0" w:color="auto"/>
          </w:divBdr>
        </w:div>
        <w:div w:id="797796526">
          <w:marLeft w:val="0"/>
          <w:marRight w:val="0"/>
          <w:marTop w:val="0"/>
          <w:marBottom w:val="0"/>
          <w:divBdr>
            <w:top w:val="none" w:sz="0" w:space="0" w:color="auto"/>
            <w:left w:val="none" w:sz="0" w:space="0" w:color="auto"/>
            <w:bottom w:val="none" w:sz="0" w:space="0" w:color="auto"/>
            <w:right w:val="none" w:sz="0" w:space="0" w:color="auto"/>
          </w:divBdr>
          <w:divsChild>
            <w:div w:id="2143765713">
              <w:marLeft w:val="0"/>
              <w:marRight w:val="0"/>
              <w:marTop w:val="0"/>
              <w:marBottom w:val="0"/>
              <w:divBdr>
                <w:top w:val="none" w:sz="0" w:space="0" w:color="auto"/>
                <w:left w:val="none" w:sz="0" w:space="0" w:color="auto"/>
                <w:bottom w:val="none" w:sz="0" w:space="0" w:color="auto"/>
                <w:right w:val="none" w:sz="0" w:space="0" w:color="auto"/>
              </w:divBdr>
            </w:div>
          </w:divsChild>
        </w:div>
        <w:div w:id="1045180153">
          <w:marLeft w:val="0"/>
          <w:marRight w:val="0"/>
          <w:marTop w:val="0"/>
          <w:marBottom w:val="0"/>
          <w:divBdr>
            <w:top w:val="none" w:sz="0" w:space="0" w:color="auto"/>
            <w:left w:val="none" w:sz="0" w:space="0" w:color="auto"/>
            <w:bottom w:val="none" w:sz="0" w:space="0" w:color="auto"/>
            <w:right w:val="none" w:sz="0" w:space="0" w:color="auto"/>
          </w:divBdr>
        </w:div>
        <w:div w:id="1068530900">
          <w:marLeft w:val="0"/>
          <w:marRight w:val="0"/>
          <w:marTop w:val="0"/>
          <w:marBottom w:val="0"/>
          <w:divBdr>
            <w:top w:val="none" w:sz="0" w:space="0" w:color="auto"/>
            <w:left w:val="none" w:sz="0" w:space="0" w:color="auto"/>
            <w:bottom w:val="none" w:sz="0" w:space="0" w:color="auto"/>
            <w:right w:val="none" w:sz="0" w:space="0" w:color="auto"/>
          </w:divBdr>
          <w:divsChild>
            <w:div w:id="343094921">
              <w:marLeft w:val="0"/>
              <w:marRight w:val="0"/>
              <w:marTop w:val="0"/>
              <w:marBottom w:val="0"/>
              <w:divBdr>
                <w:top w:val="none" w:sz="0" w:space="0" w:color="auto"/>
                <w:left w:val="none" w:sz="0" w:space="0" w:color="auto"/>
                <w:bottom w:val="none" w:sz="0" w:space="0" w:color="auto"/>
                <w:right w:val="none" w:sz="0" w:space="0" w:color="auto"/>
              </w:divBdr>
            </w:div>
          </w:divsChild>
        </w:div>
        <w:div w:id="1255431506">
          <w:marLeft w:val="0"/>
          <w:marRight w:val="0"/>
          <w:marTop w:val="0"/>
          <w:marBottom w:val="0"/>
          <w:divBdr>
            <w:top w:val="none" w:sz="0" w:space="0" w:color="auto"/>
            <w:left w:val="none" w:sz="0" w:space="0" w:color="auto"/>
            <w:bottom w:val="none" w:sz="0" w:space="0" w:color="auto"/>
            <w:right w:val="none" w:sz="0" w:space="0" w:color="auto"/>
          </w:divBdr>
        </w:div>
      </w:divsChild>
    </w:div>
    <w:div w:id="31268750">
      <w:bodyDiv w:val="1"/>
      <w:marLeft w:val="0"/>
      <w:marRight w:val="0"/>
      <w:marTop w:val="0"/>
      <w:marBottom w:val="0"/>
      <w:divBdr>
        <w:top w:val="none" w:sz="0" w:space="0" w:color="auto"/>
        <w:left w:val="none" w:sz="0" w:space="0" w:color="auto"/>
        <w:bottom w:val="none" w:sz="0" w:space="0" w:color="auto"/>
        <w:right w:val="none" w:sz="0" w:space="0" w:color="auto"/>
      </w:divBdr>
    </w:div>
    <w:div w:id="35930084">
      <w:bodyDiv w:val="1"/>
      <w:marLeft w:val="0"/>
      <w:marRight w:val="0"/>
      <w:marTop w:val="0"/>
      <w:marBottom w:val="0"/>
      <w:divBdr>
        <w:top w:val="none" w:sz="0" w:space="0" w:color="auto"/>
        <w:left w:val="none" w:sz="0" w:space="0" w:color="auto"/>
        <w:bottom w:val="none" w:sz="0" w:space="0" w:color="auto"/>
        <w:right w:val="none" w:sz="0" w:space="0" w:color="auto"/>
      </w:divBdr>
    </w:div>
    <w:div w:id="61098543">
      <w:bodyDiv w:val="1"/>
      <w:marLeft w:val="0"/>
      <w:marRight w:val="0"/>
      <w:marTop w:val="0"/>
      <w:marBottom w:val="0"/>
      <w:divBdr>
        <w:top w:val="none" w:sz="0" w:space="0" w:color="auto"/>
        <w:left w:val="none" w:sz="0" w:space="0" w:color="auto"/>
        <w:bottom w:val="none" w:sz="0" w:space="0" w:color="auto"/>
        <w:right w:val="none" w:sz="0" w:space="0" w:color="auto"/>
      </w:divBdr>
    </w:div>
    <w:div w:id="61955339">
      <w:bodyDiv w:val="1"/>
      <w:marLeft w:val="0"/>
      <w:marRight w:val="0"/>
      <w:marTop w:val="0"/>
      <w:marBottom w:val="0"/>
      <w:divBdr>
        <w:top w:val="none" w:sz="0" w:space="0" w:color="auto"/>
        <w:left w:val="none" w:sz="0" w:space="0" w:color="auto"/>
        <w:bottom w:val="none" w:sz="0" w:space="0" w:color="auto"/>
        <w:right w:val="none" w:sz="0" w:space="0" w:color="auto"/>
      </w:divBdr>
      <w:divsChild>
        <w:div w:id="1871720083">
          <w:marLeft w:val="0"/>
          <w:marRight w:val="0"/>
          <w:marTop w:val="0"/>
          <w:marBottom w:val="0"/>
          <w:divBdr>
            <w:top w:val="none" w:sz="0" w:space="0" w:color="auto"/>
            <w:left w:val="none" w:sz="0" w:space="0" w:color="auto"/>
            <w:bottom w:val="none" w:sz="0" w:space="0" w:color="auto"/>
            <w:right w:val="none" w:sz="0" w:space="0" w:color="auto"/>
          </w:divBdr>
          <w:divsChild>
            <w:div w:id="16825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8769">
      <w:bodyDiv w:val="1"/>
      <w:marLeft w:val="0"/>
      <w:marRight w:val="0"/>
      <w:marTop w:val="0"/>
      <w:marBottom w:val="0"/>
      <w:divBdr>
        <w:top w:val="none" w:sz="0" w:space="0" w:color="auto"/>
        <w:left w:val="none" w:sz="0" w:space="0" w:color="auto"/>
        <w:bottom w:val="none" w:sz="0" w:space="0" w:color="auto"/>
        <w:right w:val="none" w:sz="0" w:space="0" w:color="auto"/>
      </w:divBdr>
    </w:div>
    <w:div w:id="78141282">
      <w:bodyDiv w:val="1"/>
      <w:marLeft w:val="0"/>
      <w:marRight w:val="0"/>
      <w:marTop w:val="0"/>
      <w:marBottom w:val="0"/>
      <w:divBdr>
        <w:top w:val="none" w:sz="0" w:space="0" w:color="auto"/>
        <w:left w:val="none" w:sz="0" w:space="0" w:color="auto"/>
        <w:bottom w:val="none" w:sz="0" w:space="0" w:color="auto"/>
        <w:right w:val="none" w:sz="0" w:space="0" w:color="auto"/>
      </w:divBdr>
    </w:div>
    <w:div w:id="81226628">
      <w:bodyDiv w:val="1"/>
      <w:marLeft w:val="0"/>
      <w:marRight w:val="0"/>
      <w:marTop w:val="0"/>
      <w:marBottom w:val="0"/>
      <w:divBdr>
        <w:top w:val="none" w:sz="0" w:space="0" w:color="auto"/>
        <w:left w:val="none" w:sz="0" w:space="0" w:color="auto"/>
        <w:bottom w:val="none" w:sz="0" w:space="0" w:color="auto"/>
        <w:right w:val="none" w:sz="0" w:space="0" w:color="auto"/>
      </w:divBdr>
      <w:divsChild>
        <w:div w:id="1318728327">
          <w:marLeft w:val="0"/>
          <w:marRight w:val="0"/>
          <w:marTop w:val="0"/>
          <w:marBottom w:val="0"/>
          <w:divBdr>
            <w:top w:val="none" w:sz="0" w:space="0" w:color="auto"/>
            <w:left w:val="none" w:sz="0" w:space="0" w:color="auto"/>
            <w:bottom w:val="none" w:sz="0" w:space="0" w:color="auto"/>
            <w:right w:val="none" w:sz="0" w:space="0" w:color="auto"/>
          </w:divBdr>
        </w:div>
        <w:div w:id="1530996954">
          <w:marLeft w:val="0"/>
          <w:marRight w:val="0"/>
          <w:marTop w:val="0"/>
          <w:marBottom w:val="0"/>
          <w:divBdr>
            <w:top w:val="none" w:sz="0" w:space="0" w:color="auto"/>
            <w:left w:val="none" w:sz="0" w:space="0" w:color="auto"/>
            <w:bottom w:val="none" w:sz="0" w:space="0" w:color="auto"/>
            <w:right w:val="none" w:sz="0" w:space="0" w:color="auto"/>
          </w:divBdr>
        </w:div>
      </w:divsChild>
    </w:div>
    <w:div w:id="86846658">
      <w:bodyDiv w:val="1"/>
      <w:marLeft w:val="0"/>
      <w:marRight w:val="0"/>
      <w:marTop w:val="0"/>
      <w:marBottom w:val="0"/>
      <w:divBdr>
        <w:top w:val="none" w:sz="0" w:space="0" w:color="auto"/>
        <w:left w:val="none" w:sz="0" w:space="0" w:color="auto"/>
        <w:bottom w:val="none" w:sz="0" w:space="0" w:color="auto"/>
        <w:right w:val="none" w:sz="0" w:space="0" w:color="auto"/>
      </w:divBdr>
      <w:divsChild>
        <w:div w:id="1297567082">
          <w:marLeft w:val="0"/>
          <w:marRight w:val="0"/>
          <w:marTop w:val="0"/>
          <w:marBottom w:val="0"/>
          <w:divBdr>
            <w:top w:val="none" w:sz="0" w:space="0" w:color="auto"/>
            <w:left w:val="none" w:sz="0" w:space="0" w:color="auto"/>
            <w:bottom w:val="none" w:sz="0" w:space="0" w:color="auto"/>
            <w:right w:val="none" w:sz="0" w:space="0" w:color="auto"/>
          </w:divBdr>
          <w:divsChild>
            <w:div w:id="405224834">
              <w:marLeft w:val="0"/>
              <w:marRight w:val="0"/>
              <w:marTop w:val="0"/>
              <w:marBottom w:val="0"/>
              <w:divBdr>
                <w:top w:val="none" w:sz="0" w:space="0" w:color="auto"/>
                <w:left w:val="none" w:sz="0" w:space="0" w:color="auto"/>
                <w:bottom w:val="none" w:sz="0" w:space="0" w:color="auto"/>
                <w:right w:val="none" w:sz="0" w:space="0" w:color="auto"/>
              </w:divBdr>
              <w:divsChild>
                <w:div w:id="434207456">
                  <w:marLeft w:val="0"/>
                  <w:marRight w:val="300"/>
                  <w:marTop w:val="0"/>
                  <w:marBottom w:val="0"/>
                  <w:divBdr>
                    <w:top w:val="none" w:sz="0" w:space="0" w:color="auto"/>
                    <w:left w:val="none" w:sz="0" w:space="0" w:color="auto"/>
                    <w:bottom w:val="none" w:sz="0" w:space="0" w:color="auto"/>
                    <w:right w:val="none" w:sz="0" w:space="0" w:color="auto"/>
                  </w:divBdr>
                </w:div>
                <w:div w:id="47654925">
                  <w:marLeft w:val="0"/>
                  <w:marRight w:val="300"/>
                  <w:marTop w:val="0"/>
                  <w:marBottom w:val="0"/>
                  <w:divBdr>
                    <w:top w:val="none" w:sz="0" w:space="0" w:color="auto"/>
                    <w:left w:val="none" w:sz="0" w:space="0" w:color="auto"/>
                    <w:bottom w:val="none" w:sz="0" w:space="0" w:color="auto"/>
                    <w:right w:val="none" w:sz="0" w:space="0" w:color="auto"/>
                  </w:divBdr>
                </w:div>
                <w:div w:id="464202634">
                  <w:marLeft w:val="0"/>
                  <w:marRight w:val="300"/>
                  <w:marTop w:val="0"/>
                  <w:marBottom w:val="0"/>
                  <w:divBdr>
                    <w:top w:val="none" w:sz="0" w:space="0" w:color="auto"/>
                    <w:left w:val="none" w:sz="0" w:space="0" w:color="auto"/>
                    <w:bottom w:val="none" w:sz="0" w:space="0" w:color="auto"/>
                    <w:right w:val="none" w:sz="0" w:space="0" w:color="auto"/>
                  </w:divBdr>
                </w:div>
                <w:div w:id="1940672415">
                  <w:marLeft w:val="0"/>
                  <w:marRight w:val="300"/>
                  <w:marTop w:val="0"/>
                  <w:marBottom w:val="0"/>
                  <w:divBdr>
                    <w:top w:val="none" w:sz="0" w:space="0" w:color="auto"/>
                    <w:left w:val="none" w:sz="0" w:space="0" w:color="auto"/>
                    <w:bottom w:val="none" w:sz="0" w:space="0" w:color="auto"/>
                    <w:right w:val="none" w:sz="0" w:space="0" w:color="auto"/>
                  </w:divBdr>
                </w:div>
                <w:div w:id="697318864">
                  <w:marLeft w:val="300"/>
                  <w:marRight w:val="0"/>
                  <w:marTop w:val="0"/>
                  <w:marBottom w:val="0"/>
                  <w:divBdr>
                    <w:top w:val="none" w:sz="0" w:space="0" w:color="auto"/>
                    <w:left w:val="none" w:sz="0" w:space="0" w:color="auto"/>
                    <w:bottom w:val="none" w:sz="0" w:space="0" w:color="auto"/>
                    <w:right w:val="none" w:sz="0" w:space="0" w:color="auto"/>
                  </w:divBdr>
                </w:div>
                <w:div w:id="1732920213">
                  <w:marLeft w:val="0"/>
                  <w:marRight w:val="0"/>
                  <w:marTop w:val="0"/>
                  <w:marBottom w:val="0"/>
                  <w:divBdr>
                    <w:top w:val="none" w:sz="0" w:space="0" w:color="auto"/>
                    <w:left w:val="none" w:sz="0" w:space="0" w:color="auto"/>
                    <w:bottom w:val="none" w:sz="0" w:space="0" w:color="auto"/>
                    <w:right w:val="none" w:sz="0" w:space="0" w:color="auto"/>
                  </w:divBdr>
                </w:div>
                <w:div w:id="1263608879">
                  <w:marLeft w:val="300"/>
                  <w:marRight w:val="0"/>
                  <w:marTop w:val="0"/>
                  <w:marBottom w:val="0"/>
                  <w:divBdr>
                    <w:top w:val="none" w:sz="0" w:space="0" w:color="auto"/>
                    <w:left w:val="none" w:sz="0" w:space="0" w:color="auto"/>
                    <w:bottom w:val="none" w:sz="0" w:space="0" w:color="auto"/>
                    <w:right w:val="none" w:sz="0" w:space="0" w:color="auto"/>
                  </w:divBdr>
                </w:div>
                <w:div w:id="934945783">
                  <w:marLeft w:val="300"/>
                  <w:marRight w:val="0"/>
                  <w:marTop w:val="0"/>
                  <w:marBottom w:val="0"/>
                  <w:divBdr>
                    <w:top w:val="none" w:sz="0" w:space="0" w:color="auto"/>
                    <w:left w:val="none" w:sz="0" w:space="0" w:color="auto"/>
                    <w:bottom w:val="none" w:sz="0" w:space="0" w:color="auto"/>
                    <w:right w:val="none" w:sz="0" w:space="0" w:color="auto"/>
                  </w:divBdr>
                </w:div>
                <w:div w:id="880551014">
                  <w:marLeft w:val="0"/>
                  <w:marRight w:val="300"/>
                  <w:marTop w:val="0"/>
                  <w:marBottom w:val="0"/>
                  <w:divBdr>
                    <w:top w:val="none" w:sz="0" w:space="0" w:color="auto"/>
                    <w:left w:val="none" w:sz="0" w:space="0" w:color="auto"/>
                    <w:bottom w:val="none" w:sz="0" w:space="0" w:color="auto"/>
                    <w:right w:val="none" w:sz="0" w:space="0" w:color="auto"/>
                  </w:divBdr>
                </w:div>
                <w:div w:id="2058771237">
                  <w:marLeft w:val="0"/>
                  <w:marRight w:val="0"/>
                  <w:marTop w:val="0"/>
                  <w:marBottom w:val="0"/>
                  <w:divBdr>
                    <w:top w:val="none" w:sz="0" w:space="0" w:color="auto"/>
                    <w:left w:val="none" w:sz="0" w:space="0" w:color="auto"/>
                    <w:bottom w:val="none" w:sz="0" w:space="0" w:color="auto"/>
                    <w:right w:val="none" w:sz="0" w:space="0" w:color="auto"/>
                  </w:divBdr>
                </w:div>
                <w:div w:id="785080668">
                  <w:marLeft w:val="0"/>
                  <w:marRight w:val="0"/>
                  <w:marTop w:val="0"/>
                  <w:marBottom w:val="0"/>
                  <w:divBdr>
                    <w:top w:val="none" w:sz="0" w:space="0" w:color="auto"/>
                    <w:left w:val="none" w:sz="0" w:space="0" w:color="auto"/>
                    <w:bottom w:val="none" w:sz="0" w:space="0" w:color="auto"/>
                    <w:right w:val="none" w:sz="0" w:space="0" w:color="auto"/>
                  </w:divBdr>
                </w:div>
                <w:div w:id="593633718">
                  <w:marLeft w:val="300"/>
                  <w:marRight w:val="0"/>
                  <w:marTop w:val="0"/>
                  <w:marBottom w:val="0"/>
                  <w:divBdr>
                    <w:top w:val="none" w:sz="0" w:space="0" w:color="auto"/>
                    <w:left w:val="none" w:sz="0" w:space="0" w:color="auto"/>
                    <w:bottom w:val="none" w:sz="0" w:space="0" w:color="auto"/>
                    <w:right w:val="none" w:sz="0" w:space="0" w:color="auto"/>
                  </w:divBdr>
                </w:div>
                <w:div w:id="1826582018">
                  <w:marLeft w:val="0"/>
                  <w:marRight w:val="0"/>
                  <w:marTop w:val="0"/>
                  <w:marBottom w:val="0"/>
                  <w:divBdr>
                    <w:top w:val="none" w:sz="0" w:space="0" w:color="auto"/>
                    <w:left w:val="none" w:sz="0" w:space="0" w:color="auto"/>
                    <w:bottom w:val="none" w:sz="0" w:space="0" w:color="auto"/>
                    <w:right w:val="none" w:sz="0" w:space="0" w:color="auto"/>
                  </w:divBdr>
                </w:div>
                <w:div w:id="1791389093">
                  <w:marLeft w:val="300"/>
                  <w:marRight w:val="0"/>
                  <w:marTop w:val="0"/>
                  <w:marBottom w:val="0"/>
                  <w:divBdr>
                    <w:top w:val="none" w:sz="0" w:space="0" w:color="auto"/>
                    <w:left w:val="none" w:sz="0" w:space="0" w:color="auto"/>
                    <w:bottom w:val="none" w:sz="0" w:space="0" w:color="auto"/>
                    <w:right w:val="none" w:sz="0" w:space="0" w:color="auto"/>
                  </w:divBdr>
                </w:div>
                <w:div w:id="394397153">
                  <w:marLeft w:val="0"/>
                  <w:marRight w:val="0"/>
                  <w:marTop w:val="0"/>
                  <w:marBottom w:val="0"/>
                  <w:divBdr>
                    <w:top w:val="none" w:sz="0" w:space="0" w:color="auto"/>
                    <w:left w:val="none" w:sz="0" w:space="0" w:color="auto"/>
                    <w:bottom w:val="none" w:sz="0" w:space="0" w:color="auto"/>
                    <w:right w:val="none" w:sz="0" w:space="0" w:color="auto"/>
                  </w:divBdr>
                </w:div>
                <w:div w:id="458647774">
                  <w:marLeft w:val="300"/>
                  <w:marRight w:val="0"/>
                  <w:marTop w:val="0"/>
                  <w:marBottom w:val="0"/>
                  <w:divBdr>
                    <w:top w:val="none" w:sz="0" w:space="0" w:color="auto"/>
                    <w:left w:val="none" w:sz="0" w:space="0" w:color="auto"/>
                    <w:bottom w:val="none" w:sz="0" w:space="0" w:color="auto"/>
                    <w:right w:val="none" w:sz="0" w:space="0" w:color="auto"/>
                  </w:divBdr>
                </w:div>
                <w:div w:id="205216058">
                  <w:marLeft w:val="300"/>
                  <w:marRight w:val="0"/>
                  <w:marTop w:val="0"/>
                  <w:marBottom w:val="0"/>
                  <w:divBdr>
                    <w:top w:val="none" w:sz="0" w:space="0" w:color="auto"/>
                    <w:left w:val="none" w:sz="0" w:space="0" w:color="auto"/>
                    <w:bottom w:val="none" w:sz="0" w:space="0" w:color="auto"/>
                    <w:right w:val="none" w:sz="0" w:space="0" w:color="auto"/>
                  </w:divBdr>
                </w:div>
                <w:div w:id="489759275">
                  <w:marLeft w:val="0"/>
                  <w:marRight w:val="0"/>
                  <w:marTop w:val="0"/>
                  <w:marBottom w:val="0"/>
                  <w:divBdr>
                    <w:top w:val="none" w:sz="0" w:space="0" w:color="auto"/>
                    <w:left w:val="none" w:sz="0" w:space="0" w:color="auto"/>
                    <w:bottom w:val="none" w:sz="0" w:space="0" w:color="auto"/>
                    <w:right w:val="none" w:sz="0" w:space="0" w:color="auto"/>
                  </w:divBdr>
                </w:div>
                <w:div w:id="1516731102">
                  <w:marLeft w:val="300"/>
                  <w:marRight w:val="0"/>
                  <w:marTop w:val="0"/>
                  <w:marBottom w:val="0"/>
                  <w:divBdr>
                    <w:top w:val="none" w:sz="0" w:space="0" w:color="auto"/>
                    <w:left w:val="none" w:sz="0" w:space="0" w:color="auto"/>
                    <w:bottom w:val="none" w:sz="0" w:space="0" w:color="auto"/>
                    <w:right w:val="none" w:sz="0" w:space="0" w:color="auto"/>
                  </w:divBdr>
                </w:div>
                <w:div w:id="565190232">
                  <w:marLeft w:val="0"/>
                  <w:marRight w:val="0"/>
                  <w:marTop w:val="0"/>
                  <w:marBottom w:val="0"/>
                  <w:divBdr>
                    <w:top w:val="none" w:sz="0" w:space="0" w:color="auto"/>
                    <w:left w:val="none" w:sz="0" w:space="0" w:color="auto"/>
                    <w:bottom w:val="none" w:sz="0" w:space="0" w:color="auto"/>
                    <w:right w:val="none" w:sz="0" w:space="0" w:color="auto"/>
                  </w:divBdr>
                </w:div>
                <w:div w:id="812143699">
                  <w:marLeft w:val="300"/>
                  <w:marRight w:val="0"/>
                  <w:marTop w:val="0"/>
                  <w:marBottom w:val="0"/>
                  <w:divBdr>
                    <w:top w:val="none" w:sz="0" w:space="0" w:color="auto"/>
                    <w:left w:val="none" w:sz="0" w:space="0" w:color="auto"/>
                    <w:bottom w:val="none" w:sz="0" w:space="0" w:color="auto"/>
                    <w:right w:val="none" w:sz="0" w:space="0" w:color="auto"/>
                  </w:divBdr>
                </w:div>
                <w:div w:id="331185317">
                  <w:marLeft w:val="0"/>
                  <w:marRight w:val="0"/>
                  <w:marTop w:val="0"/>
                  <w:marBottom w:val="0"/>
                  <w:divBdr>
                    <w:top w:val="none" w:sz="0" w:space="0" w:color="auto"/>
                    <w:left w:val="none" w:sz="0" w:space="0" w:color="auto"/>
                    <w:bottom w:val="none" w:sz="0" w:space="0" w:color="auto"/>
                    <w:right w:val="none" w:sz="0" w:space="0" w:color="auto"/>
                  </w:divBdr>
                </w:div>
                <w:div w:id="1767577675">
                  <w:marLeft w:val="300"/>
                  <w:marRight w:val="0"/>
                  <w:marTop w:val="0"/>
                  <w:marBottom w:val="0"/>
                  <w:divBdr>
                    <w:top w:val="none" w:sz="0" w:space="0" w:color="auto"/>
                    <w:left w:val="none" w:sz="0" w:space="0" w:color="auto"/>
                    <w:bottom w:val="none" w:sz="0" w:space="0" w:color="auto"/>
                    <w:right w:val="none" w:sz="0" w:space="0" w:color="auto"/>
                  </w:divBdr>
                </w:div>
                <w:div w:id="1916933941">
                  <w:marLeft w:val="0"/>
                  <w:marRight w:val="0"/>
                  <w:marTop w:val="0"/>
                  <w:marBottom w:val="0"/>
                  <w:divBdr>
                    <w:top w:val="none" w:sz="0" w:space="0" w:color="auto"/>
                    <w:left w:val="none" w:sz="0" w:space="0" w:color="auto"/>
                    <w:bottom w:val="none" w:sz="0" w:space="0" w:color="auto"/>
                    <w:right w:val="none" w:sz="0" w:space="0" w:color="auto"/>
                  </w:divBdr>
                </w:div>
                <w:div w:id="1335911291">
                  <w:marLeft w:val="300"/>
                  <w:marRight w:val="0"/>
                  <w:marTop w:val="0"/>
                  <w:marBottom w:val="0"/>
                  <w:divBdr>
                    <w:top w:val="none" w:sz="0" w:space="0" w:color="auto"/>
                    <w:left w:val="none" w:sz="0" w:space="0" w:color="auto"/>
                    <w:bottom w:val="none" w:sz="0" w:space="0" w:color="auto"/>
                    <w:right w:val="none" w:sz="0" w:space="0" w:color="auto"/>
                  </w:divBdr>
                </w:div>
                <w:div w:id="66267505">
                  <w:marLeft w:val="0"/>
                  <w:marRight w:val="0"/>
                  <w:marTop w:val="0"/>
                  <w:marBottom w:val="0"/>
                  <w:divBdr>
                    <w:top w:val="none" w:sz="0" w:space="0" w:color="auto"/>
                    <w:left w:val="none" w:sz="0" w:space="0" w:color="auto"/>
                    <w:bottom w:val="none" w:sz="0" w:space="0" w:color="auto"/>
                    <w:right w:val="none" w:sz="0" w:space="0" w:color="auto"/>
                  </w:divBdr>
                </w:div>
                <w:div w:id="2009366362">
                  <w:marLeft w:val="300"/>
                  <w:marRight w:val="0"/>
                  <w:marTop w:val="0"/>
                  <w:marBottom w:val="0"/>
                  <w:divBdr>
                    <w:top w:val="none" w:sz="0" w:space="0" w:color="auto"/>
                    <w:left w:val="none" w:sz="0" w:space="0" w:color="auto"/>
                    <w:bottom w:val="none" w:sz="0" w:space="0" w:color="auto"/>
                    <w:right w:val="none" w:sz="0" w:space="0" w:color="auto"/>
                  </w:divBdr>
                </w:div>
                <w:div w:id="1452091060">
                  <w:marLeft w:val="0"/>
                  <w:marRight w:val="0"/>
                  <w:marTop w:val="0"/>
                  <w:marBottom w:val="0"/>
                  <w:divBdr>
                    <w:top w:val="none" w:sz="0" w:space="0" w:color="auto"/>
                    <w:left w:val="none" w:sz="0" w:space="0" w:color="auto"/>
                    <w:bottom w:val="none" w:sz="0" w:space="0" w:color="auto"/>
                    <w:right w:val="none" w:sz="0" w:space="0" w:color="auto"/>
                  </w:divBdr>
                </w:div>
                <w:div w:id="130419587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1077">
      <w:bodyDiv w:val="1"/>
      <w:marLeft w:val="0"/>
      <w:marRight w:val="0"/>
      <w:marTop w:val="0"/>
      <w:marBottom w:val="0"/>
      <w:divBdr>
        <w:top w:val="none" w:sz="0" w:space="0" w:color="auto"/>
        <w:left w:val="none" w:sz="0" w:space="0" w:color="auto"/>
        <w:bottom w:val="none" w:sz="0" w:space="0" w:color="auto"/>
        <w:right w:val="none" w:sz="0" w:space="0" w:color="auto"/>
      </w:divBdr>
    </w:div>
    <w:div w:id="93403068">
      <w:bodyDiv w:val="1"/>
      <w:marLeft w:val="0"/>
      <w:marRight w:val="0"/>
      <w:marTop w:val="0"/>
      <w:marBottom w:val="0"/>
      <w:divBdr>
        <w:top w:val="none" w:sz="0" w:space="0" w:color="auto"/>
        <w:left w:val="none" w:sz="0" w:space="0" w:color="auto"/>
        <w:bottom w:val="none" w:sz="0" w:space="0" w:color="auto"/>
        <w:right w:val="none" w:sz="0" w:space="0" w:color="auto"/>
      </w:divBdr>
      <w:divsChild>
        <w:div w:id="1413316303">
          <w:marLeft w:val="0"/>
          <w:marRight w:val="0"/>
          <w:marTop w:val="0"/>
          <w:marBottom w:val="0"/>
          <w:divBdr>
            <w:top w:val="none" w:sz="0" w:space="0" w:color="auto"/>
            <w:left w:val="none" w:sz="0" w:space="0" w:color="auto"/>
            <w:bottom w:val="none" w:sz="0" w:space="0" w:color="auto"/>
            <w:right w:val="none" w:sz="0" w:space="0" w:color="auto"/>
          </w:divBdr>
          <w:divsChild>
            <w:div w:id="86359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9494">
      <w:bodyDiv w:val="1"/>
      <w:marLeft w:val="0"/>
      <w:marRight w:val="0"/>
      <w:marTop w:val="0"/>
      <w:marBottom w:val="0"/>
      <w:divBdr>
        <w:top w:val="none" w:sz="0" w:space="0" w:color="auto"/>
        <w:left w:val="none" w:sz="0" w:space="0" w:color="auto"/>
        <w:bottom w:val="none" w:sz="0" w:space="0" w:color="auto"/>
        <w:right w:val="none" w:sz="0" w:space="0" w:color="auto"/>
      </w:divBdr>
    </w:div>
    <w:div w:id="113790456">
      <w:bodyDiv w:val="1"/>
      <w:marLeft w:val="0"/>
      <w:marRight w:val="0"/>
      <w:marTop w:val="0"/>
      <w:marBottom w:val="0"/>
      <w:divBdr>
        <w:top w:val="none" w:sz="0" w:space="0" w:color="auto"/>
        <w:left w:val="none" w:sz="0" w:space="0" w:color="auto"/>
        <w:bottom w:val="none" w:sz="0" w:space="0" w:color="auto"/>
        <w:right w:val="none" w:sz="0" w:space="0" w:color="auto"/>
      </w:divBdr>
    </w:div>
    <w:div w:id="125440873">
      <w:bodyDiv w:val="1"/>
      <w:marLeft w:val="0"/>
      <w:marRight w:val="0"/>
      <w:marTop w:val="0"/>
      <w:marBottom w:val="0"/>
      <w:divBdr>
        <w:top w:val="none" w:sz="0" w:space="0" w:color="auto"/>
        <w:left w:val="none" w:sz="0" w:space="0" w:color="auto"/>
        <w:bottom w:val="none" w:sz="0" w:space="0" w:color="auto"/>
        <w:right w:val="none" w:sz="0" w:space="0" w:color="auto"/>
      </w:divBdr>
    </w:div>
    <w:div w:id="131950171">
      <w:bodyDiv w:val="1"/>
      <w:marLeft w:val="0"/>
      <w:marRight w:val="0"/>
      <w:marTop w:val="0"/>
      <w:marBottom w:val="0"/>
      <w:divBdr>
        <w:top w:val="none" w:sz="0" w:space="0" w:color="auto"/>
        <w:left w:val="none" w:sz="0" w:space="0" w:color="auto"/>
        <w:bottom w:val="none" w:sz="0" w:space="0" w:color="auto"/>
        <w:right w:val="none" w:sz="0" w:space="0" w:color="auto"/>
      </w:divBdr>
    </w:div>
    <w:div w:id="138428478">
      <w:bodyDiv w:val="1"/>
      <w:marLeft w:val="0"/>
      <w:marRight w:val="0"/>
      <w:marTop w:val="0"/>
      <w:marBottom w:val="0"/>
      <w:divBdr>
        <w:top w:val="none" w:sz="0" w:space="0" w:color="auto"/>
        <w:left w:val="none" w:sz="0" w:space="0" w:color="auto"/>
        <w:bottom w:val="none" w:sz="0" w:space="0" w:color="auto"/>
        <w:right w:val="none" w:sz="0" w:space="0" w:color="auto"/>
      </w:divBdr>
    </w:div>
    <w:div w:id="139735061">
      <w:bodyDiv w:val="1"/>
      <w:marLeft w:val="0"/>
      <w:marRight w:val="0"/>
      <w:marTop w:val="0"/>
      <w:marBottom w:val="0"/>
      <w:divBdr>
        <w:top w:val="none" w:sz="0" w:space="0" w:color="auto"/>
        <w:left w:val="none" w:sz="0" w:space="0" w:color="auto"/>
        <w:bottom w:val="none" w:sz="0" w:space="0" w:color="auto"/>
        <w:right w:val="none" w:sz="0" w:space="0" w:color="auto"/>
      </w:divBdr>
    </w:div>
    <w:div w:id="139810251">
      <w:bodyDiv w:val="1"/>
      <w:marLeft w:val="0"/>
      <w:marRight w:val="0"/>
      <w:marTop w:val="0"/>
      <w:marBottom w:val="0"/>
      <w:divBdr>
        <w:top w:val="none" w:sz="0" w:space="0" w:color="auto"/>
        <w:left w:val="none" w:sz="0" w:space="0" w:color="auto"/>
        <w:bottom w:val="none" w:sz="0" w:space="0" w:color="auto"/>
        <w:right w:val="none" w:sz="0" w:space="0" w:color="auto"/>
      </w:divBdr>
    </w:div>
    <w:div w:id="159319951">
      <w:bodyDiv w:val="1"/>
      <w:marLeft w:val="0"/>
      <w:marRight w:val="0"/>
      <w:marTop w:val="0"/>
      <w:marBottom w:val="0"/>
      <w:divBdr>
        <w:top w:val="none" w:sz="0" w:space="0" w:color="auto"/>
        <w:left w:val="none" w:sz="0" w:space="0" w:color="auto"/>
        <w:bottom w:val="none" w:sz="0" w:space="0" w:color="auto"/>
        <w:right w:val="none" w:sz="0" w:space="0" w:color="auto"/>
      </w:divBdr>
    </w:div>
    <w:div w:id="159935070">
      <w:bodyDiv w:val="1"/>
      <w:marLeft w:val="0"/>
      <w:marRight w:val="0"/>
      <w:marTop w:val="0"/>
      <w:marBottom w:val="0"/>
      <w:divBdr>
        <w:top w:val="none" w:sz="0" w:space="0" w:color="auto"/>
        <w:left w:val="none" w:sz="0" w:space="0" w:color="auto"/>
        <w:bottom w:val="none" w:sz="0" w:space="0" w:color="auto"/>
        <w:right w:val="none" w:sz="0" w:space="0" w:color="auto"/>
      </w:divBdr>
    </w:div>
    <w:div w:id="180632480">
      <w:bodyDiv w:val="1"/>
      <w:marLeft w:val="0"/>
      <w:marRight w:val="0"/>
      <w:marTop w:val="0"/>
      <w:marBottom w:val="0"/>
      <w:divBdr>
        <w:top w:val="none" w:sz="0" w:space="0" w:color="auto"/>
        <w:left w:val="none" w:sz="0" w:space="0" w:color="auto"/>
        <w:bottom w:val="none" w:sz="0" w:space="0" w:color="auto"/>
        <w:right w:val="none" w:sz="0" w:space="0" w:color="auto"/>
      </w:divBdr>
    </w:div>
    <w:div w:id="185022252">
      <w:bodyDiv w:val="1"/>
      <w:marLeft w:val="0"/>
      <w:marRight w:val="0"/>
      <w:marTop w:val="0"/>
      <w:marBottom w:val="0"/>
      <w:divBdr>
        <w:top w:val="none" w:sz="0" w:space="0" w:color="auto"/>
        <w:left w:val="none" w:sz="0" w:space="0" w:color="auto"/>
        <w:bottom w:val="none" w:sz="0" w:space="0" w:color="auto"/>
        <w:right w:val="none" w:sz="0" w:space="0" w:color="auto"/>
      </w:divBdr>
    </w:div>
    <w:div w:id="207298783">
      <w:bodyDiv w:val="1"/>
      <w:marLeft w:val="0"/>
      <w:marRight w:val="0"/>
      <w:marTop w:val="0"/>
      <w:marBottom w:val="0"/>
      <w:divBdr>
        <w:top w:val="none" w:sz="0" w:space="0" w:color="auto"/>
        <w:left w:val="none" w:sz="0" w:space="0" w:color="auto"/>
        <w:bottom w:val="none" w:sz="0" w:space="0" w:color="auto"/>
        <w:right w:val="none" w:sz="0" w:space="0" w:color="auto"/>
      </w:divBdr>
    </w:div>
    <w:div w:id="218906437">
      <w:bodyDiv w:val="1"/>
      <w:marLeft w:val="0"/>
      <w:marRight w:val="0"/>
      <w:marTop w:val="0"/>
      <w:marBottom w:val="0"/>
      <w:divBdr>
        <w:top w:val="none" w:sz="0" w:space="0" w:color="auto"/>
        <w:left w:val="none" w:sz="0" w:space="0" w:color="auto"/>
        <w:bottom w:val="none" w:sz="0" w:space="0" w:color="auto"/>
        <w:right w:val="none" w:sz="0" w:space="0" w:color="auto"/>
      </w:divBdr>
    </w:div>
    <w:div w:id="228199744">
      <w:bodyDiv w:val="1"/>
      <w:marLeft w:val="0"/>
      <w:marRight w:val="0"/>
      <w:marTop w:val="0"/>
      <w:marBottom w:val="0"/>
      <w:divBdr>
        <w:top w:val="none" w:sz="0" w:space="0" w:color="auto"/>
        <w:left w:val="none" w:sz="0" w:space="0" w:color="auto"/>
        <w:bottom w:val="none" w:sz="0" w:space="0" w:color="auto"/>
        <w:right w:val="none" w:sz="0" w:space="0" w:color="auto"/>
      </w:divBdr>
    </w:div>
    <w:div w:id="238517794">
      <w:bodyDiv w:val="1"/>
      <w:marLeft w:val="0"/>
      <w:marRight w:val="0"/>
      <w:marTop w:val="0"/>
      <w:marBottom w:val="0"/>
      <w:divBdr>
        <w:top w:val="none" w:sz="0" w:space="0" w:color="auto"/>
        <w:left w:val="none" w:sz="0" w:space="0" w:color="auto"/>
        <w:bottom w:val="none" w:sz="0" w:space="0" w:color="auto"/>
        <w:right w:val="none" w:sz="0" w:space="0" w:color="auto"/>
      </w:divBdr>
    </w:div>
    <w:div w:id="242837341">
      <w:bodyDiv w:val="1"/>
      <w:marLeft w:val="0"/>
      <w:marRight w:val="0"/>
      <w:marTop w:val="0"/>
      <w:marBottom w:val="0"/>
      <w:divBdr>
        <w:top w:val="none" w:sz="0" w:space="0" w:color="auto"/>
        <w:left w:val="none" w:sz="0" w:space="0" w:color="auto"/>
        <w:bottom w:val="none" w:sz="0" w:space="0" w:color="auto"/>
        <w:right w:val="none" w:sz="0" w:space="0" w:color="auto"/>
      </w:divBdr>
    </w:div>
    <w:div w:id="250046773">
      <w:bodyDiv w:val="1"/>
      <w:marLeft w:val="0"/>
      <w:marRight w:val="0"/>
      <w:marTop w:val="0"/>
      <w:marBottom w:val="0"/>
      <w:divBdr>
        <w:top w:val="none" w:sz="0" w:space="0" w:color="auto"/>
        <w:left w:val="none" w:sz="0" w:space="0" w:color="auto"/>
        <w:bottom w:val="none" w:sz="0" w:space="0" w:color="auto"/>
        <w:right w:val="none" w:sz="0" w:space="0" w:color="auto"/>
      </w:divBdr>
      <w:divsChild>
        <w:div w:id="1182544814">
          <w:marLeft w:val="0"/>
          <w:marRight w:val="0"/>
          <w:marTop w:val="0"/>
          <w:marBottom w:val="0"/>
          <w:divBdr>
            <w:top w:val="none" w:sz="0" w:space="0" w:color="auto"/>
            <w:left w:val="none" w:sz="0" w:space="0" w:color="auto"/>
            <w:bottom w:val="none" w:sz="0" w:space="0" w:color="auto"/>
            <w:right w:val="none" w:sz="0" w:space="0" w:color="auto"/>
          </w:divBdr>
          <w:divsChild>
            <w:div w:id="1955553589">
              <w:marLeft w:val="0"/>
              <w:marRight w:val="0"/>
              <w:marTop w:val="0"/>
              <w:marBottom w:val="0"/>
              <w:divBdr>
                <w:top w:val="none" w:sz="0" w:space="0" w:color="auto"/>
                <w:left w:val="none" w:sz="0" w:space="0" w:color="auto"/>
                <w:bottom w:val="none" w:sz="0" w:space="0" w:color="auto"/>
                <w:right w:val="none" w:sz="0" w:space="0" w:color="auto"/>
              </w:divBdr>
            </w:div>
          </w:divsChild>
        </w:div>
        <w:div w:id="773793436">
          <w:marLeft w:val="0"/>
          <w:marRight w:val="0"/>
          <w:marTop w:val="0"/>
          <w:marBottom w:val="0"/>
          <w:divBdr>
            <w:top w:val="none" w:sz="0" w:space="0" w:color="auto"/>
            <w:left w:val="none" w:sz="0" w:space="0" w:color="auto"/>
            <w:bottom w:val="none" w:sz="0" w:space="0" w:color="auto"/>
            <w:right w:val="none" w:sz="0" w:space="0" w:color="auto"/>
          </w:divBdr>
          <w:divsChild>
            <w:div w:id="932475937">
              <w:marLeft w:val="0"/>
              <w:marRight w:val="0"/>
              <w:marTop w:val="0"/>
              <w:marBottom w:val="0"/>
              <w:divBdr>
                <w:top w:val="none" w:sz="0" w:space="0" w:color="auto"/>
                <w:left w:val="none" w:sz="0" w:space="0" w:color="auto"/>
                <w:bottom w:val="none" w:sz="0" w:space="0" w:color="auto"/>
                <w:right w:val="none" w:sz="0" w:space="0" w:color="auto"/>
              </w:divBdr>
            </w:div>
          </w:divsChild>
        </w:div>
        <w:div w:id="712071585">
          <w:marLeft w:val="0"/>
          <w:marRight w:val="0"/>
          <w:marTop w:val="0"/>
          <w:marBottom w:val="0"/>
          <w:divBdr>
            <w:top w:val="none" w:sz="0" w:space="0" w:color="auto"/>
            <w:left w:val="none" w:sz="0" w:space="0" w:color="auto"/>
            <w:bottom w:val="none" w:sz="0" w:space="0" w:color="auto"/>
            <w:right w:val="none" w:sz="0" w:space="0" w:color="auto"/>
          </w:divBdr>
          <w:divsChild>
            <w:div w:id="1682774939">
              <w:marLeft w:val="0"/>
              <w:marRight w:val="0"/>
              <w:marTop w:val="0"/>
              <w:marBottom w:val="0"/>
              <w:divBdr>
                <w:top w:val="none" w:sz="0" w:space="0" w:color="auto"/>
                <w:left w:val="none" w:sz="0" w:space="0" w:color="auto"/>
                <w:bottom w:val="none" w:sz="0" w:space="0" w:color="auto"/>
                <w:right w:val="none" w:sz="0" w:space="0" w:color="auto"/>
              </w:divBdr>
              <w:divsChild>
                <w:div w:id="327636186">
                  <w:marLeft w:val="0"/>
                  <w:marRight w:val="0"/>
                  <w:marTop w:val="0"/>
                  <w:marBottom w:val="0"/>
                  <w:divBdr>
                    <w:top w:val="none" w:sz="0" w:space="0" w:color="auto"/>
                    <w:left w:val="none" w:sz="0" w:space="0" w:color="auto"/>
                    <w:bottom w:val="none" w:sz="0" w:space="0" w:color="auto"/>
                    <w:right w:val="none" w:sz="0" w:space="0" w:color="auto"/>
                  </w:divBdr>
                  <w:divsChild>
                    <w:div w:id="920716325">
                      <w:marLeft w:val="0"/>
                      <w:marRight w:val="0"/>
                      <w:marTop w:val="0"/>
                      <w:marBottom w:val="0"/>
                      <w:divBdr>
                        <w:top w:val="none" w:sz="0" w:space="0" w:color="auto"/>
                        <w:left w:val="none" w:sz="0" w:space="0" w:color="auto"/>
                        <w:bottom w:val="none" w:sz="0" w:space="0" w:color="auto"/>
                        <w:right w:val="none" w:sz="0" w:space="0" w:color="auto"/>
                      </w:divBdr>
                    </w:div>
                  </w:divsChild>
                </w:div>
                <w:div w:id="16437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642">
          <w:marLeft w:val="0"/>
          <w:marRight w:val="0"/>
          <w:marTop w:val="0"/>
          <w:marBottom w:val="0"/>
          <w:divBdr>
            <w:top w:val="none" w:sz="0" w:space="0" w:color="auto"/>
            <w:left w:val="none" w:sz="0" w:space="0" w:color="auto"/>
            <w:bottom w:val="none" w:sz="0" w:space="0" w:color="auto"/>
            <w:right w:val="none" w:sz="0" w:space="0" w:color="auto"/>
          </w:divBdr>
          <w:divsChild>
            <w:div w:id="602150062">
              <w:marLeft w:val="0"/>
              <w:marRight w:val="0"/>
              <w:marTop w:val="0"/>
              <w:marBottom w:val="0"/>
              <w:divBdr>
                <w:top w:val="none" w:sz="0" w:space="0" w:color="auto"/>
                <w:left w:val="none" w:sz="0" w:space="0" w:color="auto"/>
                <w:bottom w:val="none" w:sz="0" w:space="0" w:color="auto"/>
                <w:right w:val="none" w:sz="0" w:space="0" w:color="auto"/>
              </w:divBdr>
            </w:div>
          </w:divsChild>
        </w:div>
        <w:div w:id="2094281621">
          <w:marLeft w:val="0"/>
          <w:marRight w:val="0"/>
          <w:marTop w:val="0"/>
          <w:marBottom w:val="0"/>
          <w:divBdr>
            <w:top w:val="none" w:sz="0" w:space="0" w:color="auto"/>
            <w:left w:val="none" w:sz="0" w:space="0" w:color="auto"/>
            <w:bottom w:val="none" w:sz="0" w:space="0" w:color="auto"/>
            <w:right w:val="none" w:sz="0" w:space="0" w:color="auto"/>
          </w:divBdr>
          <w:divsChild>
            <w:div w:id="910388121">
              <w:marLeft w:val="0"/>
              <w:marRight w:val="0"/>
              <w:marTop w:val="0"/>
              <w:marBottom w:val="0"/>
              <w:divBdr>
                <w:top w:val="none" w:sz="0" w:space="0" w:color="auto"/>
                <w:left w:val="none" w:sz="0" w:space="0" w:color="auto"/>
                <w:bottom w:val="none" w:sz="0" w:space="0" w:color="auto"/>
                <w:right w:val="none" w:sz="0" w:space="0" w:color="auto"/>
              </w:divBdr>
              <w:divsChild>
                <w:div w:id="930743488">
                  <w:marLeft w:val="0"/>
                  <w:marRight w:val="0"/>
                  <w:marTop w:val="0"/>
                  <w:marBottom w:val="0"/>
                  <w:divBdr>
                    <w:top w:val="none" w:sz="0" w:space="0" w:color="auto"/>
                    <w:left w:val="none" w:sz="0" w:space="0" w:color="auto"/>
                    <w:bottom w:val="none" w:sz="0" w:space="0" w:color="auto"/>
                    <w:right w:val="none" w:sz="0" w:space="0" w:color="auto"/>
                  </w:divBdr>
                  <w:divsChild>
                    <w:div w:id="1799836319">
                      <w:marLeft w:val="0"/>
                      <w:marRight w:val="0"/>
                      <w:marTop w:val="0"/>
                      <w:marBottom w:val="0"/>
                      <w:divBdr>
                        <w:top w:val="none" w:sz="0" w:space="0" w:color="auto"/>
                        <w:left w:val="none" w:sz="0" w:space="0" w:color="auto"/>
                        <w:bottom w:val="none" w:sz="0" w:space="0" w:color="auto"/>
                        <w:right w:val="none" w:sz="0" w:space="0" w:color="auto"/>
                      </w:divBdr>
                    </w:div>
                  </w:divsChild>
                </w:div>
                <w:div w:id="137542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57818">
          <w:marLeft w:val="0"/>
          <w:marRight w:val="0"/>
          <w:marTop w:val="0"/>
          <w:marBottom w:val="0"/>
          <w:divBdr>
            <w:top w:val="none" w:sz="0" w:space="0" w:color="auto"/>
            <w:left w:val="none" w:sz="0" w:space="0" w:color="auto"/>
            <w:bottom w:val="none" w:sz="0" w:space="0" w:color="auto"/>
            <w:right w:val="none" w:sz="0" w:space="0" w:color="auto"/>
          </w:divBdr>
          <w:divsChild>
            <w:div w:id="2076004388">
              <w:marLeft w:val="0"/>
              <w:marRight w:val="0"/>
              <w:marTop w:val="0"/>
              <w:marBottom w:val="0"/>
              <w:divBdr>
                <w:top w:val="none" w:sz="0" w:space="0" w:color="auto"/>
                <w:left w:val="none" w:sz="0" w:space="0" w:color="auto"/>
                <w:bottom w:val="none" w:sz="0" w:space="0" w:color="auto"/>
                <w:right w:val="none" w:sz="0" w:space="0" w:color="auto"/>
              </w:divBdr>
            </w:div>
          </w:divsChild>
        </w:div>
        <w:div w:id="650332145">
          <w:marLeft w:val="0"/>
          <w:marRight w:val="0"/>
          <w:marTop w:val="0"/>
          <w:marBottom w:val="0"/>
          <w:divBdr>
            <w:top w:val="none" w:sz="0" w:space="0" w:color="auto"/>
            <w:left w:val="none" w:sz="0" w:space="0" w:color="auto"/>
            <w:bottom w:val="none" w:sz="0" w:space="0" w:color="auto"/>
            <w:right w:val="none" w:sz="0" w:space="0" w:color="auto"/>
          </w:divBdr>
          <w:divsChild>
            <w:div w:id="2570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60192">
      <w:bodyDiv w:val="1"/>
      <w:marLeft w:val="0"/>
      <w:marRight w:val="0"/>
      <w:marTop w:val="0"/>
      <w:marBottom w:val="0"/>
      <w:divBdr>
        <w:top w:val="none" w:sz="0" w:space="0" w:color="auto"/>
        <w:left w:val="none" w:sz="0" w:space="0" w:color="auto"/>
        <w:bottom w:val="none" w:sz="0" w:space="0" w:color="auto"/>
        <w:right w:val="none" w:sz="0" w:space="0" w:color="auto"/>
      </w:divBdr>
    </w:div>
    <w:div w:id="251134205">
      <w:bodyDiv w:val="1"/>
      <w:marLeft w:val="0"/>
      <w:marRight w:val="0"/>
      <w:marTop w:val="0"/>
      <w:marBottom w:val="0"/>
      <w:divBdr>
        <w:top w:val="none" w:sz="0" w:space="0" w:color="auto"/>
        <w:left w:val="none" w:sz="0" w:space="0" w:color="auto"/>
        <w:bottom w:val="none" w:sz="0" w:space="0" w:color="auto"/>
        <w:right w:val="none" w:sz="0" w:space="0" w:color="auto"/>
      </w:divBdr>
      <w:divsChild>
        <w:div w:id="277879430">
          <w:marLeft w:val="0"/>
          <w:marRight w:val="0"/>
          <w:marTop w:val="0"/>
          <w:marBottom w:val="0"/>
          <w:divBdr>
            <w:top w:val="none" w:sz="0" w:space="0" w:color="auto"/>
            <w:left w:val="none" w:sz="0" w:space="0" w:color="auto"/>
            <w:bottom w:val="none" w:sz="0" w:space="0" w:color="auto"/>
            <w:right w:val="none" w:sz="0" w:space="0" w:color="auto"/>
          </w:divBdr>
          <w:divsChild>
            <w:div w:id="1620532875">
              <w:marLeft w:val="0"/>
              <w:marRight w:val="0"/>
              <w:marTop w:val="0"/>
              <w:marBottom w:val="0"/>
              <w:divBdr>
                <w:top w:val="none" w:sz="0" w:space="0" w:color="auto"/>
                <w:left w:val="none" w:sz="0" w:space="0" w:color="auto"/>
                <w:bottom w:val="none" w:sz="0" w:space="0" w:color="auto"/>
                <w:right w:val="none" w:sz="0" w:space="0" w:color="auto"/>
              </w:divBdr>
              <w:divsChild>
                <w:div w:id="1488208673">
                  <w:marLeft w:val="0"/>
                  <w:marRight w:val="300"/>
                  <w:marTop w:val="0"/>
                  <w:marBottom w:val="0"/>
                  <w:divBdr>
                    <w:top w:val="none" w:sz="0" w:space="0" w:color="auto"/>
                    <w:left w:val="none" w:sz="0" w:space="0" w:color="auto"/>
                    <w:bottom w:val="none" w:sz="0" w:space="0" w:color="auto"/>
                    <w:right w:val="none" w:sz="0" w:space="0" w:color="auto"/>
                  </w:divBdr>
                </w:div>
                <w:div w:id="1784180567">
                  <w:marLeft w:val="0"/>
                  <w:marRight w:val="300"/>
                  <w:marTop w:val="0"/>
                  <w:marBottom w:val="0"/>
                  <w:divBdr>
                    <w:top w:val="none" w:sz="0" w:space="0" w:color="auto"/>
                    <w:left w:val="none" w:sz="0" w:space="0" w:color="auto"/>
                    <w:bottom w:val="none" w:sz="0" w:space="0" w:color="auto"/>
                    <w:right w:val="none" w:sz="0" w:space="0" w:color="auto"/>
                  </w:divBdr>
                </w:div>
                <w:div w:id="141431477">
                  <w:marLeft w:val="0"/>
                  <w:marRight w:val="300"/>
                  <w:marTop w:val="0"/>
                  <w:marBottom w:val="0"/>
                  <w:divBdr>
                    <w:top w:val="none" w:sz="0" w:space="0" w:color="auto"/>
                    <w:left w:val="none" w:sz="0" w:space="0" w:color="auto"/>
                    <w:bottom w:val="none" w:sz="0" w:space="0" w:color="auto"/>
                    <w:right w:val="none" w:sz="0" w:space="0" w:color="auto"/>
                  </w:divBdr>
                </w:div>
                <w:div w:id="625309881">
                  <w:marLeft w:val="0"/>
                  <w:marRight w:val="300"/>
                  <w:marTop w:val="0"/>
                  <w:marBottom w:val="0"/>
                  <w:divBdr>
                    <w:top w:val="none" w:sz="0" w:space="0" w:color="auto"/>
                    <w:left w:val="none" w:sz="0" w:space="0" w:color="auto"/>
                    <w:bottom w:val="none" w:sz="0" w:space="0" w:color="auto"/>
                    <w:right w:val="none" w:sz="0" w:space="0" w:color="auto"/>
                  </w:divBdr>
                </w:div>
                <w:div w:id="1961645581">
                  <w:marLeft w:val="300"/>
                  <w:marRight w:val="0"/>
                  <w:marTop w:val="0"/>
                  <w:marBottom w:val="0"/>
                  <w:divBdr>
                    <w:top w:val="none" w:sz="0" w:space="0" w:color="auto"/>
                    <w:left w:val="none" w:sz="0" w:space="0" w:color="auto"/>
                    <w:bottom w:val="none" w:sz="0" w:space="0" w:color="auto"/>
                    <w:right w:val="none" w:sz="0" w:space="0" w:color="auto"/>
                  </w:divBdr>
                </w:div>
                <w:div w:id="1687243697">
                  <w:marLeft w:val="0"/>
                  <w:marRight w:val="0"/>
                  <w:marTop w:val="0"/>
                  <w:marBottom w:val="0"/>
                  <w:divBdr>
                    <w:top w:val="none" w:sz="0" w:space="0" w:color="auto"/>
                    <w:left w:val="none" w:sz="0" w:space="0" w:color="auto"/>
                    <w:bottom w:val="none" w:sz="0" w:space="0" w:color="auto"/>
                    <w:right w:val="none" w:sz="0" w:space="0" w:color="auto"/>
                  </w:divBdr>
                </w:div>
                <w:div w:id="1987279713">
                  <w:marLeft w:val="300"/>
                  <w:marRight w:val="0"/>
                  <w:marTop w:val="0"/>
                  <w:marBottom w:val="0"/>
                  <w:divBdr>
                    <w:top w:val="none" w:sz="0" w:space="0" w:color="auto"/>
                    <w:left w:val="none" w:sz="0" w:space="0" w:color="auto"/>
                    <w:bottom w:val="none" w:sz="0" w:space="0" w:color="auto"/>
                    <w:right w:val="none" w:sz="0" w:space="0" w:color="auto"/>
                  </w:divBdr>
                </w:div>
                <w:div w:id="1949581524">
                  <w:marLeft w:val="300"/>
                  <w:marRight w:val="0"/>
                  <w:marTop w:val="0"/>
                  <w:marBottom w:val="0"/>
                  <w:divBdr>
                    <w:top w:val="none" w:sz="0" w:space="0" w:color="auto"/>
                    <w:left w:val="none" w:sz="0" w:space="0" w:color="auto"/>
                    <w:bottom w:val="none" w:sz="0" w:space="0" w:color="auto"/>
                    <w:right w:val="none" w:sz="0" w:space="0" w:color="auto"/>
                  </w:divBdr>
                </w:div>
                <w:div w:id="456920741">
                  <w:marLeft w:val="0"/>
                  <w:marRight w:val="300"/>
                  <w:marTop w:val="0"/>
                  <w:marBottom w:val="0"/>
                  <w:divBdr>
                    <w:top w:val="none" w:sz="0" w:space="0" w:color="auto"/>
                    <w:left w:val="none" w:sz="0" w:space="0" w:color="auto"/>
                    <w:bottom w:val="none" w:sz="0" w:space="0" w:color="auto"/>
                    <w:right w:val="none" w:sz="0" w:space="0" w:color="auto"/>
                  </w:divBdr>
                </w:div>
                <w:div w:id="1297835650">
                  <w:marLeft w:val="0"/>
                  <w:marRight w:val="0"/>
                  <w:marTop w:val="0"/>
                  <w:marBottom w:val="0"/>
                  <w:divBdr>
                    <w:top w:val="none" w:sz="0" w:space="0" w:color="auto"/>
                    <w:left w:val="none" w:sz="0" w:space="0" w:color="auto"/>
                    <w:bottom w:val="none" w:sz="0" w:space="0" w:color="auto"/>
                    <w:right w:val="none" w:sz="0" w:space="0" w:color="auto"/>
                  </w:divBdr>
                </w:div>
                <w:div w:id="999116860">
                  <w:marLeft w:val="0"/>
                  <w:marRight w:val="0"/>
                  <w:marTop w:val="0"/>
                  <w:marBottom w:val="0"/>
                  <w:divBdr>
                    <w:top w:val="none" w:sz="0" w:space="0" w:color="auto"/>
                    <w:left w:val="none" w:sz="0" w:space="0" w:color="auto"/>
                    <w:bottom w:val="none" w:sz="0" w:space="0" w:color="auto"/>
                    <w:right w:val="none" w:sz="0" w:space="0" w:color="auto"/>
                  </w:divBdr>
                </w:div>
                <w:div w:id="826751857">
                  <w:marLeft w:val="300"/>
                  <w:marRight w:val="0"/>
                  <w:marTop w:val="0"/>
                  <w:marBottom w:val="0"/>
                  <w:divBdr>
                    <w:top w:val="none" w:sz="0" w:space="0" w:color="auto"/>
                    <w:left w:val="none" w:sz="0" w:space="0" w:color="auto"/>
                    <w:bottom w:val="none" w:sz="0" w:space="0" w:color="auto"/>
                    <w:right w:val="none" w:sz="0" w:space="0" w:color="auto"/>
                  </w:divBdr>
                </w:div>
                <w:div w:id="113594585">
                  <w:marLeft w:val="0"/>
                  <w:marRight w:val="0"/>
                  <w:marTop w:val="0"/>
                  <w:marBottom w:val="0"/>
                  <w:divBdr>
                    <w:top w:val="none" w:sz="0" w:space="0" w:color="auto"/>
                    <w:left w:val="none" w:sz="0" w:space="0" w:color="auto"/>
                    <w:bottom w:val="none" w:sz="0" w:space="0" w:color="auto"/>
                    <w:right w:val="none" w:sz="0" w:space="0" w:color="auto"/>
                  </w:divBdr>
                </w:div>
                <w:div w:id="1004472679">
                  <w:marLeft w:val="300"/>
                  <w:marRight w:val="0"/>
                  <w:marTop w:val="0"/>
                  <w:marBottom w:val="0"/>
                  <w:divBdr>
                    <w:top w:val="none" w:sz="0" w:space="0" w:color="auto"/>
                    <w:left w:val="none" w:sz="0" w:space="0" w:color="auto"/>
                    <w:bottom w:val="none" w:sz="0" w:space="0" w:color="auto"/>
                    <w:right w:val="none" w:sz="0" w:space="0" w:color="auto"/>
                  </w:divBdr>
                </w:div>
                <w:div w:id="64959322">
                  <w:marLeft w:val="0"/>
                  <w:marRight w:val="0"/>
                  <w:marTop w:val="0"/>
                  <w:marBottom w:val="0"/>
                  <w:divBdr>
                    <w:top w:val="none" w:sz="0" w:space="0" w:color="auto"/>
                    <w:left w:val="none" w:sz="0" w:space="0" w:color="auto"/>
                    <w:bottom w:val="none" w:sz="0" w:space="0" w:color="auto"/>
                    <w:right w:val="none" w:sz="0" w:space="0" w:color="auto"/>
                  </w:divBdr>
                </w:div>
                <w:div w:id="496262101">
                  <w:marLeft w:val="300"/>
                  <w:marRight w:val="0"/>
                  <w:marTop w:val="0"/>
                  <w:marBottom w:val="0"/>
                  <w:divBdr>
                    <w:top w:val="none" w:sz="0" w:space="0" w:color="auto"/>
                    <w:left w:val="none" w:sz="0" w:space="0" w:color="auto"/>
                    <w:bottom w:val="none" w:sz="0" w:space="0" w:color="auto"/>
                    <w:right w:val="none" w:sz="0" w:space="0" w:color="auto"/>
                  </w:divBdr>
                </w:div>
                <w:div w:id="1254317433">
                  <w:marLeft w:val="300"/>
                  <w:marRight w:val="0"/>
                  <w:marTop w:val="0"/>
                  <w:marBottom w:val="0"/>
                  <w:divBdr>
                    <w:top w:val="none" w:sz="0" w:space="0" w:color="auto"/>
                    <w:left w:val="none" w:sz="0" w:space="0" w:color="auto"/>
                    <w:bottom w:val="none" w:sz="0" w:space="0" w:color="auto"/>
                    <w:right w:val="none" w:sz="0" w:space="0" w:color="auto"/>
                  </w:divBdr>
                </w:div>
                <w:div w:id="1031416720">
                  <w:marLeft w:val="0"/>
                  <w:marRight w:val="0"/>
                  <w:marTop w:val="0"/>
                  <w:marBottom w:val="0"/>
                  <w:divBdr>
                    <w:top w:val="none" w:sz="0" w:space="0" w:color="auto"/>
                    <w:left w:val="none" w:sz="0" w:space="0" w:color="auto"/>
                    <w:bottom w:val="none" w:sz="0" w:space="0" w:color="auto"/>
                    <w:right w:val="none" w:sz="0" w:space="0" w:color="auto"/>
                  </w:divBdr>
                </w:div>
                <w:div w:id="962542572">
                  <w:marLeft w:val="300"/>
                  <w:marRight w:val="0"/>
                  <w:marTop w:val="0"/>
                  <w:marBottom w:val="0"/>
                  <w:divBdr>
                    <w:top w:val="none" w:sz="0" w:space="0" w:color="auto"/>
                    <w:left w:val="none" w:sz="0" w:space="0" w:color="auto"/>
                    <w:bottom w:val="none" w:sz="0" w:space="0" w:color="auto"/>
                    <w:right w:val="none" w:sz="0" w:space="0" w:color="auto"/>
                  </w:divBdr>
                </w:div>
                <w:div w:id="992181783">
                  <w:marLeft w:val="0"/>
                  <w:marRight w:val="0"/>
                  <w:marTop w:val="0"/>
                  <w:marBottom w:val="0"/>
                  <w:divBdr>
                    <w:top w:val="none" w:sz="0" w:space="0" w:color="auto"/>
                    <w:left w:val="none" w:sz="0" w:space="0" w:color="auto"/>
                    <w:bottom w:val="none" w:sz="0" w:space="0" w:color="auto"/>
                    <w:right w:val="none" w:sz="0" w:space="0" w:color="auto"/>
                  </w:divBdr>
                </w:div>
                <w:div w:id="1558125879">
                  <w:marLeft w:val="300"/>
                  <w:marRight w:val="0"/>
                  <w:marTop w:val="0"/>
                  <w:marBottom w:val="0"/>
                  <w:divBdr>
                    <w:top w:val="none" w:sz="0" w:space="0" w:color="auto"/>
                    <w:left w:val="none" w:sz="0" w:space="0" w:color="auto"/>
                    <w:bottom w:val="none" w:sz="0" w:space="0" w:color="auto"/>
                    <w:right w:val="none" w:sz="0" w:space="0" w:color="auto"/>
                  </w:divBdr>
                </w:div>
                <w:div w:id="1716538677">
                  <w:marLeft w:val="0"/>
                  <w:marRight w:val="0"/>
                  <w:marTop w:val="0"/>
                  <w:marBottom w:val="0"/>
                  <w:divBdr>
                    <w:top w:val="none" w:sz="0" w:space="0" w:color="auto"/>
                    <w:left w:val="none" w:sz="0" w:space="0" w:color="auto"/>
                    <w:bottom w:val="none" w:sz="0" w:space="0" w:color="auto"/>
                    <w:right w:val="none" w:sz="0" w:space="0" w:color="auto"/>
                  </w:divBdr>
                </w:div>
                <w:div w:id="209998651">
                  <w:marLeft w:val="300"/>
                  <w:marRight w:val="0"/>
                  <w:marTop w:val="0"/>
                  <w:marBottom w:val="0"/>
                  <w:divBdr>
                    <w:top w:val="none" w:sz="0" w:space="0" w:color="auto"/>
                    <w:left w:val="none" w:sz="0" w:space="0" w:color="auto"/>
                    <w:bottom w:val="none" w:sz="0" w:space="0" w:color="auto"/>
                    <w:right w:val="none" w:sz="0" w:space="0" w:color="auto"/>
                  </w:divBdr>
                </w:div>
                <w:div w:id="1281061243">
                  <w:marLeft w:val="0"/>
                  <w:marRight w:val="0"/>
                  <w:marTop w:val="0"/>
                  <w:marBottom w:val="0"/>
                  <w:divBdr>
                    <w:top w:val="none" w:sz="0" w:space="0" w:color="auto"/>
                    <w:left w:val="none" w:sz="0" w:space="0" w:color="auto"/>
                    <w:bottom w:val="none" w:sz="0" w:space="0" w:color="auto"/>
                    <w:right w:val="none" w:sz="0" w:space="0" w:color="auto"/>
                  </w:divBdr>
                </w:div>
                <w:div w:id="733430987">
                  <w:marLeft w:val="300"/>
                  <w:marRight w:val="0"/>
                  <w:marTop w:val="0"/>
                  <w:marBottom w:val="0"/>
                  <w:divBdr>
                    <w:top w:val="none" w:sz="0" w:space="0" w:color="auto"/>
                    <w:left w:val="none" w:sz="0" w:space="0" w:color="auto"/>
                    <w:bottom w:val="none" w:sz="0" w:space="0" w:color="auto"/>
                    <w:right w:val="none" w:sz="0" w:space="0" w:color="auto"/>
                  </w:divBdr>
                </w:div>
                <w:div w:id="123157936">
                  <w:marLeft w:val="0"/>
                  <w:marRight w:val="0"/>
                  <w:marTop w:val="0"/>
                  <w:marBottom w:val="0"/>
                  <w:divBdr>
                    <w:top w:val="none" w:sz="0" w:space="0" w:color="auto"/>
                    <w:left w:val="none" w:sz="0" w:space="0" w:color="auto"/>
                    <w:bottom w:val="none" w:sz="0" w:space="0" w:color="auto"/>
                    <w:right w:val="none" w:sz="0" w:space="0" w:color="auto"/>
                  </w:divBdr>
                </w:div>
                <w:div w:id="670453727">
                  <w:marLeft w:val="300"/>
                  <w:marRight w:val="0"/>
                  <w:marTop w:val="0"/>
                  <w:marBottom w:val="0"/>
                  <w:divBdr>
                    <w:top w:val="none" w:sz="0" w:space="0" w:color="auto"/>
                    <w:left w:val="none" w:sz="0" w:space="0" w:color="auto"/>
                    <w:bottom w:val="none" w:sz="0" w:space="0" w:color="auto"/>
                    <w:right w:val="none" w:sz="0" w:space="0" w:color="auto"/>
                  </w:divBdr>
                </w:div>
                <w:div w:id="1273709436">
                  <w:marLeft w:val="0"/>
                  <w:marRight w:val="0"/>
                  <w:marTop w:val="0"/>
                  <w:marBottom w:val="0"/>
                  <w:divBdr>
                    <w:top w:val="none" w:sz="0" w:space="0" w:color="auto"/>
                    <w:left w:val="none" w:sz="0" w:space="0" w:color="auto"/>
                    <w:bottom w:val="none" w:sz="0" w:space="0" w:color="auto"/>
                    <w:right w:val="none" w:sz="0" w:space="0" w:color="auto"/>
                  </w:divBdr>
                </w:div>
                <w:div w:id="1705150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03955">
      <w:bodyDiv w:val="1"/>
      <w:marLeft w:val="0"/>
      <w:marRight w:val="0"/>
      <w:marTop w:val="0"/>
      <w:marBottom w:val="0"/>
      <w:divBdr>
        <w:top w:val="none" w:sz="0" w:space="0" w:color="auto"/>
        <w:left w:val="none" w:sz="0" w:space="0" w:color="auto"/>
        <w:bottom w:val="none" w:sz="0" w:space="0" w:color="auto"/>
        <w:right w:val="none" w:sz="0" w:space="0" w:color="auto"/>
      </w:divBdr>
    </w:div>
    <w:div w:id="278530476">
      <w:bodyDiv w:val="1"/>
      <w:marLeft w:val="0"/>
      <w:marRight w:val="0"/>
      <w:marTop w:val="0"/>
      <w:marBottom w:val="0"/>
      <w:divBdr>
        <w:top w:val="none" w:sz="0" w:space="0" w:color="auto"/>
        <w:left w:val="none" w:sz="0" w:space="0" w:color="auto"/>
        <w:bottom w:val="none" w:sz="0" w:space="0" w:color="auto"/>
        <w:right w:val="none" w:sz="0" w:space="0" w:color="auto"/>
      </w:divBdr>
      <w:divsChild>
        <w:div w:id="77754535">
          <w:marLeft w:val="0"/>
          <w:marRight w:val="0"/>
          <w:marTop w:val="240"/>
          <w:marBottom w:val="240"/>
          <w:divBdr>
            <w:top w:val="none" w:sz="0" w:space="0" w:color="auto"/>
            <w:left w:val="none" w:sz="0" w:space="0" w:color="auto"/>
            <w:bottom w:val="none" w:sz="0" w:space="0" w:color="auto"/>
            <w:right w:val="none" w:sz="0" w:space="0" w:color="auto"/>
          </w:divBdr>
        </w:div>
        <w:div w:id="248080038">
          <w:marLeft w:val="0"/>
          <w:marRight w:val="0"/>
          <w:marTop w:val="0"/>
          <w:marBottom w:val="0"/>
          <w:divBdr>
            <w:top w:val="none" w:sz="0" w:space="0" w:color="auto"/>
            <w:left w:val="none" w:sz="0" w:space="0" w:color="auto"/>
            <w:bottom w:val="none" w:sz="0" w:space="0" w:color="auto"/>
            <w:right w:val="none" w:sz="0" w:space="0" w:color="auto"/>
          </w:divBdr>
          <w:divsChild>
            <w:div w:id="1809473419">
              <w:marLeft w:val="0"/>
              <w:marRight w:val="0"/>
              <w:marTop w:val="0"/>
              <w:marBottom w:val="120"/>
              <w:divBdr>
                <w:top w:val="none" w:sz="0" w:space="0" w:color="auto"/>
                <w:left w:val="none" w:sz="0" w:space="0" w:color="auto"/>
                <w:bottom w:val="none" w:sz="0" w:space="0" w:color="auto"/>
                <w:right w:val="none" w:sz="0" w:space="0" w:color="auto"/>
              </w:divBdr>
            </w:div>
          </w:divsChild>
        </w:div>
        <w:div w:id="562760559">
          <w:marLeft w:val="0"/>
          <w:marRight w:val="0"/>
          <w:marTop w:val="240"/>
          <w:marBottom w:val="240"/>
          <w:divBdr>
            <w:top w:val="none" w:sz="0" w:space="0" w:color="auto"/>
            <w:left w:val="none" w:sz="0" w:space="0" w:color="auto"/>
            <w:bottom w:val="none" w:sz="0" w:space="0" w:color="auto"/>
            <w:right w:val="none" w:sz="0" w:space="0" w:color="auto"/>
          </w:divBdr>
        </w:div>
        <w:div w:id="879824013">
          <w:marLeft w:val="0"/>
          <w:marRight w:val="0"/>
          <w:marTop w:val="0"/>
          <w:marBottom w:val="0"/>
          <w:divBdr>
            <w:top w:val="none" w:sz="0" w:space="0" w:color="auto"/>
            <w:left w:val="none" w:sz="0" w:space="0" w:color="auto"/>
            <w:bottom w:val="none" w:sz="0" w:space="0" w:color="auto"/>
            <w:right w:val="none" w:sz="0" w:space="0" w:color="auto"/>
          </w:divBdr>
          <w:divsChild>
            <w:div w:id="801039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79340161">
      <w:bodyDiv w:val="1"/>
      <w:marLeft w:val="0"/>
      <w:marRight w:val="0"/>
      <w:marTop w:val="0"/>
      <w:marBottom w:val="0"/>
      <w:divBdr>
        <w:top w:val="none" w:sz="0" w:space="0" w:color="auto"/>
        <w:left w:val="none" w:sz="0" w:space="0" w:color="auto"/>
        <w:bottom w:val="none" w:sz="0" w:space="0" w:color="auto"/>
        <w:right w:val="none" w:sz="0" w:space="0" w:color="auto"/>
      </w:divBdr>
      <w:divsChild>
        <w:div w:id="470440353">
          <w:marLeft w:val="0"/>
          <w:marRight w:val="0"/>
          <w:marTop w:val="0"/>
          <w:marBottom w:val="0"/>
          <w:divBdr>
            <w:top w:val="none" w:sz="0" w:space="0" w:color="auto"/>
            <w:left w:val="none" w:sz="0" w:space="0" w:color="auto"/>
            <w:bottom w:val="none" w:sz="0" w:space="0" w:color="auto"/>
            <w:right w:val="none" w:sz="0" w:space="0" w:color="auto"/>
          </w:divBdr>
          <w:divsChild>
            <w:div w:id="88063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1327">
      <w:bodyDiv w:val="1"/>
      <w:marLeft w:val="0"/>
      <w:marRight w:val="0"/>
      <w:marTop w:val="0"/>
      <w:marBottom w:val="0"/>
      <w:divBdr>
        <w:top w:val="none" w:sz="0" w:space="0" w:color="auto"/>
        <w:left w:val="none" w:sz="0" w:space="0" w:color="auto"/>
        <w:bottom w:val="none" w:sz="0" w:space="0" w:color="auto"/>
        <w:right w:val="none" w:sz="0" w:space="0" w:color="auto"/>
      </w:divBdr>
    </w:div>
    <w:div w:id="280963474">
      <w:bodyDiv w:val="1"/>
      <w:marLeft w:val="0"/>
      <w:marRight w:val="0"/>
      <w:marTop w:val="0"/>
      <w:marBottom w:val="0"/>
      <w:divBdr>
        <w:top w:val="none" w:sz="0" w:space="0" w:color="auto"/>
        <w:left w:val="none" w:sz="0" w:space="0" w:color="auto"/>
        <w:bottom w:val="none" w:sz="0" w:space="0" w:color="auto"/>
        <w:right w:val="none" w:sz="0" w:space="0" w:color="auto"/>
      </w:divBdr>
    </w:div>
    <w:div w:id="288826867">
      <w:bodyDiv w:val="1"/>
      <w:marLeft w:val="0"/>
      <w:marRight w:val="0"/>
      <w:marTop w:val="0"/>
      <w:marBottom w:val="0"/>
      <w:divBdr>
        <w:top w:val="none" w:sz="0" w:space="0" w:color="auto"/>
        <w:left w:val="none" w:sz="0" w:space="0" w:color="auto"/>
        <w:bottom w:val="none" w:sz="0" w:space="0" w:color="auto"/>
        <w:right w:val="none" w:sz="0" w:space="0" w:color="auto"/>
      </w:divBdr>
    </w:div>
    <w:div w:id="313223256">
      <w:bodyDiv w:val="1"/>
      <w:marLeft w:val="0"/>
      <w:marRight w:val="0"/>
      <w:marTop w:val="0"/>
      <w:marBottom w:val="0"/>
      <w:divBdr>
        <w:top w:val="none" w:sz="0" w:space="0" w:color="auto"/>
        <w:left w:val="none" w:sz="0" w:space="0" w:color="auto"/>
        <w:bottom w:val="none" w:sz="0" w:space="0" w:color="auto"/>
        <w:right w:val="none" w:sz="0" w:space="0" w:color="auto"/>
      </w:divBdr>
      <w:divsChild>
        <w:div w:id="918294152">
          <w:marLeft w:val="0"/>
          <w:marRight w:val="0"/>
          <w:marTop w:val="0"/>
          <w:marBottom w:val="0"/>
          <w:divBdr>
            <w:top w:val="none" w:sz="0" w:space="0" w:color="auto"/>
            <w:left w:val="none" w:sz="0" w:space="0" w:color="auto"/>
            <w:bottom w:val="none" w:sz="0" w:space="0" w:color="auto"/>
            <w:right w:val="none" w:sz="0" w:space="0" w:color="auto"/>
          </w:divBdr>
          <w:divsChild>
            <w:div w:id="2049992099">
              <w:marLeft w:val="0"/>
              <w:marRight w:val="0"/>
              <w:marTop w:val="0"/>
              <w:marBottom w:val="0"/>
              <w:divBdr>
                <w:top w:val="none" w:sz="0" w:space="0" w:color="auto"/>
                <w:left w:val="none" w:sz="0" w:space="0" w:color="auto"/>
                <w:bottom w:val="none" w:sz="0" w:space="0" w:color="auto"/>
                <w:right w:val="none" w:sz="0" w:space="0" w:color="auto"/>
              </w:divBdr>
              <w:divsChild>
                <w:div w:id="187506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8940">
          <w:marLeft w:val="0"/>
          <w:marRight w:val="0"/>
          <w:marTop w:val="0"/>
          <w:marBottom w:val="0"/>
          <w:divBdr>
            <w:top w:val="none" w:sz="0" w:space="0" w:color="auto"/>
            <w:left w:val="none" w:sz="0" w:space="0" w:color="auto"/>
            <w:bottom w:val="none" w:sz="0" w:space="0" w:color="auto"/>
            <w:right w:val="none" w:sz="0" w:space="0" w:color="auto"/>
          </w:divBdr>
          <w:divsChild>
            <w:div w:id="1833836820">
              <w:marLeft w:val="0"/>
              <w:marRight w:val="0"/>
              <w:marTop w:val="0"/>
              <w:marBottom w:val="0"/>
              <w:divBdr>
                <w:top w:val="none" w:sz="0" w:space="0" w:color="auto"/>
                <w:left w:val="none" w:sz="0" w:space="0" w:color="auto"/>
                <w:bottom w:val="none" w:sz="0" w:space="0" w:color="auto"/>
                <w:right w:val="none" w:sz="0" w:space="0" w:color="auto"/>
              </w:divBdr>
              <w:divsChild>
                <w:div w:id="11980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8574">
      <w:bodyDiv w:val="1"/>
      <w:marLeft w:val="0"/>
      <w:marRight w:val="0"/>
      <w:marTop w:val="0"/>
      <w:marBottom w:val="0"/>
      <w:divBdr>
        <w:top w:val="none" w:sz="0" w:space="0" w:color="auto"/>
        <w:left w:val="none" w:sz="0" w:space="0" w:color="auto"/>
        <w:bottom w:val="none" w:sz="0" w:space="0" w:color="auto"/>
        <w:right w:val="none" w:sz="0" w:space="0" w:color="auto"/>
      </w:divBdr>
    </w:div>
    <w:div w:id="340932937">
      <w:bodyDiv w:val="1"/>
      <w:marLeft w:val="0"/>
      <w:marRight w:val="0"/>
      <w:marTop w:val="0"/>
      <w:marBottom w:val="0"/>
      <w:divBdr>
        <w:top w:val="none" w:sz="0" w:space="0" w:color="auto"/>
        <w:left w:val="none" w:sz="0" w:space="0" w:color="auto"/>
        <w:bottom w:val="none" w:sz="0" w:space="0" w:color="auto"/>
        <w:right w:val="none" w:sz="0" w:space="0" w:color="auto"/>
      </w:divBdr>
    </w:div>
    <w:div w:id="347558404">
      <w:bodyDiv w:val="1"/>
      <w:marLeft w:val="0"/>
      <w:marRight w:val="0"/>
      <w:marTop w:val="0"/>
      <w:marBottom w:val="0"/>
      <w:divBdr>
        <w:top w:val="none" w:sz="0" w:space="0" w:color="auto"/>
        <w:left w:val="none" w:sz="0" w:space="0" w:color="auto"/>
        <w:bottom w:val="none" w:sz="0" w:space="0" w:color="auto"/>
        <w:right w:val="none" w:sz="0" w:space="0" w:color="auto"/>
      </w:divBdr>
      <w:divsChild>
        <w:div w:id="50931940">
          <w:marLeft w:val="360"/>
          <w:marRight w:val="0"/>
          <w:marTop w:val="120"/>
          <w:marBottom w:val="0"/>
          <w:divBdr>
            <w:top w:val="none" w:sz="0" w:space="0" w:color="auto"/>
            <w:left w:val="none" w:sz="0" w:space="0" w:color="auto"/>
            <w:bottom w:val="none" w:sz="0" w:space="0" w:color="auto"/>
            <w:right w:val="none" w:sz="0" w:space="0" w:color="auto"/>
          </w:divBdr>
        </w:div>
        <w:div w:id="596594733">
          <w:marLeft w:val="360"/>
          <w:marRight w:val="0"/>
          <w:marTop w:val="120"/>
          <w:marBottom w:val="0"/>
          <w:divBdr>
            <w:top w:val="none" w:sz="0" w:space="0" w:color="auto"/>
            <w:left w:val="none" w:sz="0" w:space="0" w:color="auto"/>
            <w:bottom w:val="none" w:sz="0" w:space="0" w:color="auto"/>
            <w:right w:val="none" w:sz="0" w:space="0" w:color="auto"/>
          </w:divBdr>
        </w:div>
        <w:div w:id="658075482">
          <w:marLeft w:val="360"/>
          <w:marRight w:val="0"/>
          <w:marTop w:val="120"/>
          <w:marBottom w:val="0"/>
          <w:divBdr>
            <w:top w:val="none" w:sz="0" w:space="0" w:color="auto"/>
            <w:left w:val="none" w:sz="0" w:space="0" w:color="auto"/>
            <w:bottom w:val="none" w:sz="0" w:space="0" w:color="auto"/>
            <w:right w:val="none" w:sz="0" w:space="0" w:color="auto"/>
          </w:divBdr>
        </w:div>
        <w:div w:id="1195266781">
          <w:marLeft w:val="360"/>
          <w:marRight w:val="0"/>
          <w:marTop w:val="120"/>
          <w:marBottom w:val="0"/>
          <w:divBdr>
            <w:top w:val="none" w:sz="0" w:space="0" w:color="auto"/>
            <w:left w:val="none" w:sz="0" w:space="0" w:color="auto"/>
            <w:bottom w:val="none" w:sz="0" w:space="0" w:color="auto"/>
            <w:right w:val="none" w:sz="0" w:space="0" w:color="auto"/>
          </w:divBdr>
        </w:div>
        <w:div w:id="2100984119">
          <w:marLeft w:val="360"/>
          <w:marRight w:val="0"/>
          <w:marTop w:val="120"/>
          <w:marBottom w:val="0"/>
          <w:divBdr>
            <w:top w:val="none" w:sz="0" w:space="0" w:color="auto"/>
            <w:left w:val="none" w:sz="0" w:space="0" w:color="auto"/>
            <w:bottom w:val="none" w:sz="0" w:space="0" w:color="auto"/>
            <w:right w:val="none" w:sz="0" w:space="0" w:color="auto"/>
          </w:divBdr>
        </w:div>
      </w:divsChild>
    </w:div>
    <w:div w:id="355473752">
      <w:bodyDiv w:val="1"/>
      <w:marLeft w:val="0"/>
      <w:marRight w:val="0"/>
      <w:marTop w:val="0"/>
      <w:marBottom w:val="0"/>
      <w:divBdr>
        <w:top w:val="none" w:sz="0" w:space="0" w:color="auto"/>
        <w:left w:val="none" w:sz="0" w:space="0" w:color="auto"/>
        <w:bottom w:val="none" w:sz="0" w:space="0" w:color="auto"/>
        <w:right w:val="none" w:sz="0" w:space="0" w:color="auto"/>
      </w:divBdr>
    </w:div>
    <w:div w:id="370037996">
      <w:bodyDiv w:val="1"/>
      <w:marLeft w:val="0"/>
      <w:marRight w:val="0"/>
      <w:marTop w:val="0"/>
      <w:marBottom w:val="0"/>
      <w:divBdr>
        <w:top w:val="none" w:sz="0" w:space="0" w:color="auto"/>
        <w:left w:val="none" w:sz="0" w:space="0" w:color="auto"/>
        <w:bottom w:val="none" w:sz="0" w:space="0" w:color="auto"/>
        <w:right w:val="none" w:sz="0" w:space="0" w:color="auto"/>
      </w:divBdr>
    </w:div>
    <w:div w:id="399062171">
      <w:bodyDiv w:val="1"/>
      <w:marLeft w:val="0"/>
      <w:marRight w:val="0"/>
      <w:marTop w:val="0"/>
      <w:marBottom w:val="0"/>
      <w:divBdr>
        <w:top w:val="none" w:sz="0" w:space="0" w:color="auto"/>
        <w:left w:val="none" w:sz="0" w:space="0" w:color="auto"/>
        <w:bottom w:val="none" w:sz="0" w:space="0" w:color="auto"/>
        <w:right w:val="none" w:sz="0" w:space="0" w:color="auto"/>
      </w:divBdr>
      <w:divsChild>
        <w:div w:id="2089961858">
          <w:marLeft w:val="0"/>
          <w:marRight w:val="300"/>
          <w:marTop w:val="0"/>
          <w:marBottom w:val="0"/>
          <w:divBdr>
            <w:top w:val="none" w:sz="0" w:space="0" w:color="auto"/>
            <w:left w:val="none" w:sz="0" w:space="0" w:color="auto"/>
            <w:bottom w:val="none" w:sz="0" w:space="0" w:color="auto"/>
            <w:right w:val="none" w:sz="0" w:space="0" w:color="auto"/>
          </w:divBdr>
        </w:div>
      </w:divsChild>
    </w:div>
    <w:div w:id="414327154">
      <w:bodyDiv w:val="1"/>
      <w:marLeft w:val="0"/>
      <w:marRight w:val="0"/>
      <w:marTop w:val="0"/>
      <w:marBottom w:val="0"/>
      <w:divBdr>
        <w:top w:val="none" w:sz="0" w:space="0" w:color="auto"/>
        <w:left w:val="none" w:sz="0" w:space="0" w:color="auto"/>
        <w:bottom w:val="none" w:sz="0" w:space="0" w:color="auto"/>
        <w:right w:val="none" w:sz="0" w:space="0" w:color="auto"/>
      </w:divBdr>
    </w:div>
    <w:div w:id="415712504">
      <w:bodyDiv w:val="1"/>
      <w:marLeft w:val="0"/>
      <w:marRight w:val="0"/>
      <w:marTop w:val="0"/>
      <w:marBottom w:val="0"/>
      <w:divBdr>
        <w:top w:val="none" w:sz="0" w:space="0" w:color="auto"/>
        <w:left w:val="none" w:sz="0" w:space="0" w:color="auto"/>
        <w:bottom w:val="none" w:sz="0" w:space="0" w:color="auto"/>
        <w:right w:val="none" w:sz="0" w:space="0" w:color="auto"/>
      </w:divBdr>
    </w:div>
    <w:div w:id="427314786">
      <w:bodyDiv w:val="1"/>
      <w:marLeft w:val="0"/>
      <w:marRight w:val="0"/>
      <w:marTop w:val="0"/>
      <w:marBottom w:val="0"/>
      <w:divBdr>
        <w:top w:val="none" w:sz="0" w:space="0" w:color="auto"/>
        <w:left w:val="none" w:sz="0" w:space="0" w:color="auto"/>
        <w:bottom w:val="none" w:sz="0" w:space="0" w:color="auto"/>
        <w:right w:val="none" w:sz="0" w:space="0" w:color="auto"/>
      </w:divBdr>
      <w:divsChild>
        <w:div w:id="169565421">
          <w:marLeft w:val="0"/>
          <w:marRight w:val="0"/>
          <w:marTop w:val="0"/>
          <w:marBottom w:val="0"/>
          <w:divBdr>
            <w:top w:val="none" w:sz="0" w:space="0" w:color="auto"/>
            <w:left w:val="none" w:sz="0" w:space="0" w:color="auto"/>
            <w:bottom w:val="none" w:sz="0" w:space="0" w:color="auto"/>
            <w:right w:val="none" w:sz="0" w:space="0" w:color="auto"/>
          </w:divBdr>
        </w:div>
      </w:divsChild>
    </w:div>
    <w:div w:id="449201680">
      <w:bodyDiv w:val="1"/>
      <w:marLeft w:val="0"/>
      <w:marRight w:val="0"/>
      <w:marTop w:val="0"/>
      <w:marBottom w:val="0"/>
      <w:divBdr>
        <w:top w:val="none" w:sz="0" w:space="0" w:color="auto"/>
        <w:left w:val="none" w:sz="0" w:space="0" w:color="auto"/>
        <w:bottom w:val="none" w:sz="0" w:space="0" w:color="auto"/>
        <w:right w:val="none" w:sz="0" w:space="0" w:color="auto"/>
      </w:divBdr>
      <w:divsChild>
        <w:div w:id="480391129">
          <w:marLeft w:val="0"/>
          <w:marRight w:val="0"/>
          <w:marTop w:val="0"/>
          <w:marBottom w:val="0"/>
          <w:divBdr>
            <w:top w:val="none" w:sz="0" w:space="0" w:color="auto"/>
            <w:left w:val="none" w:sz="0" w:space="0" w:color="auto"/>
            <w:bottom w:val="none" w:sz="0" w:space="0" w:color="auto"/>
            <w:right w:val="none" w:sz="0" w:space="0" w:color="auto"/>
          </w:divBdr>
          <w:divsChild>
            <w:div w:id="1683583195">
              <w:marLeft w:val="0"/>
              <w:marRight w:val="0"/>
              <w:marTop w:val="0"/>
              <w:marBottom w:val="0"/>
              <w:divBdr>
                <w:top w:val="none" w:sz="0" w:space="0" w:color="auto"/>
                <w:left w:val="none" w:sz="0" w:space="0" w:color="auto"/>
                <w:bottom w:val="none" w:sz="0" w:space="0" w:color="auto"/>
                <w:right w:val="none" w:sz="0" w:space="0" w:color="auto"/>
              </w:divBdr>
              <w:divsChild>
                <w:div w:id="754669774">
                  <w:marLeft w:val="0"/>
                  <w:marRight w:val="0"/>
                  <w:marTop w:val="0"/>
                  <w:marBottom w:val="0"/>
                  <w:divBdr>
                    <w:top w:val="none" w:sz="0" w:space="0" w:color="auto"/>
                    <w:left w:val="none" w:sz="0" w:space="0" w:color="auto"/>
                    <w:bottom w:val="none" w:sz="0" w:space="0" w:color="auto"/>
                    <w:right w:val="none" w:sz="0" w:space="0" w:color="auto"/>
                  </w:divBdr>
                  <w:divsChild>
                    <w:div w:id="915940002">
                      <w:marLeft w:val="0"/>
                      <w:marRight w:val="0"/>
                      <w:marTop w:val="0"/>
                      <w:marBottom w:val="0"/>
                      <w:divBdr>
                        <w:top w:val="none" w:sz="0" w:space="0" w:color="auto"/>
                        <w:left w:val="none" w:sz="0" w:space="0" w:color="auto"/>
                        <w:bottom w:val="none" w:sz="0" w:space="0" w:color="auto"/>
                        <w:right w:val="none" w:sz="0" w:space="0" w:color="auto"/>
                      </w:divBdr>
                    </w:div>
                  </w:divsChild>
                </w:div>
                <w:div w:id="20037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60088">
          <w:marLeft w:val="0"/>
          <w:marRight w:val="0"/>
          <w:marTop w:val="0"/>
          <w:marBottom w:val="0"/>
          <w:divBdr>
            <w:top w:val="none" w:sz="0" w:space="0" w:color="auto"/>
            <w:left w:val="none" w:sz="0" w:space="0" w:color="auto"/>
            <w:bottom w:val="none" w:sz="0" w:space="0" w:color="auto"/>
            <w:right w:val="none" w:sz="0" w:space="0" w:color="auto"/>
          </w:divBdr>
          <w:divsChild>
            <w:div w:id="208960145">
              <w:marLeft w:val="0"/>
              <w:marRight w:val="0"/>
              <w:marTop w:val="0"/>
              <w:marBottom w:val="0"/>
              <w:divBdr>
                <w:top w:val="none" w:sz="0" w:space="0" w:color="auto"/>
                <w:left w:val="none" w:sz="0" w:space="0" w:color="auto"/>
                <w:bottom w:val="none" w:sz="0" w:space="0" w:color="auto"/>
                <w:right w:val="none" w:sz="0" w:space="0" w:color="auto"/>
              </w:divBdr>
            </w:div>
          </w:divsChild>
        </w:div>
        <w:div w:id="1131434895">
          <w:marLeft w:val="0"/>
          <w:marRight w:val="0"/>
          <w:marTop w:val="0"/>
          <w:marBottom w:val="0"/>
          <w:divBdr>
            <w:top w:val="none" w:sz="0" w:space="0" w:color="auto"/>
            <w:left w:val="none" w:sz="0" w:space="0" w:color="auto"/>
            <w:bottom w:val="none" w:sz="0" w:space="0" w:color="auto"/>
            <w:right w:val="none" w:sz="0" w:space="0" w:color="auto"/>
          </w:divBdr>
          <w:divsChild>
            <w:div w:id="944770154">
              <w:marLeft w:val="0"/>
              <w:marRight w:val="0"/>
              <w:marTop w:val="0"/>
              <w:marBottom w:val="0"/>
              <w:divBdr>
                <w:top w:val="none" w:sz="0" w:space="0" w:color="auto"/>
                <w:left w:val="none" w:sz="0" w:space="0" w:color="auto"/>
                <w:bottom w:val="none" w:sz="0" w:space="0" w:color="auto"/>
                <w:right w:val="none" w:sz="0" w:space="0" w:color="auto"/>
              </w:divBdr>
            </w:div>
          </w:divsChild>
        </w:div>
        <w:div w:id="1265189048">
          <w:marLeft w:val="0"/>
          <w:marRight w:val="0"/>
          <w:marTop w:val="0"/>
          <w:marBottom w:val="0"/>
          <w:divBdr>
            <w:top w:val="none" w:sz="0" w:space="0" w:color="auto"/>
            <w:left w:val="none" w:sz="0" w:space="0" w:color="auto"/>
            <w:bottom w:val="none" w:sz="0" w:space="0" w:color="auto"/>
            <w:right w:val="none" w:sz="0" w:space="0" w:color="auto"/>
          </w:divBdr>
          <w:divsChild>
            <w:div w:id="922106292">
              <w:marLeft w:val="0"/>
              <w:marRight w:val="0"/>
              <w:marTop w:val="0"/>
              <w:marBottom w:val="0"/>
              <w:divBdr>
                <w:top w:val="none" w:sz="0" w:space="0" w:color="auto"/>
                <w:left w:val="none" w:sz="0" w:space="0" w:color="auto"/>
                <w:bottom w:val="none" w:sz="0" w:space="0" w:color="auto"/>
                <w:right w:val="none" w:sz="0" w:space="0" w:color="auto"/>
              </w:divBdr>
              <w:divsChild>
                <w:div w:id="494497744">
                  <w:marLeft w:val="0"/>
                  <w:marRight w:val="0"/>
                  <w:marTop w:val="0"/>
                  <w:marBottom w:val="0"/>
                  <w:divBdr>
                    <w:top w:val="none" w:sz="0" w:space="0" w:color="auto"/>
                    <w:left w:val="none" w:sz="0" w:space="0" w:color="auto"/>
                    <w:bottom w:val="none" w:sz="0" w:space="0" w:color="auto"/>
                    <w:right w:val="none" w:sz="0" w:space="0" w:color="auto"/>
                  </w:divBdr>
                  <w:divsChild>
                    <w:div w:id="681512361">
                      <w:marLeft w:val="0"/>
                      <w:marRight w:val="0"/>
                      <w:marTop w:val="0"/>
                      <w:marBottom w:val="0"/>
                      <w:divBdr>
                        <w:top w:val="none" w:sz="0" w:space="0" w:color="auto"/>
                        <w:left w:val="none" w:sz="0" w:space="0" w:color="auto"/>
                        <w:bottom w:val="none" w:sz="0" w:space="0" w:color="auto"/>
                        <w:right w:val="none" w:sz="0" w:space="0" w:color="auto"/>
                      </w:divBdr>
                    </w:div>
                  </w:divsChild>
                </w:div>
                <w:div w:id="8789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6186">
          <w:marLeft w:val="0"/>
          <w:marRight w:val="0"/>
          <w:marTop w:val="0"/>
          <w:marBottom w:val="0"/>
          <w:divBdr>
            <w:top w:val="none" w:sz="0" w:space="0" w:color="auto"/>
            <w:left w:val="none" w:sz="0" w:space="0" w:color="auto"/>
            <w:bottom w:val="none" w:sz="0" w:space="0" w:color="auto"/>
            <w:right w:val="none" w:sz="0" w:space="0" w:color="auto"/>
          </w:divBdr>
          <w:divsChild>
            <w:div w:id="1794136499">
              <w:marLeft w:val="0"/>
              <w:marRight w:val="0"/>
              <w:marTop w:val="0"/>
              <w:marBottom w:val="0"/>
              <w:divBdr>
                <w:top w:val="none" w:sz="0" w:space="0" w:color="auto"/>
                <w:left w:val="none" w:sz="0" w:space="0" w:color="auto"/>
                <w:bottom w:val="none" w:sz="0" w:space="0" w:color="auto"/>
                <w:right w:val="none" w:sz="0" w:space="0" w:color="auto"/>
              </w:divBdr>
            </w:div>
          </w:divsChild>
        </w:div>
        <w:div w:id="1174342096">
          <w:marLeft w:val="0"/>
          <w:marRight w:val="0"/>
          <w:marTop w:val="0"/>
          <w:marBottom w:val="0"/>
          <w:divBdr>
            <w:top w:val="none" w:sz="0" w:space="0" w:color="auto"/>
            <w:left w:val="none" w:sz="0" w:space="0" w:color="auto"/>
            <w:bottom w:val="none" w:sz="0" w:space="0" w:color="auto"/>
            <w:right w:val="none" w:sz="0" w:space="0" w:color="auto"/>
          </w:divBdr>
          <w:divsChild>
            <w:div w:id="2056656219">
              <w:marLeft w:val="0"/>
              <w:marRight w:val="0"/>
              <w:marTop w:val="0"/>
              <w:marBottom w:val="0"/>
              <w:divBdr>
                <w:top w:val="none" w:sz="0" w:space="0" w:color="auto"/>
                <w:left w:val="none" w:sz="0" w:space="0" w:color="auto"/>
                <w:bottom w:val="none" w:sz="0" w:space="0" w:color="auto"/>
                <w:right w:val="none" w:sz="0" w:space="0" w:color="auto"/>
              </w:divBdr>
            </w:div>
          </w:divsChild>
        </w:div>
        <w:div w:id="720983880">
          <w:marLeft w:val="0"/>
          <w:marRight w:val="0"/>
          <w:marTop w:val="0"/>
          <w:marBottom w:val="0"/>
          <w:divBdr>
            <w:top w:val="none" w:sz="0" w:space="0" w:color="auto"/>
            <w:left w:val="none" w:sz="0" w:space="0" w:color="auto"/>
            <w:bottom w:val="none" w:sz="0" w:space="0" w:color="auto"/>
            <w:right w:val="none" w:sz="0" w:space="0" w:color="auto"/>
          </w:divBdr>
          <w:divsChild>
            <w:div w:id="2037540879">
              <w:marLeft w:val="0"/>
              <w:marRight w:val="0"/>
              <w:marTop w:val="0"/>
              <w:marBottom w:val="0"/>
              <w:divBdr>
                <w:top w:val="none" w:sz="0" w:space="0" w:color="auto"/>
                <w:left w:val="none" w:sz="0" w:space="0" w:color="auto"/>
                <w:bottom w:val="none" w:sz="0" w:space="0" w:color="auto"/>
                <w:right w:val="none" w:sz="0" w:space="0" w:color="auto"/>
              </w:divBdr>
            </w:div>
          </w:divsChild>
        </w:div>
        <w:div w:id="1668435436">
          <w:marLeft w:val="0"/>
          <w:marRight w:val="0"/>
          <w:marTop w:val="0"/>
          <w:marBottom w:val="0"/>
          <w:divBdr>
            <w:top w:val="none" w:sz="0" w:space="0" w:color="auto"/>
            <w:left w:val="none" w:sz="0" w:space="0" w:color="auto"/>
            <w:bottom w:val="none" w:sz="0" w:space="0" w:color="auto"/>
            <w:right w:val="none" w:sz="0" w:space="0" w:color="auto"/>
          </w:divBdr>
          <w:divsChild>
            <w:div w:id="928542150">
              <w:marLeft w:val="0"/>
              <w:marRight w:val="0"/>
              <w:marTop w:val="0"/>
              <w:marBottom w:val="0"/>
              <w:divBdr>
                <w:top w:val="none" w:sz="0" w:space="0" w:color="auto"/>
                <w:left w:val="none" w:sz="0" w:space="0" w:color="auto"/>
                <w:bottom w:val="none" w:sz="0" w:space="0" w:color="auto"/>
                <w:right w:val="none" w:sz="0" w:space="0" w:color="auto"/>
              </w:divBdr>
              <w:divsChild>
                <w:div w:id="291600240">
                  <w:marLeft w:val="0"/>
                  <w:marRight w:val="0"/>
                  <w:marTop w:val="0"/>
                  <w:marBottom w:val="0"/>
                  <w:divBdr>
                    <w:top w:val="none" w:sz="0" w:space="0" w:color="auto"/>
                    <w:left w:val="none" w:sz="0" w:space="0" w:color="auto"/>
                    <w:bottom w:val="none" w:sz="0" w:space="0" w:color="auto"/>
                    <w:right w:val="none" w:sz="0" w:space="0" w:color="auto"/>
                  </w:divBdr>
                  <w:divsChild>
                    <w:div w:id="357126851">
                      <w:marLeft w:val="0"/>
                      <w:marRight w:val="0"/>
                      <w:marTop w:val="0"/>
                      <w:marBottom w:val="0"/>
                      <w:divBdr>
                        <w:top w:val="none" w:sz="0" w:space="0" w:color="auto"/>
                        <w:left w:val="none" w:sz="0" w:space="0" w:color="auto"/>
                        <w:bottom w:val="none" w:sz="0" w:space="0" w:color="auto"/>
                        <w:right w:val="none" w:sz="0" w:space="0" w:color="auto"/>
                      </w:divBdr>
                    </w:div>
                  </w:divsChild>
                </w:div>
                <w:div w:id="6827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1905">
          <w:marLeft w:val="0"/>
          <w:marRight w:val="0"/>
          <w:marTop w:val="0"/>
          <w:marBottom w:val="0"/>
          <w:divBdr>
            <w:top w:val="none" w:sz="0" w:space="0" w:color="auto"/>
            <w:left w:val="none" w:sz="0" w:space="0" w:color="auto"/>
            <w:bottom w:val="none" w:sz="0" w:space="0" w:color="auto"/>
            <w:right w:val="none" w:sz="0" w:space="0" w:color="auto"/>
          </w:divBdr>
          <w:divsChild>
            <w:div w:id="115685017">
              <w:marLeft w:val="0"/>
              <w:marRight w:val="0"/>
              <w:marTop w:val="0"/>
              <w:marBottom w:val="0"/>
              <w:divBdr>
                <w:top w:val="none" w:sz="0" w:space="0" w:color="auto"/>
                <w:left w:val="none" w:sz="0" w:space="0" w:color="auto"/>
                <w:bottom w:val="none" w:sz="0" w:space="0" w:color="auto"/>
                <w:right w:val="none" w:sz="0" w:space="0" w:color="auto"/>
              </w:divBdr>
            </w:div>
          </w:divsChild>
        </w:div>
        <w:div w:id="1072850425">
          <w:marLeft w:val="0"/>
          <w:marRight w:val="0"/>
          <w:marTop w:val="0"/>
          <w:marBottom w:val="0"/>
          <w:divBdr>
            <w:top w:val="none" w:sz="0" w:space="0" w:color="auto"/>
            <w:left w:val="none" w:sz="0" w:space="0" w:color="auto"/>
            <w:bottom w:val="none" w:sz="0" w:space="0" w:color="auto"/>
            <w:right w:val="none" w:sz="0" w:space="0" w:color="auto"/>
          </w:divBdr>
          <w:divsChild>
            <w:div w:id="211486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0020">
      <w:bodyDiv w:val="1"/>
      <w:marLeft w:val="0"/>
      <w:marRight w:val="0"/>
      <w:marTop w:val="0"/>
      <w:marBottom w:val="0"/>
      <w:divBdr>
        <w:top w:val="none" w:sz="0" w:space="0" w:color="auto"/>
        <w:left w:val="none" w:sz="0" w:space="0" w:color="auto"/>
        <w:bottom w:val="none" w:sz="0" w:space="0" w:color="auto"/>
        <w:right w:val="none" w:sz="0" w:space="0" w:color="auto"/>
      </w:divBdr>
    </w:div>
    <w:div w:id="487986586">
      <w:bodyDiv w:val="1"/>
      <w:marLeft w:val="0"/>
      <w:marRight w:val="0"/>
      <w:marTop w:val="0"/>
      <w:marBottom w:val="0"/>
      <w:divBdr>
        <w:top w:val="none" w:sz="0" w:space="0" w:color="auto"/>
        <w:left w:val="none" w:sz="0" w:space="0" w:color="auto"/>
        <w:bottom w:val="none" w:sz="0" w:space="0" w:color="auto"/>
        <w:right w:val="none" w:sz="0" w:space="0" w:color="auto"/>
      </w:divBdr>
    </w:div>
    <w:div w:id="522665953">
      <w:bodyDiv w:val="1"/>
      <w:marLeft w:val="0"/>
      <w:marRight w:val="0"/>
      <w:marTop w:val="0"/>
      <w:marBottom w:val="0"/>
      <w:divBdr>
        <w:top w:val="none" w:sz="0" w:space="0" w:color="auto"/>
        <w:left w:val="none" w:sz="0" w:space="0" w:color="auto"/>
        <w:bottom w:val="none" w:sz="0" w:space="0" w:color="auto"/>
        <w:right w:val="none" w:sz="0" w:space="0" w:color="auto"/>
      </w:divBdr>
      <w:divsChild>
        <w:div w:id="1050961814">
          <w:marLeft w:val="0"/>
          <w:marRight w:val="0"/>
          <w:marTop w:val="0"/>
          <w:marBottom w:val="0"/>
          <w:divBdr>
            <w:top w:val="none" w:sz="0" w:space="0" w:color="auto"/>
            <w:left w:val="none" w:sz="0" w:space="0" w:color="auto"/>
            <w:bottom w:val="none" w:sz="0" w:space="0" w:color="auto"/>
            <w:right w:val="none" w:sz="0" w:space="0" w:color="auto"/>
          </w:divBdr>
          <w:divsChild>
            <w:div w:id="207666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53806">
      <w:bodyDiv w:val="1"/>
      <w:marLeft w:val="0"/>
      <w:marRight w:val="0"/>
      <w:marTop w:val="0"/>
      <w:marBottom w:val="0"/>
      <w:divBdr>
        <w:top w:val="none" w:sz="0" w:space="0" w:color="auto"/>
        <w:left w:val="none" w:sz="0" w:space="0" w:color="auto"/>
        <w:bottom w:val="none" w:sz="0" w:space="0" w:color="auto"/>
        <w:right w:val="none" w:sz="0" w:space="0" w:color="auto"/>
      </w:divBdr>
    </w:div>
    <w:div w:id="567616300">
      <w:bodyDiv w:val="1"/>
      <w:marLeft w:val="0"/>
      <w:marRight w:val="0"/>
      <w:marTop w:val="0"/>
      <w:marBottom w:val="0"/>
      <w:divBdr>
        <w:top w:val="none" w:sz="0" w:space="0" w:color="auto"/>
        <w:left w:val="none" w:sz="0" w:space="0" w:color="auto"/>
        <w:bottom w:val="none" w:sz="0" w:space="0" w:color="auto"/>
        <w:right w:val="none" w:sz="0" w:space="0" w:color="auto"/>
      </w:divBdr>
    </w:div>
    <w:div w:id="571045968">
      <w:bodyDiv w:val="1"/>
      <w:marLeft w:val="0"/>
      <w:marRight w:val="0"/>
      <w:marTop w:val="0"/>
      <w:marBottom w:val="0"/>
      <w:divBdr>
        <w:top w:val="none" w:sz="0" w:space="0" w:color="auto"/>
        <w:left w:val="none" w:sz="0" w:space="0" w:color="auto"/>
        <w:bottom w:val="none" w:sz="0" w:space="0" w:color="auto"/>
        <w:right w:val="none" w:sz="0" w:space="0" w:color="auto"/>
      </w:divBdr>
      <w:divsChild>
        <w:div w:id="265892565">
          <w:marLeft w:val="0"/>
          <w:marRight w:val="0"/>
          <w:marTop w:val="0"/>
          <w:marBottom w:val="0"/>
          <w:divBdr>
            <w:top w:val="none" w:sz="0" w:space="0" w:color="auto"/>
            <w:left w:val="none" w:sz="0" w:space="0" w:color="auto"/>
            <w:bottom w:val="none" w:sz="0" w:space="0" w:color="auto"/>
            <w:right w:val="none" w:sz="0" w:space="0" w:color="auto"/>
          </w:divBdr>
          <w:divsChild>
            <w:div w:id="1407336776">
              <w:marLeft w:val="0"/>
              <w:marRight w:val="0"/>
              <w:marTop w:val="0"/>
              <w:marBottom w:val="0"/>
              <w:divBdr>
                <w:top w:val="none" w:sz="0" w:space="0" w:color="auto"/>
                <w:left w:val="none" w:sz="0" w:space="0" w:color="auto"/>
                <w:bottom w:val="none" w:sz="0" w:space="0" w:color="auto"/>
                <w:right w:val="none" w:sz="0" w:space="0" w:color="auto"/>
              </w:divBdr>
              <w:divsChild>
                <w:div w:id="796726776">
                  <w:marLeft w:val="0"/>
                  <w:marRight w:val="300"/>
                  <w:marTop w:val="0"/>
                  <w:marBottom w:val="0"/>
                  <w:divBdr>
                    <w:top w:val="none" w:sz="0" w:space="0" w:color="auto"/>
                    <w:left w:val="none" w:sz="0" w:space="0" w:color="auto"/>
                    <w:bottom w:val="none" w:sz="0" w:space="0" w:color="auto"/>
                    <w:right w:val="none" w:sz="0" w:space="0" w:color="auto"/>
                  </w:divBdr>
                </w:div>
                <w:div w:id="1558054594">
                  <w:marLeft w:val="0"/>
                  <w:marRight w:val="300"/>
                  <w:marTop w:val="0"/>
                  <w:marBottom w:val="0"/>
                  <w:divBdr>
                    <w:top w:val="none" w:sz="0" w:space="0" w:color="auto"/>
                    <w:left w:val="none" w:sz="0" w:space="0" w:color="auto"/>
                    <w:bottom w:val="none" w:sz="0" w:space="0" w:color="auto"/>
                    <w:right w:val="none" w:sz="0" w:space="0" w:color="auto"/>
                  </w:divBdr>
                </w:div>
                <w:div w:id="1097748325">
                  <w:marLeft w:val="0"/>
                  <w:marRight w:val="300"/>
                  <w:marTop w:val="0"/>
                  <w:marBottom w:val="0"/>
                  <w:divBdr>
                    <w:top w:val="none" w:sz="0" w:space="0" w:color="auto"/>
                    <w:left w:val="none" w:sz="0" w:space="0" w:color="auto"/>
                    <w:bottom w:val="none" w:sz="0" w:space="0" w:color="auto"/>
                    <w:right w:val="none" w:sz="0" w:space="0" w:color="auto"/>
                  </w:divBdr>
                </w:div>
                <w:div w:id="1653751127">
                  <w:marLeft w:val="0"/>
                  <w:marRight w:val="300"/>
                  <w:marTop w:val="0"/>
                  <w:marBottom w:val="0"/>
                  <w:divBdr>
                    <w:top w:val="none" w:sz="0" w:space="0" w:color="auto"/>
                    <w:left w:val="none" w:sz="0" w:space="0" w:color="auto"/>
                    <w:bottom w:val="none" w:sz="0" w:space="0" w:color="auto"/>
                    <w:right w:val="none" w:sz="0" w:space="0" w:color="auto"/>
                  </w:divBdr>
                </w:div>
                <w:div w:id="1549293973">
                  <w:marLeft w:val="300"/>
                  <w:marRight w:val="0"/>
                  <w:marTop w:val="0"/>
                  <w:marBottom w:val="0"/>
                  <w:divBdr>
                    <w:top w:val="none" w:sz="0" w:space="0" w:color="auto"/>
                    <w:left w:val="none" w:sz="0" w:space="0" w:color="auto"/>
                    <w:bottom w:val="none" w:sz="0" w:space="0" w:color="auto"/>
                    <w:right w:val="none" w:sz="0" w:space="0" w:color="auto"/>
                  </w:divBdr>
                </w:div>
                <w:div w:id="359474239">
                  <w:marLeft w:val="0"/>
                  <w:marRight w:val="0"/>
                  <w:marTop w:val="0"/>
                  <w:marBottom w:val="0"/>
                  <w:divBdr>
                    <w:top w:val="none" w:sz="0" w:space="0" w:color="auto"/>
                    <w:left w:val="none" w:sz="0" w:space="0" w:color="auto"/>
                    <w:bottom w:val="none" w:sz="0" w:space="0" w:color="auto"/>
                    <w:right w:val="none" w:sz="0" w:space="0" w:color="auto"/>
                  </w:divBdr>
                </w:div>
                <w:div w:id="197548882">
                  <w:marLeft w:val="300"/>
                  <w:marRight w:val="0"/>
                  <w:marTop w:val="0"/>
                  <w:marBottom w:val="0"/>
                  <w:divBdr>
                    <w:top w:val="none" w:sz="0" w:space="0" w:color="auto"/>
                    <w:left w:val="none" w:sz="0" w:space="0" w:color="auto"/>
                    <w:bottom w:val="none" w:sz="0" w:space="0" w:color="auto"/>
                    <w:right w:val="none" w:sz="0" w:space="0" w:color="auto"/>
                  </w:divBdr>
                </w:div>
                <w:div w:id="31267564">
                  <w:marLeft w:val="300"/>
                  <w:marRight w:val="0"/>
                  <w:marTop w:val="0"/>
                  <w:marBottom w:val="0"/>
                  <w:divBdr>
                    <w:top w:val="none" w:sz="0" w:space="0" w:color="auto"/>
                    <w:left w:val="none" w:sz="0" w:space="0" w:color="auto"/>
                    <w:bottom w:val="none" w:sz="0" w:space="0" w:color="auto"/>
                    <w:right w:val="none" w:sz="0" w:space="0" w:color="auto"/>
                  </w:divBdr>
                </w:div>
                <w:div w:id="478155267">
                  <w:marLeft w:val="0"/>
                  <w:marRight w:val="300"/>
                  <w:marTop w:val="0"/>
                  <w:marBottom w:val="0"/>
                  <w:divBdr>
                    <w:top w:val="none" w:sz="0" w:space="0" w:color="auto"/>
                    <w:left w:val="none" w:sz="0" w:space="0" w:color="auto"/>
                    <w:bottom w:val="none" w:sz="0" w:space="0" w:color="auto"/>
                    <w:right w:val="none" w:sz="0" w:space="0" w:color="auto"/>
                  </w:divBdr>
                </w:div>
                <w:div w:id="390036501">
                  <w:marLeft w:val="0"/>
                  <w:marRight w:val="0"/>
                  <w:marTop w:val="0"/>
                  <w:marBottom w:val="0"/>
                  <w:divBdr>
                    <w:top w:val="none" w:sz="0" w:space="0" w:color="auto"/>
                    <w:left w:val="none" w:sz="0" w:space="0" w:color="auto"/>
                    <w:bottom w:val="none" w:sz="0" w:space="0" w:color="auto"/>
                    <w:right w:val="none" w:sz="0" w:space="0" w:color="auto"/>
                  </w:divBdr>
                </w:div>
                <w:div w:id="1311862406">
                  <w:marLeft w:val="0"/>
                  <w:marRight w:val="0"/>
                  <w:marTop w:val="0"/>
                  <w:marBottom w:val="0"/>
                  <w:divBdr>
                    <w:top w:val="none" w:sz="0" w:space="0" w:color="auto"/>
                    <w:left w:val="none" w:sz="0" w:space="0" w:color="auto"/>
                    <w:bottom w:val="none" w:sz="0" w:space="0" w:color="auto"/>
                    <w:right w:val="none" w:sz="0" w:space="0" w:color="auto"/>
                  </w:divBdr>
                </w:div>
                <w:div w:id="1168903297">
                  <w:marLeft w:val="300"/>
                  <w:marRight w:val="0"/>
                  <w:marTop w:val="0"/>
                  <w:marBottom w:val="0"/>
                  <w:divBdr>
                    <w:top w:val="none" w:sz="0" w:space="0" w:color="auto"/>
                    <w:left w:val="none" w:sz="0" w:space="0" w:color="auto"/>
                    <w:bottom w:val="none" w:sz="0" w:space="0" w:color="auto"/>
                    <w:right w:val="none" w:sz="0" w:space="0" w:color="auto"/>
                  </w:divBdr>
                </w:div>
                <w:div w:id="1380547730">
                  <w:marLeft w:val="0"/>
                  <w:marRight w:val="0"/>
                  <w:marTop w:val="0"/>
                  <w:marBottom w:val="0"/>
                  <w:divBdr>
                    <w:top w:val="none" w:sz="0" w:space="0" w:color="auto"/>
                    <w:left w:val="none" w:sz="0" w:space="0" w:color="auto"/>
                    <w:bottom w:val="none" w:sz="0" w:space="0" w:color="auto"/>
                    <w:right w:val="none" w:sz="0" w:space="0" w:color="auto"/>
                  </w:divBdr>
                </w:div>
                <w:div w:id="254169453">
                  <w:marLeft w:val="300"/>
                  <w:marRight w:val="0"/>
                  <w:marTop w:val="0"/>
                  <w:marBottom w:val="0"/>
                  <w:divBdr>
                    <w:top w:val="none" w:sz="0" w:space="0" w:color="auto"/>
                    <w:left w:val="none" w:sz="0" w:space="0" w:color="auto"/>
                    <w:bottom w:val="none" w:sz="0" w:space="0" w:color="auto"/>
                    <w:right w:val="none" w:sz="0" w:space="0" w:color="auto"/>
                  </w:divBdr>
                </w:div>
                <w:div w:id="1678074492">
                  <w:marLeft w:val="0"/>
                  <w:marRight w:val="0"/>
                  <w:marTop w:val="0"/>
                  <w:marBottom w:val="0"/>
                  <w:divBdr>
                    <w:top w:val="none" w:sz="0" w:space="0" w:color="auto"/>
                    <w:left w:val="none" w:sz="0" w:space="0" w:color="auto"/>
                    <w:bottom w:val="none" w:sz="0" w:space="0" w:color="auto"/>
                    <w:right w:val="none" w:sz="0" w:space="0" w:color="auto"/>
                  </w:divBdr>
                </w:div>
                <w:div w:id="1494301447">
                  <w:marLeft w:val="300"/>
                  <w:marRight w:val="0"/>
                  <w:marTop w:val="0"/>
                  <w:marBottom w:val="0"/>
                  <w:divBdr>
                    <w:top w:val="none" w:sz="0" w:space="0" w:color="auto"/>
                    <w:left w:val="none" w:sz="0" w:space="0" w:color="auto"/>
                    <w:bottom w:val="none" w:sz="0" w:space="0" w:color="auto"/>
                    <w:right w:val="none" w:sz="0" w:space="0" w:color="auto"/>
                  </w:divBdr>
                </w:div>
                <w:div w:id="1143501138">
                  <w:marLeft w:val="300"/>
                  <w:marRight w:val="0"/>
                  <w:marTop w:val="0"/>
                  <w:marBottom w:val="0"/>
                  <w:divBdr>
                    <w:top w:val="none" w:sz="0" w:space="0" w:color="auto"/>
                    <w:left w:val="none" w:sz="0" w:space="0" w:color="auto"/>
                    <w:bottom w:val="none" w:sz="0" w:space="0" w:color="auto"/>
                    <w:right w:val="none" w:sz="0" w:space="0" w:color="auto"/>
                  </w:divBdr>
                </w:div>
                <w:div w:id="1140659233">
                  <w:marLeft w:val="0"/>
                  <w:marRight w:val="0"/>
                  <w:marTop w:val="0"/>
                  <w:marBottom w:val="0"/>
                  <w:divBdr>
                    <w:top w:val="none" w:sz="0" w:space="0" w:color="auto"/>
                    <w:left w:val="none" w:sz="0" w:space="0" w:color="auto"/>
                    <w:bottom w:val="none" w:sz="0" w:space="0" w:color="auto"/>
                    <w:right w:val="none" w:sz="0" w:space="0" w:color="auto"/>
                  </w:divBdr>
                </w:div>
                <w:div w:id="1025599433">
                  <w:marLeft w:val="300"/>
                  <w:marRight w:val="0"/>
                  <w:marTop w:val="0"/>
                  <w:marBottom w:val="0"/>
                  <w:divBdr>
                    <w:top w:val="none" w:sz="0" w:space="0" w:color="auto"/>
                    <w:left w:val="none" w:sz="0" w:space="0" w:color="auto"/>
                    <w:bottom w:val="none" w:sz="0" w:space="0" w:color="auto"/>
                    <w:right w:val="none" w:sz="0" w:space="0" w:color="auto"/>
                  </w:divBdr>
                </w:div>
                <w:div w:id="1344209602">
                  <w:marLeft w:val="0"/>
                  <w:marRight w:val="0"/>
                  <w:marTop w:val="0"/>
                  <w:marBottom w:val="0"/>
                  <w:divBdr>
                    <w:top w:val="none" w:sz="0" w:space="0" w:color="auto"/>
                    <w:left w:val="none" w:sz="0" w:space="0" w:color="auto"/>
                    <w:bottom w:val="none" w:sz="0" w:space="0" w:color="auto"/>
                    <w:right w:val="none" w:sz="0" w:space="0" w:color="auto"/>
                  </w:divBdr>
                </w:div>
                <w:div w:id="1147934901">
                  <w:marLeft w:val="300"/>
                  <w:marRight w:val="0"/>
                  <w:marTop w:val="0"/>
                  <w:marBottom w:val="0"/>
                  <w:divBdr>
                    <w:top w:val="none" w:sz="0" w:space="0" w:color="auto"/>
                    <w:left w:val="none" w:sz="0" w:space="0" w:color="auto"/>
                    <w:bottom w:val="none" w:sz="0" w:space="0" w:color="auto"/>
                    <w:right w:val="none" w:sz="0" w:space="0" w:color="auto"/>
                  </w:divBdr>
                </w:div>
                <w:div w:id="151916811">
                  <w:marLeft w:val="0"/>
                  <w:marRight w:val="0"/>
                  <w:marTop w:val="0"/>
                  <w:marBottom w:val="0"/>
                  <w:divBdr>
                    <w:top w:val="none" w:sz="0" w:space="0" w:color="auto"/>
                    <w:left w:val="none" w:sz="0" w:space="0" w:color="auto"/>
                    <w:bottom w:val="none" w:sz="0" w:space="0" w:color="auto"/>
                    <w:right w:val="none" w:sz="0" w:space="0" w:color="auto"/>
                  </w:divBdr>
                </w:div>
                <w:div w:id="1560551556">
                  <w:marLeft w:val="300"/>
                  <w:marRight w:val="0"/>
                  <w:marTop w:val="0"/>
                  <w:marBottom w:val="0"/>
                  <w:divBdr>
                    <w:top w:val="none" w:sz="0" w:space="0" w:color="auto"/>
                    <w:left w:val="none" w:sz="0" w:space="0" w:color="auto"/>
                    <w:bottom w:val="none" w:sz="0" w:space="0" w:color="auto"/>
                    <w:right w:val="none" w:sz="0" w:space="0" w:color="auto"/>
                  </w:divBdr>
                </w:div>
                <w:div w:id="159852909">
                  <w:marLeft w:val="0"/>
                  <w:marRight w:val="0"/>
                  <w:marTop w:val="0"/>
                  <w:marBottom w:val="0"/>
                  <w:divBdr>
                    <w:top w:val="none" w:sz="0" w:space="0" w:color="auto"/>
                    <w:left w:val="none" w:sz="0" w:space="0" w:color="auto"/>
                    <w:bottom w:val="none" w:sz="0" w:space="0" w:color="auto"/>
                    <w:right w:val="none" w:sz="0" w:space="0" w:color="auto"/>
                  </w:divBdr>
                </w:div>
                <w:div w:id="1621716411">
                  <w:marLeft w:val="300"/>
                  <w:marRight w:val="0"/>
                  <w:marTop w:val="0"/>
                  <w:marBottom w:val="0"/>
                  <w:divBdr>
                    <w:top w:val="none" w:sz="0" w:space="0" w:color="auto"/>
                    <w:left w:val="none" w:sz="0" w:space="0" w:color="auto"/>
                    <w:bottom w:val="none" w:sz="0" w:space="0" w:color="auto"/>
                    <w:right w:val="none" w:sz="0" w:space="0" w:color="auto"/>
                  </w:divBdr>
                </w:div>
                <w:div w:id="1664116781">
                  <w:marLeft w:val="0"/>
                  <w:marRight w:val="0"/>
                  <w:marTop w:val="0"/>
                  <w:marBottom w:val="0"/>
                  <w:divBdr>
                    <w:top w:val="none" w:sz="0" w:space="0" w:color="auto"/>
                    <w:left w:val="none" w:sz="0" w:space="0" w:color="auto"/>
                    <w:bottom w:val="none" w:sz="0" w:space="0" w:color="auto"/>
                    <w:right w:val="none" w:sz="0" w:space="0" w:color="auto"/>
                  </w:divBdr>
                </w:div>
                <w:div w:id="841745844">
                  <w:marLeft w:val="300"/>
                  <w:marRight w:val="0"/>
                  <w:marTop w:val="0"/>
                  <w:marBottom w:val="0"/>
                  <w:divBdr>
                    <w:top w:val="none" w:sz="0" w:space="0" w:color="auto"/>
                    <w:left w:val="none" w:sz="0" w:space="0" w:color="auto"/>
                    <w:bottom w:val="none" w:sz="0" w:space="0" w:color="auto"/>
                    <w:right w:val="none" w:sz="0" w:space="0" w:color="auto"/>
                  </w:divBdr>
                </w:div>
                <w:div w:id="91323248">
                  <w:marLeft w:val="0"/>
                  <w:marRight w:val="0"/>
                  <w:marTop w:val="0"/>
                  <w:marBottom w:val="0"/>
                  <w:divBdr>
                    <w:top w:val="none" w:sz="0" w:space="0" w:color="auto"/>
                    <w:left w:val="none" w:sz="0" w:space="0" w:color="auto"/>
                    <w:bottom w:val="none" w:sz="0" w:space="0" w:color="auto"/>
                    <w:right w:val="none" w:sz="0" w:space="0" w:color="auto"/>
                  </w:divBdr>
                </w:div>
                <w:div w:id="89096337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17867">
      <w:bodyDiv w:val="1"/>
      <w:marLeft w:val="0"/>
      <w:marRight w:val="0"/>
      <w:marTop w:val="0"/>
      <w:marBottom w:val="0"/>
      <w:divBdr>
        <w:top w:val="none" w:sz="0" w:space="0" w:color="auto"/>
        <w:left w:val="none" w:sz="0" w:space="0" w:color="auto"/>
        <w:bottom w:val="none" w:sz="0" w:space="0" w:color="auto"/>
        <w:right w:val="none" w:sz="0" w:space="0" w:color="auto"/>
      </w:divBdr>
    </w:div>
    <w:div w:id="581178812">
      <w:bodyDiv w:val="1"/>
      <w:marLeft w:val="0"/>
      <w:marRight w:val="0"/>
      <w:marTop w:val="0"/>
      <w:marBottom w:val="0"/>
      <w:divBdr>
        <w:top w:val="none" w:sz="0" w:space="0" w:color="auto"/>
        <w:left w:val="none" w:sz="0" w:space="0" w:color="auto"/>
        <w:bottom w:val="none" w:sz="0" w:space="0" w:color="auto"/>
        <w:right w:val="none" w:sz="0" w:space="0" w:color="auto"/>
      </w:divBdr>
      <w:divsChild>
        <w:div w:id="108089300">
          <w:marLeft w:val="0"/>
          <w:marRight w:val="0"/>
          <w:marTop w:val="0"/>
          <w:marBottom w:val="0"/>
          <w:divBdr>
            <w:top w:val="none" w:sz="0" w:space="0" w:color="auto"/>
            <w:left w:val="none" w:sz="0" w:space="0" w:color="auto"/>
            <w:bottom w:val="none" w:sz="0" w:space="0" w:color="auto"/>
            <w:right w:val="none" w:sz="0" w:space="0" w:color="auto"/>
          </w:divBdr>
          <w:divsChild>
            <w:div w:id="4022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32837">
      <w:bodyDiv w:val="1"/>
      <w:marLeft w:val="0"/>
      <w:marRight w:val="0"/>
      <w:marTop w:val="0"/>
      <w:marBottom w:val="0"/>
      <w:divBdr>
        <w:top w:val="none" w:sz="0" w:space="0" w:color="auto"/>
        <w:left w:val="none" w:sz="0" w:space="0" w:color="auto"/>
        <w:bottom w:val="none" w:sz="0" w:space="0" w:color="auto"/>
        <w:right w:val="none" w:sz="0" w:space="0" w:color="auto"/>
      </w:divBdr>
    </w:div>
    <w:div w:id="584799385">
      <w:bodyDiv w:val="1"/>
      <w:marLeft w:val="0"/>
      <w:marRight w:val="0"/>
      <w:marTop w:val="0"/>
      <w:marBottom w:val="0"/>
      <w:divBdr>
        <w:top w:val="none" w:sz="0" w:space="0" w:color="auto"/>
        <w:left w:val="none" w:sz="0" w:space="0" w:color="auto"/>
        <w:bottom w:val="none" w:sz="0" w:space="0" w:color="auto"/>
        <w:right w:val="none" w:sz="0" w:space="0" w:color="auto"/>
      </w:divBdr>
      <w:divsChild>
        <w:div w:id="1101217153">
          <w:marLeft w:val="0"/>
          <w:marRight w:val="0"/>
          <w:marTop w:val="0"/>
          <w:marBottom w:val="0"/>
          <w:divBdr>
            <w:top w:val="none" w:sz="0" w:space="0" w:color="auto"/>
            <w:left w:val="none" w:sz="0" w:space="0" w:color="auto"/>
            <w:bottom w:val="none" w:sz="0" w:space="0" w:color="auto"/>
            <w:right w:val="none" w:sz="0" w:space="0" w:color="auto"/>
          </w:divBdr>
          <w:divsChild>
            <w:div w:id="16632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5372">
      <w:bodyDiv w:val="1"/>
      <w:marLeft w:val="0"/>
      <w:marRight w:val="0"/>
      <w:marTop w:val="0"/>
      <w:marBottom w:val="0"/>
      <w:divBdr>
        <w:top w:val="none" w:sz="0" w:space="0" w:color="auto"/>
        <w:left w:val="none" w:sz="0" w:space="0" w:color="auto"/>
        <w:bottom w:val="none" w:sz="0" w:space="0" w:color="auto"/>
        <w:right w:val="none" w:sz="0" w:space="0" w:color="auto"/>
      </w:divBdr>
    </w:div>
    <w:div w:id="675226302">
      <w:bodyDiv w:val="1"/>
      <w:marLeft w:val="0"/>
      <w:marRight w:val="0"/>
      <w:marTop w:val="0"/>
      <w:marBottom w:val="0"/>
      <w:divBdr>
        <w:top w:val="none" w:sz="0" w:space="0" w:color="auto"/>
        <w:left w:val="none" w:sz="0" w:space="0" w:color="auto"/>
        <w:bottom w:val="none" w:sz="0" w:space="0" w:color="auto"/>
        <w:right w:val="none" w:sz="0" w:space="0" w:color="auto"/>
      </w:divBdr>
      <w:divsChild>
        <w:div w:id="389380018">
          <w:marLeft w:val="0"/>
          <w:marRight w:val="0"/>
          <w:marTop w:val="0"/>
          <w:marBottom w:val="0"/>
          <w:divBdr>
            <w:top w:val="none" w:sz="0" w:space="0" w:color="auto"/>
            <w:left w:val="none" w:sz="0" w:space="0" w:color="auto"/>
            <w:bottom w:val="none" w:sz="0" w:space="0" w:color="auto"/>
            <w:right w:val="none" w:sz="0" w:space="0" w:color="auto"/>
          </w:divBdr>
          <w:divsChild>
            <w:div w:id="230233584">
              <w:marLeft w:val="0"/>
              <w:marRight w:val="0"/>
              <w:marTop w:val="0"/>
              <w:marBottom w:val="0"/>
              <w:divBdr>
                <w:top w:val="none" w:sz="0" w:space="0" w:color="auto"/>
                <w:left w:val="none" w:sz="0" w:space="0" w:color="auto"/>
                <w:bottom w:val="none" w:sz="0" w:space="0" w:color="auto"/>
                <w:right w:val="none" w:sz="0" w:space="0" w:color="auto"/>
              </w:divBdr>
              <w:divsChild>
                <w:div w:id="593053102">
                  <w:marLeft w:val="0"/>
                  <w:marRight w:val="0"/>
                  <w:marTop w:val="0"/>
                  <w:marBottom w:val="0"/>
                  <w:divBdr>
                    <w:top w:val="none" w:sz="0" w:space="0" w:color="auto"/>
                    <w:left w:val="none" w:sz="0" w:space="0" w:color="auto"/>
                    <w:bottom w:val="none" w:sz="0" w:space="0" w:color="auto"/>
                    <w:right w:val="none" w:sz="0" w:space="0" w:color="auto"/>
                  </w:divBdr>
                  <w:divsChild>
                    <w:div w:id="1702629221">
                      <w:marLeft w:val="0"/>
                      <w:marRight w:val="0"/>
                      <w:marTop w:val="0"/>
                      <w:marBottom w:val="0"/>
                      <w:divBdr>
                        <w:top w:val="none" w:sz="0" w:space="0" w:color="auto"/>
                        <w:left w:val="none" w:sz="0" w:space="0" w:color="auto"/>
                        <w:bottom w:val="none" w:sz="0" w:space="0" w:color="auto"/>
                        <w:right w:val="none" w:sz="0" w:space="0" w:color="auto"/>
                      </w:divBdr>
                    </w:div>
                  </w:divsChild>
                </w:div>
                <w:div w:id="12110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96581">
          <w:marLeft w:val="0"/>
          <w:marRight w:val="0"/>
          <w:marTop w:val="0"/>
          <w:marBottom w:val="0"/>
          <w:divBdr>
            <w:top w:val="none" w:sz="0" w:space="0" w:color="auto"/>
            <w:left w:val="none" w:sz="0" w:space="0" w:color="auto"/>
            <w:bottom w:val="none" w:sz="0" w:space="0" w:color="auto"/>
            <w:right w:val="none" w:sz="0" w:space="0" w:color="auto"/>
          </w:divBdr>
          <w:divsChild>
            <w:div w:id="291402266">
              <w:marLeft w:val="0"/>
              <w:marRight w:val="0"/>
              <w:marTop w:val="0"/>
              <w:marBottom w:val="0"/>
              <w:divBdr>
                <w:top w:val="none" w:sz="0" w:space="0" w:color="auto"/>
                <w:left w:val="none" w:sz="0" w:space="0" w:color="auto"/>
                <w:bottom w:val="none" w:sz="0" w:space="0" w:color="auto"/>
                <w:right w:val="none" w:sz="0" w:space="0" w:color="auto"/>
              </w:divBdr>
            </w:div>
          </w:divsChild>
        </w:div>
        <w:div w:id="1157841593">
          <w:marLeft w:val="0"/>
          <w:marRight w:val="0"/>
          <w:marTop w:val="0"/>
          <w:marBottom w:val="0"/>
          <w:divBdr>
            <w:top w:val="none" w:sz="0" w:space="0" w:color="auto"/>
            <w:left w:val="none" w:sz="0" w:space="0" w:color="auto"/>
            <w:bottom w:val="none" w:sz="0" w:space="0" w:color="auto"/>
            <w:right w:val="none" w:sz="0" w:space="0" w:color="auto"/>
          </w:divBdr>
          <w:divsChild>
            <w:div w:id="1701315482">
              <w:marLeft w:val="0"/>
              <w:marRight w:val="0"/>
              <w:marTop w:val="0"/>
              <w:marBottom w:val="0"/>
              <w:divBdr>
                <w:top w:val="none" w:sz="0" w:space="0" w:color="auto"/>
                <w:left w:val="none" w:sz="0" w:space="0" w:color="auto"/>
                <w:bottom w:val="none" w:sz="0" w:space="0" w:color="auto"/>
                <w:right w:val="none" w:sz="0" w:space="0" w:color="auto"/>
              </w:divBdr>
            </w:div>
          </w:divsChild>
        </w:div>
        <w:div w:id="1202522559">
          <w:marLeft w:val="0"/>
          <w:marRight w:val="0"/>
          <w:marTop w:val="0"/>
          <w:marBottom w:val="0"/>
          <w:divBdr>
            <w:top w:val="none" w:sz="0" w:space="0" w:color="auto"/>
            <w:left w:val="none" w:sz="0" w:space="0" w:color="auto"/>
            <w:bottom w:val="none" w:sz="0" w:space="0" w:color="auto"/>
            <w:right w:val="none" w:sz="0" w:space="0" w:color="auto"/>
          </w:divBdr>
          <w:divsChild>
            <w:div w:id="437410103">
              <w:marLeft w:val="0"/>
              <w:marRight w:val="0"/>
              <w:marTop w:val="0"/>
              <w:marBottom w:val="0"/>
              <w:divBdr>
                <w:top w:val="none" w:sz="0" w:space="0" w:color="auto"/>
                <w:left w:val="none" w:sz="0" w:space="0" w:color="auto"/>
                <w:bottom w:val="none" w:sz="0" w:space="0" w:color="auto"/>
                <w:right w:val="none" w:sz="0" w:space="0" w:color="auto"/>
              </w:divBdr>
              <w:divsChild>
                <w:div w:id="2121414582">
                  <w:marLeft w:val="0"/>
                  <w:marRight w:val="0"/>
                  <w:marTop w:val="0"/>
                  <w:marBottom w:val="0"/>
                  <w:divBdr>
                    <w:top w:val="none" w:sz="0" w:space="0" w:color="auto"/>
                    <w:left w:val="none" w:sz="0" w:space="0" w:color="auto"/>
                    <w:bottom w:val="none" w:sz="0" w:space="0" w:color="auto"/>
                    <w:right w:val="none" w:sz="0" w:space="0" w:color="auto"/>
                  </w:divBdr>
                  <w:divsChild>
                    <w:div w:id="1369381366">
                      <w:marLeft w:val="0"/>
                      <w:marRight w:val="0"/>
                      <w:marTop w:val="0"/>
                      <w:marBottom w:val="0"/>
                      <w:divBdr>
                        <w:top w:val="none" w:sz="0" w:space="0" w:color="auto"/>
                        <w:left w:val="none" w:sz="0" w:space="0" w:color="auto"/>
                        <w:bottom w:val="none" w:sz="0" w:space="0" w:color="auto"/>
                        <w:right w:val="none" w:sz="0" w:space="0" w:color="auto"/>
                      </w:divBdr>
                    </w:div>
                  </w:divsChild>
                </w:div>
                <w:div w:id="157361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9629">
          <w:marLeft w:val="0"/>
          <w:marRight w:val="0"/>
          <w:marTop w:val="0"/>
          <w:marBottom w:val="0"/>
          <w:divBdr>
            <w:top w:val="none" w:sz="0" w:space="0" w:color="auto"/>
            <w:left w:val="none" w:sz="0" w:space="0" w:color="auto"/>
            <w:bottom w:val="none" w:sz="0" w:space="0" w:color="auto"/>
            <w:right w:val="none" w:sz="0" w:space="0" w:color="auto"/>
          </w:divBdr>
          <w:divsChild>
            <w:div w:id="1565876742">
              <w:marLeft w:val="0"/>
              <w:marRight w:val="0"/>
              <w:marTop w:val="0"/>
              <w:marBottom w:val="0"/>
              <w:divBdr>
                <w:top w:val="none" w:sz="0" w:space="0" w:color="auto"/>
                <w:left w:val="none" w:sz="0" w:space="0" w:color="auto"/>
                <w:bottom w:val="none" w:sz="0" w:space="0" w:color="auto"/>
                <w:right w:val="none" w:sz="0" w:space="0" w:color="auto"/>
              </w:divBdr>
            </w:div>
          </w:divsChild>
        </w:div>
        <w:div w:id="1923220587">
          <w:marLeft w:val="0"/>
          <w:marRight w:val="0"/>
          <w:marTop w:val="0"/>
          <w:marBottom w:val="0"/>
          <w:divBdr>
            <w:top w:val="none" w:sz="0" w:space="0" w:color="auto"/>
            <w:left w:val="none" w:sz="0" w:space="0" w:color="auto"/>
            <w:bottom w:val="none" w:sz="0" w:space="0" w:color="auto"/>
            <w:right w:val="none" w:sz="0" w:space="0" w:color="auto"/>
          </w:divBdr>
          <w:divsChild>
            <w:div w:id="1383560954">
              <w:marLeft w:val="0"/>
              <w:marRight w:val="0"/>
              <w:marTop w:val="0"/>
              <w:marBottom w:val="0"/>
              <w:divBdr>
                <w:top w:val="none" w:sz="0" w:space="0" w:color="auto"/>
                <w:left w:val="none" w:sz="0" w:space="0" w:color="auto"/>
                <w:bottom w:val="none" w:sz="0" w:space="0" w:color="auto"/>
                <w:right w:val="none" w:sz="0" w:space="0" w:color="auto"/>
              </w:divBdr>
            </w:div>
          </w:divsChild>
        </w:div>
        <w:div w:id="1457067701">
          <w:marLeft w:val="0"/>
          <w:marRight w:val="0"/>
          <w:marTop w:val="0"/>
          <w:marBottom w:val="0"/>
          <w:divBdr>
            <w:top w:val="none" w:sz="0" w:space="0" w:color="auto"/>
            <w:left w:val="none" w:sz="0" w:space="0" w:color="auto"/>
            <w:bottom w:val="none" w:sz="0" w:space="0" w:color="auto"/>
            <w:right w:val="none" w:sz="0" w:space="0" w:color="auto"/>
          </w:divBdr>
          <w:divsChild>
            <w:div w:id="347953721">
              <w:marLeft w:val="0"/>
              <w:marRight w:val="0"/>
              <w:marTop w:val="0"/>
              <w:marBottom w:val="0"/>
              <w:divBdr>
                <w:top w:val="none" w:sz="0" w:space="0" w:color="auto"/>
                <w:left w:val="none" w:sz="0" w:space="0" w:color="auto"/>
                <w:bottom w:val="none" w:sz="0" w:space="0" w:color="auto"/>
                <w:right w:val="none" w:sz="0" w:space="0" w:color="auto"/>
              </w:divBdr>
            </w:div>
          </w:divsChild>
        </w:div>
        <w:div w:id="1683704243">
          <w:marLeft w:val="0"/>
          <w:marRight w:val="0"/>
          <w:marTop w:val="0"/>
          <w:marBottom w:val="0"/>
          <w:divBdr>
            <w:top w:val="none" w:sz="0" w:space="0" w:color="auto"/>
            <w:left w:val="none" w:sz="0" w:space="0" w:color="auto"/>
            <w:bottom w:val="none" w:sz="0" w:space="0" w:color="auto"/>
            <w:right w:val="none" w:sz="0" w:space="0" w:color="auto"/>
          </w:divBdr>
          <w:divsChild>
            <w:div w:id="1036002689">
              <w:marLeft w:val="0"/>
              <w:marRight w:val="0"/>
              <w:marTop w:val="0"/>
              <w:marBottom w:val="0"/>
              <w:divBdr>
                <w:top w:val="none" w:sz="0" w:space="0" w:color="auto"/>
                <w:left w:val="none" w:sz="0" w:space="0" w:color="auto"/>
                <w:bottom w:val="none" w:sz="0" w:space="0" w:color="auto"/>
                <w:right w:val="none" w:sz="0" w:space="0" w:color="auto"/>
              </w:divBdr>
              <w:divsChild>
                <w:div w:id="865211356">
                  <w:marLeft w:val="0"/>
                  <w:marRight w:val="0"/>
                  <w:marTop w:val="0"/>
                  <w:marBottom w:val="0"/>
                  <w:divBdr>
                    <w:top w:val="none" w:sz="0" w:space="0" w:color="auto"/>
                    <w:left w:val="none" w:sz="0" w:space="0" w:color="auto"/>
                    <w:bottom w:val="none" w:sz="0" w:space="0" w:color="auto"/>
                    <w:right w:val="none" w:sz="0" w:space="0" w:color="auto"/>
                  </w:divBdr>
                  <w:divsChild>
                    <w:div w:id="607615706">
                      <w:marLeft w:val="0"/>
                      <w:marRight w:val="0"/>
                      <w:marTop w:val="0"/>
                      <w:marBottom w:val="0"/>
                      <w:divBdr>
                        <w:top w:val="none" w:sz="0" w:space="0" w:color="auto"/>
                        <w:left w:val="none" w:sz="0" w:space="0" w:color="auto"/>
                        <w:bottom w:val="none" w:sz="0" w:space="0" w:color="auto"/>
                        <w:right w:val="none" w:sz="0" w:space="0" w:color="auto"/>
                      </w:divBdr>
                    </w:div>
                  </w:divsChild>
                </w:div>
                <w:div w:id="15774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93778">
          <w:marLeft w:val="0"/>
          <w:marRight w:val="0"/>
          <w:marTop w:val="0"/>
          <w:marBottom w:val="0"/>
          <w:divBdr>
            <w:top w:val="none" w:sz="0" w:space="0" w:color="auto"/>
            <w:left w:val="none" w:sz="0" w:space="0" w:color="auto"/>
            <w:bottom w:val="none" w:sz="0" w:space="0" w:color="auto"/>
            <w:right w:val="none" w:sz="0" w:space="0" w:color="auto"/>
          </w:divBdr>
          <w:divsChild>
            <w:div w:id="1856578711">
              <w:marLeft w:val="0"/>
              <w:marRight w:val="0"/>
              <w:marTop w:val="0"/>
              <w:marBottom w:val="0"/>
              <w:divBdr>
                <w:top w:val="none" w:sz="0" w:space="0" w:color="auto"/>
                <w:left w:val="none" w:sz="0" w:space="0" w:color="auto"/>
                <w:bottom w:val="none" w:sz="0" w:space="0" w:color="auto"/>
                <w:right w:val="none" w:sz="0" w:space="0" w:color="auto"/>
              </w:divBdr>
            </w:div>
          </w:divsChild>
        </w:div>
        <w:div w:id="649096044">
          <w:marLeft w:val="0"/>
          <w:marRight w:val="0"/>
          <w:marTop w:val="0"/>
          <w:marBottom w:val="0"/>
          <w:divBdr>
            <w:top w:val="none" w:sz="0" w:space="0" w:color="auto"/>
            <w:left w:val="none" w:sz="0" w:space="0" w:color="auto"/>
            <w:bottom w:val="none" w:sz="0" w:space="0" w:color="auto"/>
            <w:right w:val="none" w:sz="0" w:space="0" w:color="auto"/>
          </w:divBdr>
          <w:divsChild>
            <w:div w:id="10719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3411">
      <w:bodyDiv w:val="1"/>
      <w:marLeft w:val="0"/>
      <w:marRight w:val="0"/>
      <w:marTop w:val="0"/>
      <w:marBottom w:val="0"/>
      <w:divBdr>
        <w:top w:val="none" w:sz="0" w:space="0" w:color="auto"/>
        <w:left w:val="none" w:sz="0" w:space="0" w:color="auto"/>
        <w:bottom w:val="none" w:sz="0" w:space="0" w:color="auto"/>
        <w:right w:val="none" w:sz="0" w:space="0" w:color="auto"/>
      </w:divBdr>
    </w:div>
    <w:div w:id="681586158">
      <w:bodyDiv w:val="1"/>
      <w:marLeft w:val="0"/>
      <w:marRight w:val="0"/>
      <w:marTop w:val="0"/>
      <w:marBottom w:val="0"/>
      <w:divBdr>
        <w:top w:val="none" w:sz="0" w:space="0" w:color="auto"/>
        <w:left w:val="none" w:sz="0" w:space="0" w:color="auto"/>
        <w:bottom w:val="none" w:sz="0" w:space="0" w:color="auto"/>
        <w:right w:val="none" w:sz="0" w:space="0" w:color="auto"/>
      </w:divBdr>
    </w:div>
    <w:div w:id="696584896">
      <w:bodyDiv w:val="1"/>
      <w:marLeft w:val="0"/>
      <w:marRight w:val="0"/>
      <w:marTop w:val="0"/>
      <w:marBottom w:val="0"/>
      <w:divBdr>
        <w:top w:val="none" w:sz="0" w:space="0" w:color="auto"/>
        <w:left w:val="none" w:sz="0" w:space="0" w:color="auto"/>
        <w:bottom w:val="none" w:sz="0" w:space="0" w:color="auto"/>
        <w:right w:val="none" w:sz="0" w:space="0" w:color="auto"/>
      </w:divBdr>
    </w:div>
    <w:div w:id="751128393">
      <w:bodyDiv w:val="1"/>
      <w:marLeft w:val="0"/>
      <w:marRight w:val="0"/>
      <w:marTop w:val="0"/>
      <w:marBottom w:val="0"/>
      <w:divBdr>
        <w:top w:val="none" w:sz="0" w:space="0" w:color="auto"/>
        <w:left w:val="none" w:sz="0" w:space="0" w:color="auto"/>
        <w:bottom w:val="none" w:sz="0" w:space="0" w:color="auto"/>
        <w:right w:val="none" w:sz="0" w:space="0" w:color="auto"/>
      </w:divBdr>
      <w:divsChild>
        <w:div w:id="923153012">
          <w:marLeft w:val="0"/>
          <w:marRight w:val="0"/>
          <w:marTop w:val="0"/>
          <w:marBottom w:val="0"/>
          <w:divBdr>
            <w:top w:val="none" w:sz="0" w:space="0" w:color="auto"/>
            <w:left w:val="none" w:sz="0" w:space="0" w:color="auto"/>
            <w:bottom w:val="none" w:sz="0" w:space="0" w:color="auto"/>
            <w:right w:val="none" w:sz="0" w:space="0" w:color="auto"/>
          </w:divBdr>
          <w:divsChild>
            <w:div w:id="2571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41738">
      <w:bodyDiv w:val="1"/>
      <w:marLeft w:val="0"/>
      <w:marRight w:val="0"/>
      <w:marTop w:val="0"/>
      <w:marBottom w:val="0"/>
      <w:divBdr>
        <w:top w:val="none" w:sz="0" w:space="0" w:color="auto"/>
        <w:left w:val="none" w:sz="0" w:space="0" w:color="auto"/>
        <w:bottom w:val="none" w:sz="0" w:space="0" w:color="auto"/>
        <w:right w:val="none" w:sz="0" w:space="0" w:color="auto"/>
      </w:divBdr>
      <w:divsChild>
        <w:div w:id="1091320196">
          <w:marLeft w:val="0"/>
          <w:marRight w:val="0"/>
          <w:marTop w:val="375"/>
          <w:marBottom w:val="375"/>
          <w:divBdr>
            <w:top w:val="none" w:sz="0" w:space="0" w:color="auto"/>
            <w:left w:val="none" w:sz="0" w:space="0" w:color="auto"/>
            <w:bottom w:val="none" w:sz="0" w:space="0" w:color="auto"/>
            <w:right w:val="none" w:sz="0" w:space="0" w:color="auto"/>
          </w:divBdr>
        </w:div>
      </w:divsChild>
    </w:div>
    <w:div w:id="760368650">
      <w:bodyDiv w:val="1"/>
      <w:marLeft w:val="0"/>
      <w:marRight w:val="0"/>
      <w:marTop w:val="0"/>
      <w:marBottom w:val="0"/>
      <w:divBdr>
        <w:top w:val="none" w:sz="0" w:space="0" w:color="auto"/>
        <w:left w:val="none" w:sz="0" w:space="0" w:color="auto"/>
        <w:bottom w:val="none" w:sz="0" w:space="0" w:color="auto"/>
        <w:right w:val="none" w:sz="0" w:space="0" w:color="auto"/>
      </w:divBdr>
    </w:div>
    <w:div w:id="762067608">
      <w:bodyDiv w:val="1"/>
      <w:marLeft w:val="0"/>
      <w:marRight w:val="0"/>
      <w:marTop w:val="0"/>
      <w:marBottom w:val="0"/>
      <w:divBdr>
        <w:top w:val="none" w:sz="0" w:space="0" w:color="auto"/>
        <w:left w:val="none" w:sz="0" w:space="0" w:color="auto"/>
        <w:bottom w:val="none" w:sz="0" w:space="0" w:color="auto"/>
        <w:right w:val="none" w:sz="0" w:space="0" w:color="auto"/>
      </w:divBdr>
    </w:div>
    <w:div w:id="766728513">
      <w:bodyDiv w:val="1"/>
      <w:marLeft w:val="0"/>
      <w:marRight w:val="0"/>
      <w:marTop w:val="0"/>
      <w:marBottom w:val="0"/>
      <w:divBdr>
        <w:top w:val="none" w:sz="0" w:space="0" w:color="auto"/>
        <w:left w:val="none" w:sz="0" w:space="0" w:color="auto"/>
        <w:bottom w:val="none" w:sz="0" w:space="0" w:color="auto"/>
        <w:right w:val="none" w:sz="0" w:space="0" w:color="auto"/>
      </w:divBdr>
    </w:div>
    <w:div w:id="777530562">
      <w:bodyDiv w:val="1"/>
      <w:marLeft w:val="0"/>
      <w:marRight w:val="0"/>
      <w:marTop w:val="0"/>
      <w:marBottom w:val="0"/>
      <w:divBdr>
        <w:top w:val="none" w:sz="0" w:space="0" w:color="auto"/>
        <w:left w:val="none" w:sz="0" w:space="0" w:color="auto"/>
        <w:bottom w:val="none" w:sz="0" w:space="0" w:color="auto"/>
        <w:right w:val="none" w:sz="0" w:space="0" w:color="auto"/>
      </w:divBdr>
    </w:div>
    <w:div w:id="794909798">
      <w:bodyDiv w:val="1"/>
      <w:marLeft w:val="0"/>
      <w:marRight w:val="0"/>
      <w:marTop w:val="0"/>
      <w:marBottom w:val="0"/>
      <w:divBdr>
        <w:top w:val="none" w:sz="0" w:space="0" w:color="auto"/>
        <w:left w:val="none" w:sz="0" w:space="0" w:color="auto"/>
        <w:bottom w:val="none" w:sz="0" w:space="0" w:color="auto"/>
        <w:right w:val="none" w:sz="0" w:space="0" w:color="auto"/>
      </w:divBdr>
      <w:divsChild>
        <w:div w:id="712850952">
          <w:marLeft w:val="300"/>
          <w:marRight w:val="0"/>
          <w:marTop w:val="0"/>
          <w:marBottom w:val="0"/>
          <w:divBdr>
            <w:top w:val="none" w:sz="0" w:space="0" w:color="auto"/>
            <w:left w:val="none" w:sz="0" w:space="0" w:color="auto"/>
            <w:bottom w:val="none" w:sz="0" w:space="0" w:color="auto"/>
            <w:right w:val="none" w:sz="0" w:space="0" w:color="auto"/>
          </w:divBdr>
        </w:div>
      </w:divsChild>
    </w:div>
    <w:div w:id="817303488">
      <w:bodyDiv w:val="1"/>
      <w:marLeft w:val="0"/>
      <w:marRight w:val="0"/>
      <w:marTop w:val="0"/>
      <w:marBottom w:val="0"/>
      <w:divBdr>
        <w:top w:val="none" w:sz="0" w:space="0" w:color="auto"/>
        <w:left w:val="none" w:sz="0" w:space="0" w:color="auto"/>
        <w:bottom w:val="none" w:sz="0" w:space="0" w:color="auto"/>
        <w:right w:val="none" w:sz="0" w:space="0" w:color="auto"/>
      </w:divBdr>
      <w:divsChild>
        <w:div w:id="1723676133">
          <w:marLeft w:val="0"/>
          <w:marRight w:val="0"/>
          <w:marTop w:val="0"/>
          <w:marBottom w:val="0"/>
          <w:divBdr>
            <w:top w:val="none" w:sz="0" w:space="0" w:color="auto"/>
            <w:left w:val="none" w:sz="0" w:space="0" w:color="auto"/>
            <w:bottom w:val="none" w:sz="0" w:space="0" w:color="auto"/>
            <w:right w:val="none" w:sz="0" w:space="0" w:color="auto"/>
          </w:divBdr>
          <w:divsChild>
            <w:div w:id="6546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300">
      <w:bodyDiv w:val="1"/>
      <w:marLeft w:val="0"/>
      <w:marRight w:val="0"/>
      <w:marTop w:val="0"/>
      <w:marBottom w:val="0"/>
      <w:divBdr>
        <w:top w:val="none" w:sz="0" w:space="0" w:color="auto"/>
        <w:left w:val="none" w:sz="0" w:space="0" w:color="auto"/>
        <w:bottom w:val="none" w:sz="0" w:space="0" w:color="auto"/>
        <w:right w:val="none" w:sz="0" w:space="0" w:color="auto"/>
      </w:divBdr>
    </w:div>
    <w:div w:id="827213087">
      <w:bodyDiv w:val="1"/>
      <w:marLeft w:val="0"/>
      <w:marRight w:val="0"/>
      <w:marTop w:val="0"/>
      <w:marBottom w:val="0"/>
      <w:divBdr>
        <w:top w:val="none" w:sz="0" w:space="0" w:color="auto"/>
        <w:left w:val="none" w:sz="0" w:space="0" w:color="auto"/>
        <w:bottom w:val="none" w:sz="0" w:space="0" w:color="auto"/>
        <w:right w:val="none" w:sz="0" w:space="0" w:color="auto"/>
      </w:divBdr>
    </w:div>
    <w:div w:id="837306962">
      <w:bodyDiv w:val="1"/>
      <w:marLeft w:val="0"/>
      <w:marRight w:val="0"/>
      <w:marTop w:val="0"/>
      <w:marBottom w:val="0"/>
      <w:divBdr>
        <w:top w:val="none" w:sz="0" w:space="0" w:color="auto"/>
        <w:left w:val="none" w:sz="0" w:space="0" w:color="auto"/>
        <w:bottom w:val="none" w:sz="0" w:space="0" w:color="auto"/>
        <w:right w:val="none" w:sz="0" w:space="0" w:color="auto"/>
      </w:divBdr>
    </w:div>
    <w:div w:id="885995761">
      <w:bodyDiv w:val="1"/>
      <w:marLeft w:val="0"/>
      <w:marRight w:val="0"/>
      <w:marTop w:val="0"/>
      <w:marBottom w:val="0"/>
      <w:divBdr>
        <w:top w:val="none" w:sz="0" w:space="0" w:color="auto"/>
        <w:left w:val="none" w:sz="0" w:space="0" w:color="auto"/>
        <w:bottom w:val="none" w:sz="0" w:space="0" w:color="auto"/>
        <w:right w:val="none" w:sz="0" w:space="0" w:color="auto"/>
      </w:divBdr>
    </w:div>
    <w:div w:id="900403771">
      <w:bodyDiv w:val="1"/>
      <w:marLeft w:val="0"/>
      <w:marRight w:val="0"/>
      <w:marTop w:val="0"/>
      <w:marBottom w:val="0"/>
      <w:divBdr>
        <w:top w:val="none" w:sz="0" w:space="0" w:color="auto"/>
        <w:left w:val="none" w:sz="0" w:space="0" w:color="auto"/>
        <w:bottom w:val="none" w:sz="0" w:space="0" w:color="auto"/>
        <w:right w:val="none" w:sz="0" w:space="0" w:color="auto"/>
      </w:divBdr>
    </w:div>
    <w:div w:id="901450209">
      <w:bodyDiv w:val="1"/>
      <w:marLeft w:val="0"/>
      <w:marRight w:val="0"/>
      <w:marTop w:val="0"/>
      <w:marBottom w:val="0"/>
      <w:divBdr>
        <w:top w:val="none" w:sz="0" w:space="0" w:color="auto"/>
        <w:left w:val="none" w:sz="0" w:space="0" w:color="auto"/>
        <w:bottom w:val="none" w:sz="0" w:space="0" w:color="auto"/>
        <w:right w:val="none" w:sz="0" w:space="0" w:color="auto"/>
      </w:divBdr>
      <w:divsChild>
        <w:div w:id="1373185543">
          <w:marLeft w:val="0"/>
          <w:marRight w:val="0"/>
          <w:marTop w:val="0"/>
          <w:marBottom w:val="0"/>
          <w:divBdr>
            <w:top w:val="none" w:sz="0" w:space="0" w:color="auto"/>
            <w:left w:val="none" w:sz="0" w:space="0" w:color="auto"/>
            <w:bottom w:val="none" w:sz="0" w:space="0" w:color="auto"/>
            <w:right w:val="none" w:sz="0" w:space="0" w:color="auto"/>
          </w:divBdr>
        </w:div>
        <w:div w:id="1808425315">
          <w:marLeft w:val="0"/>
          <w:marRight w:val="0"/>
          <w:marTop w:val="0"/>
          <w:marBottom w:val="0"/>
          <w:divBdr>
            <w:top w:val="none" w:sz="0" w:space="0" w:color="auto"/>
            <w:left w:val="none" w:sz="0" w:space="0" w:color="auto"/>
            <w:bottom w:val="none" w:sz="0" w:space="0" w:color="auto"/>
            <w:right w:val="none" w:sz="0" w:space="0" w:color="auto"/>
          </w:divBdr>
          <w:divsChild>
            <w:div w:id="2126845322">
              <w:marLeft w:val="0"/>
              <w:marRight w:val="0"/>
              <w:marTop w:val="0"/>
              <w:marBottom w:val="0"/>
              <w:divBdr>
                <w:top w:val="none" w:sz="0" w:space="0" w:color="auto"/>
                <w:left w:val="none" w:sz="0" w:space="0" w:color="auto"/>
                <w:bottom w:val="none" w:sz="0" w:space="0" w:color="auto"/>
                <w:right w:val="none" w:sz="0" w:space="0" w:color="auto"/>
              </w:divBdr>
              <w:divsChild>
                <w:div w:id="8990228">
                  <w:marLeft w:val="0"/>
                  <w:marRight w:val="0"/>
                  <w:marTop w:val="0"/>
                  <w:marBottom w:val="0"/>
                  <w:divBdr>
                    <w:top w:val="none" w:sz="0" w:space="0" w:color="auto"/>
                    <w:left w:val="none" w:sz="0" w:space="0" w:color="auto"/>
                    <w:bottom w:val="none" w:sz="0" w:space="0" w:color="auto"/>
                    <w:right w:val="none" w:sz="0" w:space="0" w:color="auto"/>
                  </w:divBdr>
                  <w:divsChild>
                    <w:div w:id="1841577411">
                      <w:marLeft w:val="0"/>
                      <w:marRight w:val="0"/>
                      <w:marTop w:val="0"/>
                      <w:marBottom w:val="0"/>
                      <w:divBdr>
                        <w:top w:val="none" w:sz="0" w:space="0" w:color="auto"/>
                        <w:left w:val="none" w:sz="0" w:space="0" w:color="auto"/>
                        <w:bottom w:val="none" w:sz="0" w:space="0" w:color="auto"/>
                        <w:right w:val="none" w:sz="0" w:space="0" w:color="auto"/>
                      </w:divBdr>
                    </w:div>
                  </w:divsChild>
                </w:div>
                <w:div w:id="12419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528383">
      <w:bodyDiv w:val="1"/>
      <w:marLeft w:val="0"/>
      <w:marRight w:val="0"/>
      <w:marTop w:val="0"/>
      <w:marBottom w:val="0"/>
      <w:divBdr>
        <w:top w:val="none" w:sz="0" w:space="0" w:color="auto"/>
        <w:left w:val="none" w:sz="0" w:space="0" w:color="auto"/>
        <w:bottom w:val="none" w:sz="0" w:space="0" w:color="auto"/>
        <w:right w:val="none" w:sz="0" w:space="0" w:color="auto"/>
      </w:divBdr>
      <w:divsChild>
        <w:div w:id="484974652">
          <w:marLeft w:val="0"/>
          <w:marRight w:val="0"/>
          <w:marTop w:val="0"/>
          <w:marBottom w:val="0"/>
          <w:divBdr>
            <w:top w:val="none" w:sz="0" w:space="0" w:color="auto"/>
            <w:left w:val="none" w:sz="0" w:space="0" w:color="auto"/>
            <w:bottom w:val="none" w:sz="0" w:space="0" w:color="auto"/>
            <w:right w:val="none" w:sz="0" w:space="0" w:color="auto"/>
          </w:divBdr>
          <w:divsChild>
            <w:div w:id="19211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5893">
      <w:bodyDiv w:val="1"/>
      <w:marLeft w:val="0"/>
      <w:marRight w:val="0"/>
      <w:marTop w:val="0"/>
      <w:marBottom w:val="0"/>
      <w:divBdr>
        <w:top w:val="none" w:sz="0" w:space="0" w:color="auto"/>
        <w:left w:val="none" w:sz="0" w:space="0" w:color="auto"/>
        <w:bottom w:val="none" w:sz="0" w:space="0" w:color="auto"/>
        <w:right w:val="none" w:sz="0" w:space="0" w:color="auto"/>
      </w:divBdr>
    </w:div>
    <w:div w:id="922422323">
      <w:bodyDiv w:val="1"/>
      <w:marLeft w:val="0"/>
      <w:marRight w:val="0"/>
      <w:marTop w:val="0"/>
      <w:marBottom w:val="0"/>
      <w:divBdr>
        <w:top w:val="none" w:sz="0" w:space="0" w:color="auto"/>
        <w:left w:val="none" w:sz="0" w:space="0" w:color="auto"/>
        <w:bottom w:val="none" w:sz="0" w:space="0" w:color="auto"/>
        <w:right w:val="none" w:sz="0" w:space="0" w:color="auto"/>
      </w:divBdr>
      <w:divsChild>
        <w:div w:id="2096242188">
          <w:marLeft w:val="0"/>
          <w:marRight w:val="0"/>
          <w:marTop w:val="0"/>
          <w:marBottom w:val="0"/>
          <w:divBdr>
            <w:top w:val="none" w:sz="0" w:space="0" w:color="auto"/>
            <w:left w:val="none" w:sz="0" w:space="0" w:color="auto"/>
            <w:bottom w:val="none" w:sz="0" w:space="0" w:color="auto"/>
            <w:right w:val="none" w:sz="0" w:space="0" w:color="auto"/>
          </w:divBdr>
          <w:divsChild>
            <w:div w:id="146286358">
              <w:marLeft w:val="0"/>
              <w:marRight w:val="0"/>
              <w:marTop w:val="0"/>
              <w:marBottom w:val="0"/>
              <w:divBdr>
                <w:top w:val="none" w:sz="0" w:space="0" w:color="auto"/>
                <w:left w:val="none" w:sz="0" w:space="0" w:color="auto"/>
                <w:bottom w:val="none" w:sz="0" w:space="0" w:color="auto"/>
                <w:right w:val="none" w:sz="0" w:space="0" w:color="auto"/>
              </w:divBdr>
            </w:div>
            <w:div w:id="103639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92854">
      <w:bodyDiv w:val="1"/>
      <w:marLeft w:val="0"/>
      <w:marRight w:val="0"/>
      <w:marTop w:val="0"/>
      <w:marBottom w:val="0"/>
      <w:divBdr>
        <w:top w:val="none" w:sz="0" w:space="0" w:color="auto"/>
        <w:left w:val="none" w:sz="0" w:space="0" w:color="auto"/>
        <w:bottom w:val="none" w:sz="0" w:space="0" w:color="auto"/>
        <w:right w:val="none" w:sz="0" w:space="0" w:color="auto"/>
      </w:divBdr>
    </w:div>
    <w:div w:id="932973203">
      <w:bodyDiv w:val="1"/>
      <w:marLeft w:val="0"/>
      <w:marRight w:val="0"/>
      <w:marTop w:val="0"/>
      <w:marBottom w:val="0"/>
      <w:divBdr>
        <w:top w:val="none" w:sz="0" w:space="0" w:color="auto"/>
        <w:left w:val="none" w:sz="0" w:space="0" w:color="auto"/>
        <w:bottom w:val="none" w:sz="0" w:space="0" w:color="auto"/>
        <w:right w:val="none" w:sz="0" w:space="0" w:color="auto"/>
      </w:divBdr>
    </w:div>
    <w:div w:id="945384449">
      <w:bodyDiv w:val="1"/>
      <w:marLeft w:val="0"/>
      <w:marRight w:val="0"/>
      <w:marTop w:val="0"/>
      <w:marBottom w:val="0"/>
      <w:divBdr>
        <w:top w:val="none" w:sz="0" w:space="0" w:color="auto"/>
        <w:left w:val="none" w:sz="0" w:space="0" w:color="auto"/>
        <w:bottom w:val="none" w:sz="0" w:space="0" w:color="auto"/>
        <w:right w:val="none" w:sz="0" w:space="0" w:color="auto"/>
      </w:divBdr>
      <w:divsChild>
        <w:div w:id="185143947">
          <w:marLeft w:val="1253"/>
          <w:marRight w:val="0"/>
          <w:marTop w:val="120"/>
          <w:marBottom w:val="0"/>
          <w:divBdr>
            <w:top w:val="none" w:sz="0" w:space="0" w:color="auto"/>
            <w:left w:val="none" w:sz="0" w:space="0" w:color="auto"/>
            <w:bottom w:val="none" w:sz="0" w:space="0" w:color="auto"/>
            <w:right w:val="none" w:sz="0" w:space="0" w:color="auto"/>
          </w:divBdr>
        </w:div>
        <w:div w:id="1031300688">
          <w:marLeft w:val="1253"/>
          <w:marRight w:val="0"/>
          <w:marTop w:val="120"/>
          <w:marBottom w:val="0"/>
          <w:divBdr>
            <w:top w:val="none" w:sz="0" w:space="0" w:color="auto"/>
            <w:left w:val="none" w:sz="0" w:space="0" w:color="auto"/>
            <w:bottom w:val="none" w:sz="0" w:space="0" w:color="auto"/>
            <w:right w:val="none" w:sz="0" w:space="0" w:color="auto"/>
          </w:divBdr>
        </w:div>
        <w:div w:id="1564556974">
          <w:marLeft w:val="1253"/>
          <w:marRight w:val="0"/>
          <w:marTop w:val="120"/>
          <w:marBottom w:val="0"/>
          <w:divBdr>
            <w:top w:val="none" w:sz="0" w:space="0" w:color="auto"/>
            <w:left w:val="none" w:sz="0" w:space="0" w:color="auto"/>
            <w:bottom w:val="none" w:sz="0" w:space="0" w:color="auto"/>
            <w:right w:val="none" w:sz="0" w:space="0" w:color="auto"/>
          </w:divBdr>
        </w:div>
        <w:div w:id="1705786442">
          <w:marLeft w:val="1253"/>
          <w:marRight w:val="0"/>
          <w:marTop w:val="120"/>
          <w:marBottom w:val="0"/>
          <w:divBdr>
            <w:top w:val="none" w:sz="0" w:space="0" w:color="auto"/>
            <w:left w:val="none" w:sz="0" w:space="0" w:color="auto"/>
            <w:bottom w:val="none" w:sz="0" w:space="0" w:color="auto"/>
            <w:right w:val="none" w:sz="0" w:space="0" w:color="auto"/>
          </w:divBdr>
        </w:div>
        <w:div w:id="1939168694">
          <w:marLeft w:val="1253"/>
          <w:marRight w:val="0"/>
          <w:marTop w:val="120"/>
          <w:marBottom w:val="0"/>
          <w:divBdr>
            <w:top w:val="none" w:sz="0" w:space="0" w:color="auto"/>
            <w:left w:val="none" w:sz="0" w:space="0" w:color="auto"/>
            <w:bottom w:val="none" w:sz="0" w:space="0" w:color="auto"/>
            <w:right w:val="none" w:sz="0" w:space="0" w:color="auto"/>
          </w:divBdr>
        </w:div>
        <w:div w:id="1969044701">
          <w:marLeft w:val="1253"/>
          <w:marRight w:val="0"/>
          <w:marTop w:val="120"/>
          <w:marBottom w:val="0"/>
          <w:divBdr>
            <w:top w:val="none" w:sz="0" w:space="0" w:color="auto"/>
            <w:left w:val="none" w:sz="0" w:space="0" w:color="auto"/>
            <w:bottom w:val="none" w:sz="0" w:space="0" w:color="auto"/>
            <w:right w:val="none" w:sz="0" w:space="0" w:color="auto"/>
          </w:divBdr>
        </w:div>
      </w:divsChild>
    </w:div>
    <w:div w:id="951203845">
      <w:bodyDiv w:val="1"/>
      <w:marLeft w:val="0"/>
      <w:marRight w:val="0"/>
      <w:marTop w:val="0"/>
      <w:marBottom w:val="0"/>
      <w:divBdr>
        <w:top w:val="none" w:sz="0" w:space="0" w:color="auto"/>
        <w:left w:val="none" w:sz="0" w:space="0" w:color="auto"/>
        <w:bottom w:val="none" w:sz="0" w:space="0" w:color="auto"/>
        <w:right w:val="none" w:sz="0" w:space="0" w:color="auto"/>
      </w:divBdr>
    </w:div>
    <w:div w:id="951476724">
      <w:bodyDiv w:val="1"/>
      <w:marLeft w:val="0"/>
      <w:marRight w:val="0"/>
      <w:marTop w:val="0"/>
      <w:marBottom w:val="0"/>
      <w:divBdr>
        <w:top w:val="none" w:sz="0" w:space="0" w:color="auto"/>
        <w:left w:val="none" w:sz="0" w:space="0" w:color="auto"/>
        <w:bottom w:val="none" w:sz="0" w:space="0" w:color="auto"/>
        <w:right w:val="none" w:sz="0" w:space="0" w:color="auto"/>
      </w:divBdr>
    </w:div>
    <w:div w:id="954483752">
      <w:bodyDiv w:val="1"/>
      <w:marLeft w:val="0"/>
      <w:marRight w:val="0"/>
      <w:marTop w:val="0"/>
      <w:marBottom w:val="0"/>
      <w:divBdr>
        <w:top w:val="none" w:sz="0" w:space="0" w:color="auto"/>
        <w:left w:val="none" w:sz="0" w:space="0" w:color="auto"/>
        <w:bottom w:val="none" w:sz="0" w:space="0" w:color="auto"/>
        <w:right w:val="none" w:sz="0" w:space="0" w:color="auto"/>
      </w:divBdr>
    </w:div>
    <w:div w:id="955986400">
      <w:bodyDiv w:val="1"/>
      <w:marLeft w:val="0"/>
      <w:marRight w:val="0"/>
      <w:marTop w:val="0"/>
      <w:marBottom w:val="0"/>
      <w:divBdr>
        <w:top w:val="none" w:sz="0" w:space="0" w:color="auto"/>
        <w:left w:val="none" w:sz="0" w:space="0" w:color="auto"/>
        <w:bottom w:val="none" w:sz="0" w:space="0" w:color="auto"/>
        <w:right w:val="none" w:sz="0" w:space="0" w:color="auto"/>
      </w:divBdr>
    </w:div>
    <w:div w:id="965239609">
      <w:bodyDiv w:val="1"/>
      <w:marLeft w:val="0"/>
      <w:marRight w:val="0"/>
      <w:marTop w:val="0"/>
      <w:marBottom w:val="0"/>
      <w:divBdr>
        <w:top w:val="none" w:sz="0" w:space="0" w:color="auto"/>
        <w:left w:val="none" w:sz="0" w:space="0" w:color="auto"/>
        <w:bottom w:val="none" w:sz="0" w:space="0" w:color="auto"/>
        <w:right w:val="none" w:sz="0" w:space="0" w:color="auto"/>
      </w:divBdr>
      <w:divsChild>
        <w:div w:id="526798411">
          <w:marLeft w:val="0"/>
          <w:marRight w:val="0"/>
          <w:marTop w:val="0"/>
          <w:marBottom w:val="0"/>
          <w:divBdr>
            <w:top w:val="none" w:sz="0" w:space="0" w:color="auto"/>
            <w:left w:val="none" w:sz="0" w:space="0" w:color="auto"/>
            <w:bottom w:val="none" w:sz="0" w:space="0" w:color="auto"/>
            <w:right w:val="none" w:sz="0" w:space="0" w:color="auto"/>
          </w:divBdr>
          <w:divsChild>
            <w:div w:id="9375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8143">
      <w:bodyDiv w:val="1"/>
      <w:marLeft w:val="0"/>
      <w:marRight w:val="0"/>
      <w:marTop w:val="0"/>
      <w:marBottom w:val="0"/>
      <w:divBdr>
        <w:top w:val="none" w:sz="0" w:space="0" w:color="auto"/>
        <w:left w:val="none" w:sz="0" w:space="0" w:color="auto"/>
        <w:bottom w:val="none" w:sz="0" w:space="0" w:color="auto"/>
        <w:right w:val="none" w:sz="0" w:space="0" w:color="auto"/>
      </w:divBdr>
    </w:div>
    <w:div w:id="997416170">
      <w:bodyDiv w:val="1"/>
      <w:marLeft w:val="0"/>
      <w:marRight w:val="0"/>
      <w:marTop w:val="0"/>
      <w:marBottom w:val="0"/>
      <w:divBdr>
        <w:top w:val="none" w:sz="0" w:space="0" w:color="auto"/>
        <w:left w:val="none" w:sz="0" w:space="0" w:color="auto"/>
        <w:bottom w:val="none" w:sz="0" w:space="0" w:color="auto"/>
        <w:right w:val="none" w:sz="0" w:space="0" w:color="auto"/>
      </w:divBdr>
      <w:divsChild>
        <w:div w:id="215821417">
          <w:marLeft w:val="0"/>
          <w:marRight w:val="0"/>
          <w:marTop w:val="0"/>
          <w:marBottom w:val="0"/>
          <w:divBdr>
            <w:top w:val="none" w:sz="0" w:space="0" w:color="auto"/>
            <w:left w:val="none" w:sz="0" w:space="0" w:color="auto"/>
            <w:bottom w:val="none" w:sz="0" w:space="0" w:color="auto"/>
            <w:right w:val="none" w:sz="0" w:space="0" w:color="auto"/>
          </w:divBdr>
          <w:divsChild>
            <w:div w:id="883829103">
              <w:marLeft w:val="0"/>
              <w:marRight w:val="0"/>
              <w:marTop w:val="0"/>
              <w:marBottom w:val="0"/>
              <w:divBdr>
                <w:top w:val="none" w:sz="0" w:space="0" w:color="auto"/>
                <w:left w:val="none" w:sz="0" w:space="0" w:color="auto"/>
                <w:bottom w:val="none" w:sz="0" w:space="0" w:color="auto"/>
                <w:right w:val="none" w:sz="0" w:space="0" w:color="auto"/>
              </w:divBdr>
              <w:divsChild>
                <w:div w:id="2101832361">
                  <w:marLeft w:val="0"/>
                  <w:marRight w:val="300"/>
                  <w:marTop w:val="0"/>
                  <w:marBottom w:val="0"/>
                  <w:divBdr>
                    <w:top w:val="none" w:sz="0" w:space="0" w:color="auto"/>
                    <w:left w:val="none" w:sz="0" w:space="0" w:color="auto"/>
                    <w:bottom w:val="none" w:sz="0" w:space="0" w:color="auto"/>
                    <w:right w:val="none" w:sz="0" w:space="0" w:color="auto"/>
                  </w:divBdr>
                </w:div>
                <w:div w:id="1886789335">
                  <w:marLeft w:val="0"/>
                  <w:marRight w:val="300"/>
                  <w:marTop w:val="0"/>
                  <w:marBottom w:val="0"/>
                  <w:divBdr>
                    <w:top w:val="none" w:sz="0" w:space="0" w:color="auto"/>
                    <w:left w:val="none" w:sz="0" w:space="0" w:color="auto"/>
                    <w:bottom w:val="none" w:sz="0" w:space="0" w:color="auto"/>
                    <w:right w:val="none" w:sz="0" w:space="0" w:color="auto"/>
                  </w:divBdr>
                </w:div>
                <w:div w:id="989599953">
                  <w:marLeft w:val="0"/>
                  <w:marRight w:val="300"/>
                  <w:marTop w:val="0"/>
                  <w:marBottom w:val="0"/>
                  <w:divBdr>
                    <w:top w:val="none" w:sz="0" w:space="0" w:color="auto"/>
                    <w:left w:val="none" w:sz="0" w:space="0" w:color="auto"/>
                    <w:bottom w:val="none" w:sz="0" w:space="0" w:color="auto"/>
                    <w:right w:val="none" w:sz="0" w:space="0" w:color="auto"/>
                  </w:divBdr>
                </w:div>
                <w:div w:id="322781339">
                  <w:marLeft w:val="0"/>
                  <w:marRight w:val="300"/>
                  <w:marTop w:val="0"/>
                  <w:marBottom w:val="0"/>
                  <w:divBdr>
                    <w:top w:val="none" w:sz="0" w:space="0" w:color="auto"/>
                    <w:left w:val="none" w:sz="0" w:space="0" w:color="auto"/>
                    <w:bottom w:val="none" w:sz="0" w:space="0" w:color="auto"/>
                    <w:right w:val="none" w:sz="0" w:space="0" w:color="auto"/>
                  </w:divBdr>
                </w:div>
                <w:div w:id="628635178">
                  <w:marLeft w:val="300"/>
                  <w:marRight w:val="0"/>
                  <w:marTop w:val="0"/>
                  <w:marBottom w:val="0"/>
                  <w:divBdr>
                    <w:top w:val="none" w:sz="0" w:space="0" w:color="auto"/>
                    <w:left w:val="none" w:sz="0" w:space="0" w:color="auto"/>
                    <w:bottom w:val="none" w:sz="0" w:space="0" w:color="auto"/>
                    <w:right w:val="none" w:sz="0" w:space="0" w:color="auto"/>
                  </w:divBdr>
                </w:div>
                <w:div w:id="322857527">
                  <w:marLeft w:val="0"/>
                  <w:marRight w:val="0"/>
                  <w:marTop w:val="0"/>
                  <w:marBottom w:val="0"/>
                  <w:divBdr>
                    <w:top w:val="none" w:sz="0" w:space="0" w:color="auto"/>
                    <w:left w:val="none" w:sz="0" w:space="0" w:color="auto"/>
                    <w:bottom w:val="none" w:sz="0" w:space="0" w:color="auto"/>
                    <w:right w:val="none" w:sz="0" w:space="0" w:color="auto"/>
                  </w:divBdr>
                </w:div>
                <w:div w:id="1850484051">
                  <w:marLeft w:val="300"/>
                  <w:marRight w:val="0"/>
                  <w:marTop w:val="0"/>
                  <w:marBottom w:val="0"/>
                  <w:divBdr>
                    <w:top w:val="none" w:sz="0" w:space="0" w:color="auto"/>
                    <w:left w:val="none" w:sz="0" w:space="0" w:color="auto"/>
                    <w:bottom w:val="none" w:sz="0" w:space="0" w:color="auto"/>
                    <w:right w:val="none" w:sz="0" w:space="0" w:color="auto"/>
                  </w:divBdr>
                </w:div>
                <w:div w:id="1642616010">
                  <w:marLeft w:val="300"/>
                  <w:marRight w:val="0"/>
                  <w:marTop w:val="0"/>
                  <w:marBottom w:val="0"/>
                  <w:divBdr>
                    <w:top w:val="none" w:sz="0" w:space="0" w:color="auto"/>
                    <w:left w:val="none" w:sz="0" w:space="0" w:color="auto"/>
                    <w:bottom w:val="none" w:sz="0" w:space="0" w:color="auto"/>
                    <w:right w:val="none" w:sz="0" w:space="0" w:color="auto"/>
                  </w:divBdr>
                </w:div>
                <w:div w:id="1052852772">
                  <w:marLeft w:val="0"/>
                  <w:marRight w:val="300"/>
                  <w:marTop w:val="0"/>
                  <w:marBottom w:val="0"/>
                  <w:divBdr>
                    <w:top w:val="none" w:sz="0" w:space="0" w:color="auto"/>
                    <w:left w:val="none" w:sz="0" w:space="0" w:color="auto"/>
                    <w:bottom w:val="none" w:sz="0" w:space="0" w:color="auto"/>
                    <w:right w:val="none" w:sz="0" w:space="0" w:color="auto"/>
                  </w:divBdr>
                </w:div>
                <w:div w:id="1776092546">
                  <w:marLeft w:val="0"/>
                  <w:marRight w:val="0"/>
                  <w:marTop w:val="0"/>
                  <w:marBottom w:val="0"/>
                  <w:divBdr>
                    <w:top w:val="none" w:sz="0" w:space="0" w:color="auto"/>
                    <w:left w:val="none" w:sz="0" w:space="0" w:color="auto"/>
                    <w:bottom w:val="none" w:sz="0" w:space="0" w:color="auto"/>
                    <w:right w:val="none" w:sz="0" w:space="0" w:color="auto"/>
                  </w:divBdr>
                </w:div>
                <w:div w:id="1504202675">
                  <w:marLeft w:val="0"/>
                  <w:marRight w:val="0"/>
                  <w:marTop w:val="0"/>
                  <w:marBottom w:val="0"/>
                  <w:divBdr>
                    <w:top w:val="none" w:sz="0" w:space="0" w:color="auto"/>
                    <w:left w:val="none" w:sz="0" w:space="0" w:color="auto"/>
                    <w:bottom w:val="none" w:sz="0" w:space="0" w:color="auto"/>
                    <w:right w:val="none" w:sz="0" w:space="0" w:color="auto"/>
                  </w:divBdr>
                </w:div>
                <w:div w:id="800266586">
                  <w:marLeft w:val="300"/>
                  <w:marRight w:val="0"/>
                  <w:marTop w:val="0"/>
                  <w:marBottom w:val="0"/>
                  <w:divBdr>
                    <w:top w:val="none" w:sz="0" w:space="0" w:color="auto"/>
                    <w:left w:val="none" w:sz="0" w:space="0" w:color="auto"/>
                    <w:bottom w:val="none" w:sz="0" w:space="0" w:color="auto"/>
                    <w:right w:val="none" w:sz="0" w:space="0" w:color="auto"/>
                  </w:divBdr>
                </w:div>
                <w:div w:id="1655986969">
                  <w:marLeft w:val="0"/>
                  <w:marRight w:val="0"/>
                  <w:marTop w:val="0"/>
                  <w:marBottom w:val="0"/>
                  <w:divBdr>
                    <w:top w:val="none" w:sz="0" w:space="0" w:color="auto"/>
                    <w:left w:val="none" w:sz="0" w:space="0" w:color="auto"/>
                    <w:bottom w:val="none" w:sz="0" w:space="0" w:color="auto"/>
                    <w:right w:val="none" w:sz="0" w:space="0" w:color="auto"/>
                  </w:divBdr>
                </w:div>
                <w:div w:id="1815835232">
                  <w:marLeft w:val="300"/>
                  <w:marRight w:val="0"/>
                  <w:marTop w:val="0"/>
                  <w:marBottom w:val="0"/>
                  <w:divBdr>
                    <w:top w:val="none" w:sz="0" w:space="0" w:color="auto"/>
                    <w:left w:val="none" w:sz="0" w:space="0" w:color="auto"/>
                    <w:bottom w:val="none" w:sz="0" w:space="0" w:color="auto"/>
                    <w:right w:val="none" w:sz="0" w:space="0" w:color="auto"/>
                  </w:divBdr>
                </w:div>
                <w:div w:id="1952664875">
                  <w:marLeft w:val="0"/>
                  <w:marRight w:val="0"/>
                  <w:marTop w:val="0"/>
                  <w:marBottom w:val="0"/>
                  <w:divBdr>
                    <w:top w:val="none" w:sz="0" w:space="0" w:color="auto"/>
                    <w:left w:val="none" w:sz="0" w:space="0" w:color="auto"/>
                    <w:bottom w:val="none" w:sz="0" w:space="0" w:color="auto"/>
                    <w:right w:val="none" w:sz="0" w:space="0" w:color="auto"/>
                  </w:divBdr>
                </w:div>
                <w:div w:id="8223106">
                  <w:marLeft w:val="300"/>
                  <w:marRight w:val="0"/>
                  <w:marTop w:val="0"/>
                  <w:marBottom w:val="0"/>
                  <w:divBdr>
                    <w:top w:val="none" w:sz="0" w:space="0" w:color="auto"/>
                    <w:left w:val="none" w:sz="0" w:space="0" w:color="auto"/>
                    <w:bottom w:val="none" w:sz="0" w:space="0" w:color="auto"/>
                    <w:right w:val="none" w:sz="0" w:space="0" w:color="auto"/>
                  </w:divBdr>
                </w:div>
                <w:div w:id="1662613112">
                  <w:marLeft w:val="300"/>
                  <w:marRight w:val="0"/>
                  <w:marTop w:val="0"/>
                  <w:marBottom w:val="0"/>
                  <w:divBdr>
                    <w:top w:val="none" w:sz="0" w:space="0" w:color="auto"/>
                    <w:left w:val="none" w:sz="0" w:space="0" w:color="auto"/>
                    <w:bottom w:val="none" w:sz="0" w:space="0" w:color="auto"/>
                    <w:right w:val="none" w:sz="0" w:space="0" w:color="auto"/>
                  </w:divBdr>
                </w:div>
                <w:div w:id="1903732">
                  <w:marLeft w:val="0"/>
                  <w:marRight w:val="0"/>
                  <w:marTop w:val="0"/>
                  <w:marBottom w:val="0"/>
                  <w:divBdr>
                    <w:top w:val="none" w:sz="0" w:space="0" w:color="auto"/>
                    <w:left w:val="none" w:sz="0" w:space="0" w:color="auto"/>
                    <w:bottom w:val="none" w:sz="0" w:space="0" w:color="auto"/>
                    <w:right w:val="none" w:sz="0" w:space="0" w:color="auto"/>
                  </w:divBdr>
                </w:div>
                <w:div w:id="1180582315">
                  <w:marLeft w:val="300"/>
                  <w:marRight w:val="0"/>
                  <w:marTop w:val="0"/>
                  <w:marBottom w:val="0"/>
                  <w:divBdr>
                    <w:top w:val="none" w:sz="0" w:space="0" w:color="auto"/>
                    <w:left w:val="none" w:sz="0" w:space="0" w:color="auto"/>
                    <w:bottom w:val="none" w:sz="0" w:space="0" w:color="auto"/>
                    <w:right w:val="none" w:sz="0" w:space="0" w:color="auto"/>
                  </w:divBdr>
                </w:div>
                <w:div w:id="1379814800">
                  <w:marLeft w:val="0"/>
                  <w:marRight w:val="0"/>
                  <w:marTop w:val="0"/>
                  <w:marBottom w:val="0"/>
                  <w:divBdr>
                    <w:top w:val="none" w:sz="0" w:space="0" w:color="auto"/>
                    <w:left w:val="none" w:sz="0" w:space="0" w:color="auto"/>
                    <w:bottom w:val="none" w:sz="0" w:space="0" w:color="auto"/>
                    <w:right w:val="none" w:sz="0" w:space="0" w:color="auto"/>
                  </w:divBdr>
                </w:div>
                <w:div w:id="902568689">
                  <w:marLeft w:val="300"/>
                  <w:marRight w:val="0"/>
                  <w:marTop w:val="0"/>
                  <w:marBottom w:val="0"/>
                  <w:divBdr>
                    <w:top w:val="none" w:sz="0" w:space="0" w:color="auto"/>
                    <w:left w:val="none" w:sz="0" w:space="0" w:color="auto"/>
                    <w:bottom w:val="none" w:sz="0" w:space="0" w:color="auto"/>
                    <w:right w:val="none" w:sz="0" w:space="0" w:color="auto"/>
                  </w:divBdr>
                </w:div>
                <w:div w:id="2095323643">
                  <w:marLeft w:val="0"/>
                  <w:marRight w:val="0"/>
                  <w:marTop w:val="0"/>
                  <w:marBottom w:val="0"/>
                  <w:divBdr>
                    <w:top w:val="none" w:sz="0" w:space="0" w:color="auto"/>
                    <w:left w:val="none" w:sz="0" w:space="0" w:color="auto"/>
                    <w:bottom w:val="none" w:sz="0" w:space="0" w:color="auto"/>
                    <w:right w:val="none" w:sz="0" w:space="0" w:color="auto"/>
                  </w:divBdr>
                </w:div>
                <w:div w:id="1364941643">
                  <w:marLeft w:val="300"/>
                  <w:marRight w:val="0"/>
                  <w:marTop w:val="0"/>
                  <w:marBottom w:val="0"/>
                  <w:divBdr>
                    <w:top w:val="none" w:sz="0" w:space="0" w:color="auto"/>
                    <w:left w:val="none" w:sz="0" w:space="0" w:color="auto"/>
                    <w:bottom w:val="none" w:sz="0" w:space="0" w:color="auto"/>
                    <w:right w:val="none" w:sz="0" w:space="0" w:color="auto"/>
                  </w:divBdr>
                </w:div>
                <w:div w:id="404298345">
                  <w:marLeft w:val="0"/>
                  <w:marRight w:val="0"/>
                  <w:marTop w:val="0"/>
                  <w:marBottom w:val="0"/>
                  <w:divBdr>
                    <w:top w:val="none" w:sz="0" w:space="0" w:color="auto"/>
                    <w:left w:val="none" w:sz="0" w:space="0" w:color="auto"/>
                    <w:bottom w:val="none" w:sz="0" w:space="0" w:color="auto"/>
                    <w:right w:val="none" w:sz="0" w:space="0" w:color="auto"/>
                  </w:divBdr>
                </w:div>
                <w:div w:id="1078096894">
                  <w:marLeft w:val="300"/>
                  <w:marRight w:val="0"/>
                  <w:marTop w:val="0"/>
                  <w:marBottom w:val="0"/>
                  <w:divBdr>
                    <w:top w:val="none" w:sz="0" w:space="0" w:color="auto"/>
                    <w:left w:val="none" w:sz="0" w:space="0" w:color="auto"/>
                    <w:bottom w:val="none" w:sz="0" w:space="0" w:color="auto"/>
                    <w:right w:val="none" w:sz="0" w:space="0" w:color="auto"/>
                  </w:divBdr>
                </w:div>
                <w:div w:id="373892456">
                  <w:marLeft w:val="0"/>
                  <w:marRight w:val="0"/>
                  <w:marTop w:val="0"/>
                  <w:marBottom w:val="0"/>
                  <w:divBdr>
                    <w:top w:val="none" w:sz="0" w:space="0" w:color="auto"/>
                    <w:left w:val="none" w:sz="0" w:space="0" w:color="auto"/>
                    <w:bottom w:val="none" w:sz="0" w:space="0" w:color="auto"/>
                    <w:right w:val="none" w:sz="0" w:space="0" w:color="auto"/>
                  </w:divBdr>
                </w:div>
                <w:div w:id="472018884">
                  <w:marLeft w:val="300"/>
                  <w:marRight w:val="0"/>
                  <w:marTop w:val="0"/>
                  <w:marBottom w:val="0"/>
                  <w:divBdr>
                    <w:top w:val="none" w:sz="0" w:space="0" w:color="auto"/>
                    <w:left w:val="none" w:sz="0" w:space="0" w:color="auto"/>
                    <w:bottom w:val="none" w:sz="0" w:space="0" w:color="auto"/>
                    <w:right w:val="none" w:sz="0" w:space="0" w:color="auto"/>
                  </w:divBdr>
                </w:div>
                <w:div w:id="1323267946">
                  <w:marLeft w:val="0"/>
                  <w:marRight w:val="0"/>
                  <w:marTop w:val="0"/>
                  <w:marBottom w:val="0"/>
                  <w:divBdr>
                    <w:top w:val="none" w:sz="0" w:space="0" w:color="auto"/>
                    <w:left w:val="none" w:sz="0" w:space="0" w:color="auto"/>
                    <w:bottom w:val="none" w:sz="0" w:space="0" w:color="auto"/>
                    <w:right w:val="none" w:sz="0" w:space="0" w:color="auto"/>
                  </w:divBdr>
                </w:div>
                <w:div w:id="105547041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91535">
      <w:bodyDiv w:val="1"/>
      <w:marLeft w:val="0"/>
      <w:marRight w:val="0"/>
      <w:marTop w:val="0"/>
      <w:marBottom w:val="0"/>
      <w:divBdr>
        <w:top w:val="none" w:sz="0" w:space="0" w:color="auto"/>
        <w:left w:val="none" w:sz="0" w:space="0" w:color="auto"/>
        <w:bottom w:val="none" w:sz="0" w:space="0" w:color="auto"/>
        <w:right w:val="none" w:sz="0" w:space="0" w:color="auto"/>
      </w:divBdr>
    </w:div>
    <w:div w:id="1023626810">
      <w:bodyDiv w:val="1"/>
      <w:marLeft w:val="0"/>
      <w:marRight w:val="0"/>
      <w:marTop w:val="0"/>
      <w:marBottom w:val="0"/>
      <w:divBdr>
        <w:top w:val="none" w:sz="0" w:space="0" w:color="auto"/>
        <w:left w:val="none" w:sz="0" w:space="0" w:color="auto"/>
        <w:bottom w:val="none" w:sz="0" w:space="0" w:color="auto"/>
        <w:right w:val="none" w:sz="0" w:space="0" w:color="auto"/>
      </w:divBdr>
    </w:div>
    <w:div w:id="1059789791">
      <w:bodyDiv w:val="1"/>
      <w:marLeft w:val="0"/>
      <w:marRight w:val="0"/>
      <w:marTop w:val="0"/>
      <w:marBottom w:val="0"/>
      <w:divBdr>
        <w:top w:val="none" w:sz="0" w:space="0" w:color="auto"/>
        <w:left w:val="none" w:sz="0" w:space="0" w:color="auto"/>
        <w:bottom w:val="none" w:sz="0" w:space="0" w:color="auto"/>
        <w:right w:val="none" w:sz="0" w:space="0" w:color="auto"/>
      </w:divBdr>
    </w:div>
    <w:div w:id="1065181775">
      <w:bodyDiv w:val="1"/>
      <w:marLeft w:val="0"/>
      <w:marRight w:val="0"/>
      <w:marTop w:val="0"/>
      <w:marBottom w:val="0"/>
      <w:divBdr>
        <w:top w:val="none" w:sz="0" w:space="0" w:color="auto"/>
        <w:left w:val="none" w:sz="0" w:space="0" w:color="auto"/>
        <w:bottom w:val="none" w:sz="0" w:space="0" w:color="auto"/>
        <w:right w:val="none" w:sz="0" w:space="0" w:color="auto"/>
      </w:divBdr>
    </w:div>
    <w:div w:id="1143699506">
      <w:bodyDiv w:val="1"/>
      <w:marLeft w:val="0"/>
      <w:marRight w:val="0"/>
      <w:marTop w:val="0"/>
      <w:marBottom w:val="0"/>
      <w:divBdr>
        <w:top w:val="none" w:sz="0" w:space="0" w:color="auto"/>
        <w:left w:val="none" w:sz="0" w:space="0" w:color="auto"/>
        <w:bottom w:val="none" w:sz="0" w:space="0" w:color="auto"/>
        <w:right w:val="none" w:sz="0" w:space="0" w:color="auto"/>
      </w:divBdr>
    </w:div>
    <w:div w:id="1153835770">
      <w:bodyDiv w:val="1"/>
      <w:marLeft w:val="0"/>
      <w:marRight w:val="0"/>
      <w:marTop w:val="0"/>
      <w:marBottom w:val="0"/>
      <w:divBdr>
        <w:top w:val="none" w:sz="0" w:space="0" w:color="auto"/>
        <w:left w:val="none" w:sz="0" w:space="0" w:color="auto"/>
        <w:bottom w:val="none" w:sz="0" w:space="0" w:color="auto"/>
        <w:right w:val="none" w:sz="0" w:space="0" w:color="auto"/>
      </w:divBdr>
    </w:div>
    <w:div w:id="1203786875">
      <w:bodyDiv w:val="1"/>
      <w:marLeft w:val="0"/>
      <w:marRight w:val="0"/>
      <w:marTop w:val="0"/>
      <w:marBottom w:val="0"/>
      <w:divBdr>
        <w:top w:val="none" w:sz="0" w:space="0" w:color="auto"/>
        <w:left w:val="none" w:sz="0" w:space="0" w:color="auto"/>
        <w:bottom w:val="none" w:sz="0" w:space="0" w:color="auto"/>
        <w:right w:val="none" w:sz="0" w:space="0" w:color="auto"/>
      </w:divBdr>
    </w:div>
    <w:div w:id="1229538952">
      <w:bodyDiv w:val="1"/>
      <w:marLeft w:val="0"/>
      <w:marRight w:val="0"/>
      <w:marTop w:val="0"/>
      <w:marBottom w:val="0"/>
      <w:divBdr>
        <w:top w:val="none" w:sz="0" w:space="0" w:color="auto"/>
        <w:left w:val="none" w:sz="0" w:space="0" w:color="auto"/>
        <w:bottom w:val="none" w:sz="0" w:space="0" w:color="auto"/>
        <w:right w:val="none" w:sz="0" w:space="0" w:color="auto"/>
      </w:divBdr>
    </w:div>
    <w:div w:id="1254511974">
      <w:bodyDiv w:val="1"/>
      <w:marLeft w:val="0"/>
      <w:marRight w:val="0"/>
      <w:marTop w:val="0"/>
      <w:marBottom w:val="0"/>
      <w:divBdr>
        <w:top w:val="none" w:sz="0" w:space="0" w:color="auto"/>
        <w:left w:val="none" w:sz="0" w:space="0" w:color="auto"/>
        <w:bottom w:val="none" w:sz="0" w:space="0" w:color="auto"/>
        <w:right w:val="none" w:sz="0" w:space="0" w:color="auto"/>
      </w:divBdr>
    </w:div>
    <w:div w:id="1262181972">
      <w:bodyDiv w:val="1"/>
      <w:marLeft w:val="0"/>
      <w:marRight w:val="0"/>
      <w:marTop w:val="0"/>
      <w:marBottom w:val="0"/>
      <w:divBdr>
        <w:top w:val="none" w:sz="0" w:space="0" w:color="auto"/>
        <w:left w:val="none" w:sz="0" w:space="0" w:color="auto"/>
        <w:bottom w:val="none" w:sz="0" w:space="0" w:color="auto"/>
        <w:right w:val="none" w:sz="0" w:space="0" w:color="auto"/>
      </w:divBdr>
    </w:div>
    <w:div w:id="1297176625">
      <w:bodyDiv w:val="1"/>
      <w:marLeft w:val="0"/>
      <w:marRight w:val="0"/>
      <w:marTop w:val="0"/>
      <w:marBottom w:val="0"/>
      <w:divBdr>
        <w:top w:val="none" w:sz="0" w:space="0" w:color="auto"/>
        <w:left w:val="none" w:sz="0" w:space="0" w:color="auto"/>
        <w:bottom w:val="none" w:sz="0" w:space="0" w:color="auto"/>
        <w:right w:val="none" w:sz="0" w:space="0" w:color="auto"/>
      </w:divBdr>
      <w:divsChild>
        <w:div w:id="457996854">
          <w:marLeft w:val="0"/>
          <w:marRight w:val="300"/>
          <w:marTop w:val="0"/>
          <w:marBottom w:val="0"/>
          <w:divBdr>
            <w:top w:val="none" w:sz="0" w:space="0" w:color="auto"/>
            <w:left w:val="none" w:sz="0" w:space="0" w:color="auto"/>
            <w:bottom w:val="none" w:sz="0" w:space="0" w:color="auto"/>
            <w:right w:val="none" w:sz="0" w:space="0" w:color="auto"/>
          </w:divBdr>
        </w:div>
      </w:divsChild>
    </w:div>
    <w:div w:id="1307123943">
      <w:bodyDiv w:val="1"/>
      <w:marLeft w:val="0"/>
      <w:marRight w:val="0"/>
      <w:marTop w:val="0"/>
      <w:marBottom w:val="0"/>
      <w:divBdr>
        <w:top w:val="none" w:sz="0" w:space="0" w:color="auto"/>
        <w:left w:val="none" w:sz="0" w:space="0" w:color="auto"/>
        <w:bottom w:val="none" w:sz="0" w:space="0" w:color="auto"/>
        <w:right w:val="none" w:sz="0" w:space="0" w:color="auto"/>
      </w:divBdr>
    </w:div>
    <w:div w:id="1342583666">
      <w:bodyDiv w:val="1"/>
      <w:marLeft w:val="0"/>
      <w:marRight w:val="0"/>
      <w:marTop w:val="0"/>
      <w:marBottom w:val="0"/>
      <w:divBdr>
        <w:top w:val="none" w:sz="0" w:space="0" w:color="auto"/>
        <w:left w:val="none" w:sz="0" w:space="0" w:color="auto"/>
        <w:bottom w:val="none" w:sz="0" w:space="0" w:color="auto"/>
        <w:right w:val="none" w:sz="0" w:space="0" w:color="auto"/>
      </w:divBdr>
    </w:div>
    <w:div w:id="1357845958">
      <w:bodyDiv w:val="1"/>
      <w:marLeft w:val="0"/>
      <w:marRight w:val="0"/>
      <w:marTop w:val="0"/>
      <w:marBottom w:val="0"/>
      <w:divBdr>
        <w:top w:val="none" w:sz="0" w:space="0" w:color="auto"/>
        <w:left w:val="none" w:sz="0" w:space="0" w:color="auto"/>
        <w:bottom w:val="none" w:sz="0" w:space="0" w:color="auto"/>
        <w:right w:val="none" w:sz="0" w:space="0" w:color="auto"/>
      </w:divBdr>
    </w:div>
    <w:div w:id="1371760989">
      <w:bodyDiv w:val="1"/>
      <w:marLeft w:val="0"/>
      <w:marRight w:val="0"/>
      <w:marTop w:val="0"/>
      <w:marBottom w:val="0"/>
      <w:divBdr>
        <w:top w:val="none" w:sz="0" w:space="0" w:color="auto"/>
        <w:left w:val="none" w:sz="0" w:space="0" w:color="auto"/>
        <w:bottom w:val="none" w:sz="0" w:space="0" w:color="auto"/>
        <w:right w:val="none" w:sz="0" w:space="0" w:color="auto"/>
      </w:divBdr>
      <w:divsChild>
        <w:div w:id="1397892681">
          <w:marLeft w:val="0"/>
          <w:marRight w:val="0"/>
          <w:marTop w:val="0"/>
          <w:marBottom w:val="0"/>
          <w:divBdr>
            <w:top w:val="none" w:sz="0" w:space="0" w:color="auto"/>
            <w:left w:val="none" w:sz="0" w:space="0" w:color="auto"/>
            <w:bottom w:val="none" w:sz="0" w:space="0" w:color="auto"/>
            <w:right w:val="none" w:sz="0" w:space="0" w:color="auto"/>
          </w:divBdr>
          <w:divsChild>
            <w:div w:id="1254364310">
              <w:marLeft w:val="0"/>
              <w:marRight w:val="0"/>
              <w:marTop w:val="0"/>
              <w:marBottom w:val="0"/>
              <w:divBdr>
                <w:top w:val="none" w:sz="0" w:space="0" w:color="auto"/>
                <w:left w:val="none" w:sz="0" w:space="0" w:color="auto"/>
                <w:bottom w:val="none" w:sz="0" w:space="0" w:color="auto"/>
                <w:right w:val="none" w:sz="0" w:space="0" w:color="auto"/>
              </w:divBdr>
            </w:div>
          </w:divsChild>
        </w:div>
        <w:div w:id="60759075">
          <w:marLeft w:val="0"/>
          <w:marRight w:val="0"/>
          <w:marTop w:val="0"/>
          <w:marBottom w:val="0"/>
          <w:divBdr>
            <w:top w:val="none" w:sz="0" w:space="0" w:color="auto"/>
            <w:left w:val="none" w:sz="0" w:space="0" w:color="auto"/>
            <w:bottom w:val="none" w:sz="0" w:space="0" w:color="auto"/>
            <w:right w:val="none" w:sz="0" w:space="0" w:color="auto"/>
          </w:divBdr>
          <w:divsChild>
            <w:div w:id="1138257000">
              <w:marLeft w:val="0"/>
              <w:marRight w:val="0"/>
              <w:marTop w:val="0"/>
              <w:marBottom w:val="0"/>
              <w:divBdr>
                <w:top w:val="none" w:sz="0" w:space="0" w:color="auto"/>
                <w:left w:val="none" w:sz="0" w:space="0" w:color="auto"/>
                <w:bottom w:val="none" w:sz="0" w:space="0" w:color="auto"/>
                <w:right w:val="none" w:sz="0" w:space="0" w:color="auto"/>
              </w:divBdr>
            </w:div>
          </w:divsChild>
        </w:div>
        <w:div w:id="1879319535">
          <w:marLeft w:val="0"/>
          <w:marRight w:val="0"/>
          <w:marTop w:val="0"/>
          <w:marBottom w:val="0"/>
          <w:divBdr>
            <w:top w:val="none" w:sz="0" w:space="0" w:color="auto"/>
            <w:left w:val="none" w:sz="0" w:space="0" w:color="auto"/>
            <w:bottom w:val="none" w:sz="0" w:space="0" w:color="auto"/>
            <w:right w:val="none" w:sz="0" w:space="0" w:color="auto"/>
          </w:divBdr>
          <w:divsChild>
            <w:div w:id="1822431190">
              <w:marLeft w:val="0"/>
              <w:marRight w:val="0"/>
              <w:marTop w:val="0"/>
              <w:marBottom w:val="0"/>
              <w:divBdr>
                <w:top w:val="none" w:sz="0" w:space="0" w:color="auto"/>
                <w:left w:val="none" w:sz="0" w:space="0" w:color="auto"/>
                <w:bottom w:val="none" w:sz="0" w:space="0" w:color="auto"/>
                <w:right w:val="none" w:sz="0" w:space="0" w:color="auto"/>
              </w:divBdr>
              <w:divsChild>
                <w:div w:id="1661421877">
                  <w:marLeft w:val="0"/>
                  <w:marRight w:val="0"/>
                  <w:marTop w:val="0"/>
                  <w:marBottom w:val="0"/>
                  <w:divBdr>
                    <w:top w:val="none" w:sz="0" w:space="0" w:color="auto"/>
                    <w:left w:val="none" w:sz="0" w:space="0" w:color="auto"/>
                    <w:bottom w:val="none" w:sz="0" w:space="0" w:color="auto"/>
                    <w:right w:val="none" w:sz="0" w:space="0" w:color="auto"/>
                  </w:divBdr>
                  <w:divsChild>
                    <w:div w:id="194586069">
                      <w:marLeft w:val="0"/>
                      <w:marRight w:val="0"/>
                      <w:marTop w:val="0"/>
                      <w:marBottom w:val="0"/>
                      <w:divBdr>
                        <w:top w:val="none" w:sz="0" w:space="0" w:color="auto"/>
                        <w:left w:val="none" w:sz="0" w:space="0" w:color="auto"/>
                        <w:bottom w:val="none" w:sz="0" w:space="0" w:color="auto"/>
                        <w:right w:val="none" w:sz="0" w:space="0" w:color="auto"/>
                      </w:divBdr>
                    </w:div>
                  </w:divsChild>
                </w:div>
                <w:div w:id="57613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6202">
          <w:marLeft w:val="0"/>
          <w:marRight w:val="0"/>
          <w:marTop w:val="0"/>
          <w:marBottom w:val="0"/>
          <w:divBdr>
            <w:top w:val="none" w:sz="0" w:space="0" w:color="auto"/>
            <w:left w:val="none" w:sz="0" w:space="0" w:color="auto"/>
            <w:bottom w:val="none" w:sz="0" w:space="0" w:color="auto"/>
            <w:right w:val="none" w:sz="0" w:space="0" w:color="auto"/>
          </w:divBdr>
          <w:divsChild>
            <w:div w:id="515967097">
              <w:marLeft w:val="0"/>
              <w:marRight w:val="0"/>
              <w:marTop w:val="0"/>
              <w:marBottom w:val="0"/>
              <w:divBdr>
                <w:top w:val="none" w:sz="0" w:space="0" w:color="auto"/>
                <w:left w:val="none" w:sz="0" w:space="0" w:color="auto"/>
                <w:bottom w:val="none" w:sz="0" w:space="0" w:color="auto"/>
                <w:right w:val="none" w:sz="0" w:space="0" w:color="auto"/>
              </w:divBdr>
            </w:div>
          </w:divsChild>
        </w:div>
        <w:div w:id="1062630884">
          <w:marLeft w:val="0"/>
          <w:marRight w:val="0"/>
          <w:marTop w:val="0"/>
          <w:marBottom w:val="0"/>
          <w:divBdr>
            <w:top w:val="none" w:sz="0" w:space="0" w:color="auto"/>
            <w:left w:val="none" w:sz="0" w:space="0" w:color="auto"/>
            <w:bottom w:val="none" w:sz="0" w:space="0" w:color="auto"/>
            <w:right w:val="none" w:sz="0" w:space="0" w:color="auto"/>
          </w:divBdr>
          <w:divsChild>
            <w:div w:id="1746143257">
              <w:marLeft w:val="0"/>
              <w:marRight w:val="0"/>
              <w:marTop w:val="0"/>
              <w:marBottom w:val="0"/>
              <w:divBdr>
                <w:top w:val="none" w:sz="0" w:space="0" w:color="auto"/>
                <w:left w:val="none" w:sz="0" w:space="0" w:color="auto"/>
                <w:bottom w:val="none" w:sz="0" w:space="0" w:color="auto"/>
                <w:right w:val="none" w:sz="0" w:space="0" w:color="auto"/>
              </w:divBdr>
              <w:divsChild>
                <w:div w:id="1285039191">
                  <w:marLeft w:val="0"/>
                  <w:marRight w:val="0"/>
                  <w:marTop w:val="0"/>
                  <w:marBottom w:val="0"/>
                  <w:divBdr>
                    <w:top w:val="none" w:sz="0" w:space="0" w:color="auto"/>
                    <w:left w:val="none" w:sz="0" w:space="0" w:color="auto"/>
                    <w:bottom w:val="none" w:sz="0" w:space="0" w:color="auto"/>
                    <w:right w:val="none" w:sz="0" w:space="0" w:color="auto"/>
                  </w:divBdr>
                  <w:divsChild>
                    <w:div w:id="2111585146">
                      <w:marLeft w:val="0"/>
                      <w:marRight w:val="0"/>
                      <w:marTop w:val="0"/>
                      <w:marBottom w:val="0"/>
                      <w:divBdr>
                        <w:top w:val="none" w:sz="0" w:space="0" w:color="auto"/>
                        <w:left w:val="none" w:sz="0" w:space="0" w:color="auto"/>
                        <w:bottom w:val="none" w:sz="0" w:space="0" w:color="auto"/>
                        <w:right w:val="none" w:sz="0" w:space="0" w:color="auto"/>
                      </w:divBdr>
                    </w:div>
                  </w:divsChild>
                </w:div>
                <w:div w:id="10451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20772">
          <w:marLeft w:val="0"/>
          <w:marRight w:val="0"/>
          <w:marTop w:val="0"/>
          <w:marBottom w:val="0"/>
          <w:divBdr>
            <w:top w:val="none" w:sz="0" w:space="0" w:color="auto"/>
            <w:left w:val="none" w:sz="0" w:space="0" w:color="auto"/>
            <w:bottom w:val="none" w:sz="0" w:space="0" w:color="auto"/>
            <w:right w:val="none" w:sz="0" w:space="0" w:color="auto"/>
          </w:divBdr>
          <w:divsChild>
            <w:div w:id="1349216528">
              <w:marLeft w:val="0"/>
              <w:marRight w:val="0"/>
              <w:marTop w:val="0"/>
              <w:marBottom w:val="0"/>
              <w:divBdr>
                <w:top w:val="none" w:sz="0" w:space="0" w:color="auto"/>
                <w:left w:val="none" w:sz="0" w:space="0" w:color="auto"/>
                <w:bottom w:val="none" w:sz="0" w:space="0" w:color="auto"/>
                <w:right w:val="none" w:sz="0" w:space="0" w:color="auto"/>
              </w:divBdr>
            </w:div>
          </w:divsChild>
        </w:div>
        <w:div w:id="1159156310">
          <w:marLeft w:val="0"/>
          <w:marRight w:val="0"/>
          <w:marTop w:val="0"/>
          <w:marBottom w:val="0"/>
          <w:divBdr>
            <w:top w:val="none" w:sz="0" w:space="0" w:color="auto"/>
            <w:left w:val="none" w:sz="0" w:space="0" w:color="auto"/>
            <w:bottom w:val="none" w:sz="0" w:space="0" w:color="auto"/>
            <w:right w:val="none" w:sz="0" w:space="0" w:color="auto"/>
          </w:divBdr>
          <w:divsChild>
            <w:div w:id="29205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4852">
      <w:bodyDiv w:val="1"/>
      <w:marLeft w:val="0"/>
      <w:marRight w:val="0"/>
      <w:marTop w:val="0"/>
      <w:marBottom w:val="0"/>
      <w:divBdr>
        <w:top w:val="none" w:sz="0" w:space="0" w:color="auto"/>
        <w:left w:val="none" w:sz="0" w:space="0" w:color="auto"/>
        <w:bottom w:val="none" w:sz="0" w:space="0" w:color="auto"/>
        <w:right w:val="none" w:sz="0" w:space="0" w:color="auto"/>
      </w:divBdr>
    </w:div>
    <w:div w:id="1431122641">
      <w:bodyDiv w:val="1"/>
      <w:marLeft w:val="0"/>
      <w:marRight w:val="0"/>
      <w:marTop w:val="0"/>
      <w:marBottom w:val="0"/>
      <w:divBdr>
        <w:top w:val="none" w:sz="0" w:space="0" w:color="auto"/>
        <w:left w:val="none" w:sz="0" w:space="0" w:color="auto"/>
        <w:bottom w:val="none" w:sz="0" w:space="0" w:color="auto"/>
        <w:right w:val="none" w:sz="0" w:space="0" w:color="auto"/>
      </w:divBdr>
    </w:div>
    <w:div w:id="1437629028">
      <w:bodyDiv w:val="1"/>
      <w:marLeft w:val="0"/>
      <w:marRight w:val="0"/>
      <w:marTop w:val="0"/>
      <w:marBottom w:val="0"/>
      <w:divBdr>
        <w:top w:val="none" w:sz="0" w:space="0" w:color="auto"/>
        <w:left w:val="none" w:sz="0" w:space="0" w:color="auto"/>
        <w:bottom w:val="none" w:sz="0" w:space="0" w:color="auto"/>
        <w:right w:val="none" w:sz="0" w:space="0" w:color="auto"/>
      </w:divBdr>
    </w:div>
    <w:div w:id="1446462039">
      <w:bodyDiv w:val="1"/>
      <w:marLeft w:val="0"/>
      <w:marRight w:val="0"/>
      <w:marTop w:val="0"/>
      <w:marBottom w:val="0"/>
      <w:divBdr>
        <w:top w:val="none" w:sz="0" w:space="0" w:color="auto"/>
        <w:left w:val="none" w:sz="0" w:space="0" w:color="auto"/>
        <w:bottom w:val="none" w:sz="0" w:space="0" w:color="auto"/>
        <w:right w:val="none" w:sz="0" w:space="0" w:color="auto"/>
      </w:divBdr>
    </w:div>
    <w:div w:id="1449350231">
      <w:bodyDiv w:val="1"/>
      <w:marLeft w:val="0"/>
      <w:marRight w:val="0"/>
      <w:marTop w:val="0"/>
      <w:marBottom w:val="0"/>
      <w:divBdr>
        <w:top w:val="none" w:sz="0" w:space="0" w:color="auto"/>
        <w:left w:val="none" w:sz="0" w:space="0" w:color="auto"/>
        <w:bottom w:val="none" w:sz="0" w:space="0" w:color="auto"/>
        <w:right w:val="none" w:sz="0" w:space="0" w:color="auto"/>
      </w:divBdr>
    </w:div>
    <w:div w:id="1455100798">
      <w:bodyDiv w:val="1"/>
      <w:marLeft w:val="0"/>
      <w:marRight w:val="0"/>
      <w:marTop w:val="0"/>
      <w:marBottom w:val="0"/>
      <w:divBdr>
        <w:top w:val="none" w:sz="0" w:space="0" w:color="auto"/>
        <w:left w:val="none" w:sz="0" w:space="0" w:color="auto"/>
        <w:bottom w:val="none" w:sz="0" w:space="0" w:color="auto"/>
        <w:right w:val="none" w:sz="0" w:space="0" w:color="auto"/>
      </w:divBdr>
    </w:div>
    <w:div w:id="1459450073">
      <w:bodyDiv w:val="1"/>
      <w:marLeft w:val="0"/>
      <w:marRight w:val="0"/>
      <w:marTop w:val="0"/>
      <w:marBottom w:val="0"/>
      <w:divBdr>
        <w:top w:val="none" w:sz="0" w:space="0" w:color="auto"/>
        <w:left w:val="none" w:sz="0" w:space="0" w:color="auto"/>
        <w:bottom w:val="none" w:sz="0" w:space="0" w:color="auto"/>
        <w:right w:val="none" w:sz="0" w:space="0" w:color="auto"/>
      </w:divBdr>
      <w:divsChild>
        <w:div w:id="1418214752">
          <w:marLeft w:val="300"/>
          <w:marRight w:val="0"/>
          <w:marTop w:val="0"/>
          <w:marBottom w:val="0"/>
          <w:divBdr>
            <w:top w:val="none" w:sz="0" w:space="0" w:color="auto"/>
            <w:left w:val="none" w:sz="0" w:space="0" w:color="auto"/>
            <w:bottom w:val="none" w:sz="0" w:space="0" w:color="auto"/>
            <w:right w:val="none" w:sz="0" w:space="0" w:color="auto"/>
          </w:divBdr>
        </w:div>
      </w:divsChild>
    </w:div>
    <w:div w:id="1462922123">
      <w:bodyDiv w:val="1"/>
      <w:marLeft w:val="0"/>
      <w:marRight w:val="0"/>
      <w:marTop w:val="0"/>
      <w:marBottom w:val="0"/>
      <w:divBdr>
        <w:top w:val="none" w:sz="0" w:space="0" w:color="auto"/>
        <w:left w:val="none" w:sz="0" w:space="0" w:color="auto"/>
        <w:bottom w:val="none" w:sz="0" w:space="0" w:color="auto"/>
        <w:right w:val="none" w:sz="0" w:space="0" w:color="auto"/>
      </w:divBdr>
    </w:div>
    <w:div w:id="1463159152">
      <w:bodyDiv w:val="1"/>
      <w:marLeft w:val="0"/>
      <w:marRight w:val="0"/>
      <w:marTop w:val="0"/>
      <w:marBottom w:val="0"/>
      <w:divBdr>
        <w:top w:val="none" w:sz="0" w:space="0" w:color="auto"/>
        <w:left w:val="none" w:sz="0" w:space="0" w:color="auto"/>
        <w:bottom w:val="none" w:sz="0" w:space="0" w:color="auto"/>
        <w:right w:val="none" w:sz="0" w:space="0" w:color="auto"/>
      </w:divBdr>
    </w:div>
    <w:div w:id="1467158297">
      <w:bodyDiv w:val="1"/>
      <w:marLeft w:val="0"/>
      <w:marRight w:val="0"/>
      <w:marTop w:val="0"/>
      <w:marBottom w:val="0"/>
      <w:divBdr>
        <w:top w:val="none" w:sz="0" w:space="0" w:color="auto"/>
        <w:left w:val="none" w:sz="0" w:space="0" w:color="auto"/>
        <w:bottom w:val="none" w:sz="0" w:space="0" w:color="auto"/>
        <w:right w:val="none" w:sz="0" w:space="0" w:color="auto"/>
      </w:divBdr>
    </w:div>
    <w:div w:id="1480538303">
      <w:bodyDiv w:val="1"/>
      <w:marLeft w:val="0"/>
      <w:marRight w:val="0"/>
      <w:marTop w:val="0"/>
      <w:marBottom w:val="0"/>
      <w:divBdr>
        <w:top w:val="none" w:sz="0" w:space="0" w:color="auto"/>
        <w:left w:val="none" w:sz="0" w:space="0" w:color="auto"/>
        <w:bottom w:val="none" w:sz="0" w:space="0" w:color="auto"/>
        <w:right w:val="none" w:sz="0" w:space="0" w:color="auto"/>
      </w:divBdr>
    </w:div>
    <w:div w:id="1515269117">
      <w:bodyDiv w:val="1"/>
      <w:marLeft w:val="0"/>
      <w:marRight w:val="0"/>
      <w:marTop w:val="0"/>
      <w:marBottom w:val="0"/>
      <w:divBdr>
        <w:top w:val="none" w:sz="0" w:space="0" w:color="auto"/>
        <w:left w:val="none" w:sz="0" w:space="0" w:color="auto"/>
        <w:bottom w:val="none" w:sz="0" w:space="0" w:color="auto"/>
        <w:right w:val="none" w:sz="0" w:space="0" w:color="auto"/>
      </w:divBdr>
    </w:div>
    <w:div w:id="1520386729">
      <w:bodyDiv w:val="1"/>
      <w:marLeft w:val="0"/>
      <w:marRight w:val="0"/>
      <w:marTop w:val="0"/>
      <w:marBottom w:val="0"/>
      <w:divBdr>
        <w:top w:val="none" w:sz="0" w:space="0" w:color="auto"/>
        <w:left w:val="none" w:sz="0" w:space="0" w:color="auto"/>
        <w:bottom w:val="none" w:sz="0" w:space="0" w:color="auto"/>
        <w:right w:val="none" w:sz="0" w:space="0" w:color="auto"/>
      </w:divBdr>
    </w:div>
    <w:div w:id="1526289879">
      <w:bodyDiv w:val="1"/>
      <w:marLeft w:val="0"/>
      <w:marRight w:val="0"/>
      <w:marTop w:val="0"/>
      <w:marBottom w:val="0"/>
      <w:divBdr>
        <w:top w:val="none" w:sz="0" w:space="0" w:color="auto"/>
        <w:left w:val="none" w:sz="0" w:space="0" w:color="auto"/>
        <w:bottom w:val="none" w:sz="0" w:space="0" w:color="auto"/>
        <w:right w:val="none" w:sz="0" w:space="0" w:color="auto"/>
      </w:divBdr>
    </w:div>
    <w:div w:id="1559121732">
      <w:bodyDiv w:val="1"/>
      <w:marLeft w:val="0"/>
      <w:marRight w:val="0"/>
      <w:marTop w:val="0"/>
      <w:marBottom w:val="0"/>
      <w:divBdr>
        <w:top w:val="none" w:sz="0" w:space="0" w:color="auto"/>
        <w:left w:val="none" w:sz="0" w:space="0" w:color="auto"/>
        <w:bottom w:val="none" w:sz="0" w:space="0" w:color="auto"/>
        <w:right w:val="none" w:sz="0" w:space="0" w:color="auto"/>
      </w:divBdr>
    </w:div>
    <w:div w:id="1565019297">
      <w:bodyDiv w:val="1"/>
      <w:marLeft w:val="0"/>
      <w:marRight w:val="0"/>
      <w:marTop w:val="0"/>
      <w:marBottom w:val="0"/>
      <w:divBdr>
        <w:top w:val="none" w:sz="0" w:space="0" w:color="auto"/>
        <w:left w:val="none" w:sz="0" w:space="0" w:color="auto"/>
        <w:bottom w:val="none" w:sz="0" w:space="0" w:color="auto"/>
        <w:right w:val="none" w:sz="0" w:space="0" w:color="auto"/>
      </w:divBdr>
      <w:divsChild>
        <w:div w:id="912617291">
          <w:marLeft w:val="0"/>
          <w:marRight w:val="0"/>
          <w:marTop w:val="0"/>
          <w:marBottom w:val="0"/>
          <w:divBdr>
            <w:top w:val="none" w:sz="0" w:space="0" w:color="auto"/>
            <w:left w:val="none" w:sz="0" w:space="0" w:color="auto"/>
            <w:bottom w:val="none" w:sz="0" w:space="0" w:color="auto"/>
            <w:right w:val="none" w:sz="0" w:space="0" w:color="auto"/>
          </w:divBdr>
          <w:divsChild>
            <w:div w:id="20421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64958">
      <w:bodyDiv w:val="1"/>
      <w:marLeft w:val="0"/>
      <w:marRight w:val="0"/>
      <w:marTop w:val="0"/>
      <w:marBottom w:val="0"/>
      <w:divBdr>
        <w:top w:val="none" w:sz="0" w:space="0" w:color="auto"/>
        <w:left w:val="none" w:sz="0" w:space="0" w:color="auto"/>
        <w:bottom w:val="none" w:sz="0" w:space="0" w:color="auto"/>
        <w:right w:val="none" w:sz="0" w:space="0" w:color="auto"/>
      </w:divBdr>
      <w:divsChild>
        <w:div w:id="982780724">
          <w:marLeft w:val="0"/>
          <w:marRight w:val="0"/>
          <w:marTop w:val="0"/>
          <w:marBottom w:val="0"/>
          <w:divBdr>
            <w:top w:val="none" w:sz="0" w:space="0" w:color="auto"/>
            <w:left w:val="none" w:sz="0" w:space="0" w:color="auto"/>
            <w:bottom w:val="none" w:sz="0" w:space="0" w:color="auto"/>
            <w:right w:val="none" w:sz="0" w:space="0" w:color="auto"/>
          </w:divBdr>
          <w:divsChild>
            <w:div w:id="122680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0230">
      <w:bodyDiv w:val="1"/>
      <w:marLeft w:val="0"/>
      <w:marRight w:val="0"/>
      <w:marTop w:val="0"/>
      <w:marBottom w:val="0"/>
      <w:divBdr>
        <w:top w:val="none" w:sz="0" w:space="0" w:color="auto"/>
        <w:left w:val="none" w:sz="0" w:space="0" w:color="auto"/>
        <w:bottom w:val="none" w:sz="0" w:space="0" w:color="auto"/>
        <w:right w:val="none" w:sz="0" w:space="0" w:color="auto"/>
      </w:divBdr>
      <w:divsChild>
        <w:div w:id="59598099">
          <w:marLeft w:val="0"/>
          <w:marRight w:val="0"/>
          <w:marTop w:val="0"/>
          <w:marBottom w:val="0"/>
          <w:divBdr>
            <w:top w:val="none" w:sz="0" w:space="0" w:color="auto"/>
            <w:left w:val="none" w:sz="0" w:space="0" w:color="auto"/>
            <w:bottom w:val="none" w:sz="0" w:space="0" w:color="auto"/>
            <w:right w:val="none" w:sz="0" w:space="0" w:color="auto"/>
          </w:divBdr>
        </w:div>
        <w:div w:id="695079204">
          <w:marLeft w:val="300"/>
          <w:marRight w:val="0"/>
          <w:marTop w:val="0"/>
          <w:marBottom w:val="0"/>
          <w:divBdr>
            <w:top w:val="none" w:sz="0" w:space="0" w:color="auto"/>
            <w:left w:val="none" w:sz="0" w:space="0" w:color="auto"/>
            <w:bottom w:val="none" w:sz="0" w:space="0" w:color="auto"/>
            <w:right w:val="none" w:sz="0" w:space="0" w:color="auto"/>
          </w:divBdr>
        </w:div>
      </w:divsChild>
    </w:div>
    <w:div w:id="1599752271">
      <w:bodyDiv w:val="1"/>
      <w:marLeft w:val="0"/>
      <w:marRight w:val="0"/>
      <w:marTop w:val="0"/>
      <w:marBottom w:val="0"/>
      <w:divBdr>
        <w:top w:val="none" w:sz="0" w:space="0" w:color="auto"/>
        <w:left w:val="none" w:sz="0" w:space="0" w:color="auto"/>
        <w:bottom w:val="none" w:sz="0" w:space="0" w:color="auto"/>
        <w:right w:val="none" w:sz="0" w:space="0" w:color="auto"/>
      </w:divBdr>
    </w:div>
    <w:div w:id="1600600411">
      <w:bodyDiv w:val="1"/>
      <w:marLeft w:val="0"/>
      <w:marRight w:val="0"/>
      <w:marTop w:val="0"/>
      <w:marBottom w:val="0"/>
      <w:divBdr>
        <w:top w:val="none" w:sz="0" w:space="0" w:color="auto"/>
        <w:left w:val="none" w:sz="0" w:space="0" w:color="auto"/>
        <w:bottom w:val="none" w:sz="0" w:space="0" w:color="auto"/>
        <w:right w:val="none" w:sz="0" w:space="0" w:color="auto"/>
      </w:divBdr>
      <w:divsChild>
        <w:div w:id="1415198133">
          <w:marLeft w:val="300"/>
          <w:marRight w:val="0"/>
          <w:marTop w:val="0"/>
          <w:marBottom w:val="0"/>
          <w:divBdr>
            <w:top w:val="none" w:sz="0" w:space="0" w:color="auto"/>
            <w:left w:val="none" w:sz="0" w:space="0" w:color="auto"/>
            <w:bottom w:val="none" w:sz="0" w:space="0" w:color="auto"/>
            <w:right w:val="none" w:sz="0" w:space="0" w:color="auto"/>
          </w:divBdr>
        </w:div>
      </w:divsChild>
    </w:div>
    <w:div w:id="1602104199">
      <w:bodyDiv w:val="1"/>
      <w:marLeft w:val="0"/>
      <w:marRight w:val="0"/>
      <w:marTop w:val="0"/>
      <w:marBottom w:val="0"/>
      <w:divBdr>
        <w:top w:val="none" w:sz="0" w:space="0" w:color="auto"/>
        <w:left w:val="none" w:sz="0" w:space="0" w:color="auto"/>
        <w:bottom w:val="none" w:sz="0" w:space="0" w:color="auto"/>
        <w:right w:val="none" w:sz="0" w:space="0" w:color="auto"/>
      </w:divBdr>
    </w:div>
    <w:div w:id="1604460425">
      <w:bodyDiv w:val="1"/>
      <w:marLeft w:val="0"/>
      <w:marRight w:val="0"/>
      <w:marTop w:val="0"/>
      <w:marBottom w:val="0"/>
      <w:divBdr>
        <w:top w:val="none" w:sz="0" w:space="0" w:color="auto"/>
        <w:left w:val="none" w:sz="0" w:space="0" w:color="auto"/>
        <w:bottom w:val="none" w:sz="0" w:space="0" w:color="auto"/>
        <w:right w:val="none" w:sz="0" w:space="0" w:color="auto"/>
      </w:divBdr>
      <w:divsChild>
        <w:div w:id="1279333036">
          <w:marLeft w:val="0"/>
          <w:marRight w:val="0"/>
          <w:marTop w:val="0"/>
          <w:marBottom w:val="0"/>
          <w:divBdr>
            <w:top w:val="none" w:sz="0" w:space="0" w:color="auto"/>
            <w:left w:val="none" w:sz="0" w:space="0" w:color="auto"/>
            <w:bottom w:val="none" w:sz="0" w:space="0" w:color="auto"/>
            <w:right w:val="none" w:sz="0" w:space="0" w:color="auto"/>
          </w:divBdr>
        </w:div>
        <w:div w:id="1486431937">
          <w:marLeft w:val="0"/>
          <w:marRight w:val="0"/>
          <w:marTop w:val="0"/>
          <w:marBottom w:val="0"/>
          <w:divBdr>
            <w:top w:val="none" w:sz="0" w:space="0" w:color="auto"/>
            <w:left w:val="none" w:sz="0" w:space="0" w:color="auto"/>
            <w:bottom w:val="none" w:sz="0" w:space="0" w:color="auto"/>
            <w:right w:val="none" w:sz="0" w:space="0" w:color="auto"/>
          </w:divBdr>
        </w:div>
      </w:divsChild>
    </w:div>
    <w:div w:id="1612976313">
      <w:bodyDiv w:val="1"/>
      <w:marLeft w:val="0"/>
      <w:marRight w:val="0"/>
      <w:marTop w:val="0"/>
      <w:marBottom w:val="0"/>
      <w:divBdr>
        <w:top w:val="none" w:sz="0" w:space="0" w:color="auto"/>
        <w:left w:val="none" w:sz="0" w:space="0" w:color="auto"/>
        <w:bottom w:val="none" w:sz="0" w:space="0" w:color="auto"/>
        <w:right w:val="none" w:sz="0" w:space="0" w:color="auto"/>
      </w:divBdr>
    </w:div>
    <w:div w:id="1638218828">
      <w:bodyDiv w:val="1"/>
      <w:marLeft w:val="0"/>
      <w:marRight w:val="0"/>
      <w:marTop w:val="0"/>
      <w:marBottom w:val="0"/>
      <w:divBdr>
        <w:top w:val="none" w:sz="0" w:space="0" w:color="auto"/>
        <w:left w:val="none" w:sz="0" w:space="0" w:color="auto"/>
        <w:bottom w:val="none" w:sz="0" w:space="0" w:color="auto"/>
        <w:right w:val="none" w:sz="0" w:space="0" w:color="auto"/>
      </w:divBdr>
      <w:divsChild>
        <w:div w:id="630400603">
          <w:marLeft w:val="0"/>
          <w:marRight w:val="0"/>
          <w:marTop w:val="0"/>
          <w:marBottom w:val="0"/>
          <w:divBdr>
            <w:top w:val="none" w:sz="0" w:space="0" w:color="auto"/>
            <w:left w:val="none" w:sz="0" w:space="0" w:color="auto"/>
            <w:bottom w:val="none" w:sz="0" w:space="0" w:color="auto"/>
            <w:right w:val="none" w:sz="0" w:space="0" w:color="auto"/>
          </w:divBdr>
          <w:divsChild>
            <w:div w:id="400952485">
              <w:marLeft w:val="0"/>
              <w:marRight w:val="0"/>
              <w:marTop w:val="0"/>
              <w:marBottom w:val="0"/>
              <w:divBdr>
                <w:top w:val="none" w:sz="0" w:space="0" w:color="auto"/>
                <w:left w:val="none" w:sz="0" w:space="0" w:color="auto"/>
                <w:bottom w:val="none" w:sz="0" w:space="0" w:color="auto"/>
                <w:right w:val="none" w:sz="0" w:space="0" w:color="auto"/>
              </w:divBdr>
              <w:divsChild>
                <w:div w:id="9448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3784">
          <w:marLeft w:val="0"/>
          <w:marRight w:val="0"/>
          <w:marTop w:val="0"/>
          <w:marBottom w:val="0"/>
          <w:divBdr>
            <w:top w:val="none" w:sz="0" w:space="0" w:color="auto"/>
            <w:left w:val="none" w:sz="0" w:space="0" w:color="auto"/>
            <w:bottom w:val="none" w:sz="0" w:space="0" w:color="auto"/>
            <w:right w:val="none" w:sz="0" w:space="0" w:color="auto"/>
          </w:divBdr>
          <w:divsChild>
            <w:div w:id="763037437">
              <w:marLeft w:val="0"/>
              <w:marRight w:val="0"/>
              <w:marTop w:val="0"/>
              <w:marBottom w:val="0"/>
              <w:divBdr>
                <w:top w:val="none" w:sz="0" w:space="0" w:color="auto"/>
                <w:left w:val="none" w:sz="0" w:space="0" w:color="auto"/>
                <w:bottom w:val="none" w:sz="0" w:space="0" w:color="auto"/>
                <w:right w:val="none" w:sz="0" w:space="0" w:color="auto"/>
              </w:divBdr>
              <w:divsChild>
                <w:div w:id="2654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48582">
      <w:bodyDiv w:val="1"/>
      <w:marLeft w:val="0"/>
      <w:marRight w:val="0"/>
      <w:marTop w:val="0"/>
      <w:marBottom w:val="0"/>
      <w:divBdr>
        <w:top w:val="none" w:sz="0" w:space="0" w:color="auto"/>
        <w:left w:val="none" w:sz="0" w:space="0" w:color="auto"/>
        <w:bottom w:val="none" w:sz="0" w:space="0" w:color="auto"/>
        <w:right w:val="none" w:sz="0" w:space="0" w:color="auto"/>
      </w:divBdr>
    </w:div>
    <w:div w:id="1644626748">
      <w:bodyDiv w:val="1"/>
      <w:marLeft w:val="0"/>
      <w:marRight w:val="0"/>
      <w:marTop w:val="0"/>
      <w:marBottom w:val="0"/>
      <w:divBdr>
        <w:top w:val="none" w:sz="0" w:space="0" w:color="auto"/>
        <w:left w:val="none" w:sz="0" w:space="0" w:color="auto"/>
        <w:bottom w:val="none" w:sz="0" w:space="0" w:color="auto"/>
        <w:right w:val="none" w:sz="0" w:space="0" w:color="auto"/>
      </w:divBdr>
    </w:div>
    <w:div w:id="1653408561">
      <w:bodyDiv w:val="1"/>
      <w:marLeft w:val="0"/>
      <w:marRight w:val="0"/>
      <w:marTop w:val="0"/>
      <w:marBottom w:val="0"/>
      <w:divBdr>
        <w:top w:val="none" w:sz="0" w:space="0" w:color="auto"/>
        <w:left w:val="none" w:sz="0" w:space="0" w:color="auto"/>
        <w:bottom w:val="none" w:sz="0" w:space="0" w:color="auto"/>
        <w:right w:val="none" w:sz="0" w:space="0" w:color="auto"/>
      </w:divBdr>
      <w:divsChild>
        <w:div w:id="113453101">
          <w:marLeft w:val="0"/>
          <w:marRight w:val="0"/>
          <w:marTop w:val="0"/>
          <w:marBottom w:val="0"/>
          <w:divBdr>
            <w:top w:val="none" w:sz="0" w:space="0" w:color="auto"/>
            <w:left w:val="none" w:sz="0" w:space="0" w:color="auto"/>
            <w:bottom w:val="none" w:sz="0" w:space="0" w:color="auto"/>
            <w:right w:val="none" w:sz="0" w:space="0" w:color="auto"/>
          </w:divBdr>
          <w:divsChild>
            <w:div w:id="2111242407">
              <w:marLeft w:val="0"/>
              <w:marRight w:val="0"/>
              <w:marTop w:val="0"/>
              <w:marBottom w:val="0"/>
              <w:divBdr>
                <w:top w:val="none" w:sz="0" w:space="0" w:color="auto"/>
                <w:left w:val="none" w:sz="0" w:space="0" w:color="auto"/>
                <w:bottom w:val="none" w:sz="0" w:space="0" w:color="auto"/>
                <w:right w:val="none" w:sz="0" w:space="0" w:color="auto"/>
              </w:divBdr>
            </w:div>
          </w:divsChild>
        </w:div>
        <w:div w:id="475561952">
          <w:marLeft w:val="0"/>
          <w:marRight w:val="0"/>
          <w:marTop w:val="0"/>
          <w:marBottom w:val="0"/>
          <w:divBdr>
            <w:top w:val="none" w:sz="0" w:space="0" w:color="auto"/>
            <w:left w:val="none" w:sz="0" w:space="0" w:color="auto"/>
            <w:bottom w:val="none" w:sz="0" w:space="0" w:color="auto"/>
            <w:right w:val="none" w:sz="0" w:space="0" w:color="auto"/>
          </w:divBdr>
          <w:divsChild>
            <w:div w:id="995568070">
              <w:marLeft w:val="0"/>
              <w:marRight w:val="0"/>
              <w:marTop w:val="0"/>
              <w:marBottom w:val="0"/>
              <w:divBdr>
                <w:top w:val="none" w:sz="0" w:space="0" w:color="auto"/>
                <w:left w:val="none" w:sz="0" w:space="0" w:color="auto"/>
                <w:bottom w:val="none" w:sz="0" w:space="0" w:color="auto"/>
                <w:right w:val="none" w:sz="0" w:space="0" w:color="auto"/>
              </w:divBdr>
              <w:divsChild>
                <w:div w:id="268511581">
                  <w:marLeft w:val="0"/>
                  <w:marRight w:val="0"/>
                  <w:marTop w:val="0"/>
                  <w:marBottom w:val="0"/>
                  <w:divBdr>
                    <w:top w:val="none" w:sz="0" w:space="0" w:color="auto"/>
                    <w:left w:val="none" w:sz="0" w:space="0" w:color="auto"/>
                    <w:bottom w:val="none" w:sz="0" w:space="0" w:color="auto"/>
                    <w:right w:val="none" w:sz="0" w:space="0" w:color="auto"/>
                  </w:divBdr>
                  <w:divsChild>
                    <w:div w:id="1623800299">
                      <w:marLeft w:val="0"/>
                      <w:marRight w:val="0"/>
                      <w:marTop w:val="0"/>
                      <w:marBottom w:val="0"/>
                      <w:divBdr>
                        <w:top w:val="none" w:sz="0" w:space="0" w:color="auto"/>
                        <w:left w:val="none" w:sz="0" w:space="0" w:color="auto"/>
                        <w:bottom w:val="none" w:sz="0" w:space="0" w:color="auto"/>
                        <w:right w:val="none" w:sz="0" w:space="0" w:color="auto"/>
                      </w:divBdr>
                    </w:div>
                  </w:divsChild>
                </w:div>
                <w:div w:id="14892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395574">
      <w:bodyDiv w:val="1"/>
      <w:marLeft w:val="0"/>
      <w:marRight w:val="0"/>
      <w:marTop w:val="0"/>
      <w:marBottom w:val="0"/>
      <w:divBdr>
        <w:top w:val="none" w:sz="0" w:space="0" w:color="auto"/>
        <w:left w:val="none" w:sz="0" w:space="0" w:color="auto"/>
        <w:bottom w:val="none" w:sz="0" w:space="0" w:color="auto"/>
        <w:right w:val="none" w:sz="0" w:space="0" w:color="auto"/>
      </w:divBdr>
    </w:div>
    <w:div w:id="1705710562">
      <w:bodyDiv w:val="1"/>
      <w:marLeft w:val="0"/>
      <w:marRight w:val="0"/>
      <w:marTop w:val="0"/>
      <w:marBottom w:val="0"/>
      <w:divBdr>
        <w:top w:val="none" w:sz="0" w:space="0" w:color="auto"/>
        <w:left w:val="none" w:sz="0" w:space="0" w:color="auto"/>
        <w:bottom w:val="none" w:sz="0" w:space="0" w:color="auto"/>
        <w:right w:val="none" w:sz="0" w:space="0" w:color="auto"/>
      </w:divBdr>
    </w:div>
    <w:div w:id="1728602418">
      <w:bodyDiv w:val="1"/>
      <w:marLeft w:val="0"/>
      <w:marRight w:val="0"/>
      <w:marTop w:val="0"/>
      <w:marBottom w:val="0"/>
      <w:divBdr>
        <w:top w:val="none" w:sz="0" w:space="0" w:color="auto"/>
        <w:left w:val="none" w:sz="0" w:space="0" w:color="auto"/>
        <w:bottom w:val="none" w:sz="0" w:space="0" w:color="auto"/>
        <w:right w:val="none" w:sz="0" w:space="0" w:color="auto"/>
      </w:divBdr>
      <w:divsChild>
        <w:div w:id="581573231">
          <w:marLeft w:val="0"/>
          <w:marRight w:val="0"/>
          <w:marTop w:val="0"/>
          <w:marBottom w:val="0"/>
          <w:divBdr>
            <w:top w:val="none" w:sz="0" w:space="0" w:color="auto"/>
            <w:left w:val="none" w:sz="0" w:space="0" w:color="auto"/>
            <w:bottom w:val="none" w:sz="0" w:space="0" w:color="auto"/>
            <w:right w:val="none" w:sz="0" w:space="0" w:color="auto"/>
          </w:divBdr>
        </w:div>
        <w:div w:id="653875497">
          <w:marLeft w:val="300"/>
          <w:marRight w:val="0"/>
          <w:marTop w:val="0"/>
          <w:marBottom w:val="0"/>
          <w:divBdr>
            <w:top w:val="none" w:sz="0" w:space="0" w:color="auto"/>
            <w:left w:val="none" w:sz="0" w:space="0" w:color="auto"/>
            <w:bottom w:val="none" w:sz="0" w:space="0" w:color="auto"/>
            <w:right w:val="none" w:sz="0" w:space="0" w:color="auto"/>
          </w:divBdr>
        </w:div>
      </w:divsChild>
    </w:div>
    <w:div w:id="1736784272">
      <w:bodyDiv w:val="1"/>
      <w:marLeft w:val="0"/>
      <w:marRight w:val="0"/>
      <w:marTop w:val="0"/>
      <w:marBottom w:val="0"/>
      <w:divBdr>
        <w:top w:val="none" w:sz="0" w:space="0" w:color="auto"/>
        <w:left w:val="none" w:sz="0" w:space="0" w:color="auto"/>
        <w:bottom w:val="none" w:sz="0" w:space="0" w:color="auto"/>
        <w:right w:val="none" w:sz="0" w:space="0" w:color="auto"/>
      </w:divBdr>
      <w:divsChild>
        <w:div w:id="1575122795">
          <w:marLeft w:val="0"/>
          <w:marRight w:val="0"/>
          <w:marTop w:val="0"/>
          <w:marBottom w:val="0"/>
          <w:divBdr>
            <w:top w:val="none" w:sz="0" w:space="0" w:color="auto"/>
            <w:left w:val="none" w:sz="0" w:space="0" w:color="auto"/>
            <w:bottom w:val="none" w:sz="0" w:space="0" w:color="auto"/>
            <w:right w:val="none" w:sz="0" w:space="0" w:color="auto"/>
          </w:divBdr>
          <w:divsChild>
            <w:div w:id="12343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4796">
      <w:bodyDiv w:val="1"/>
      <w:marLeft w:val="0"/>
      <w:marRight w:val="0"/>
      <w:marTop w:val="0"/>
      <w:marBottom w:val="0"/>
      <w:divBdr>
        <w:top w:val="none" w:sz="0" w:space="0" w:color="auto"/>
        <w:left w:val="none" w:sz="0" w:space="0" w:color="auto"/>
        <w:bottom w:val="none" w:sz="0" w:space="0" w:color="auto"/>
        <w:right w:val="none" w:sz="0" w:space="0" w:color="auto"/>
      </w:divBdr>
    </w:div>
    <w:div w:id="1741098837">
      <w:bodyDiv w:val="1"/>
      <w:marLeft w:val="0"/>
      <w:marRight w:val="0"/>
      <w:marTop w:val="0"/>
      <w:marBottom w:val="0"/>
      <w:divBdr>
        <w:top w:val="none" w:sz="0" w:space="0" w:color="auto"/>
        <w:left w:val="none" w:sz="0" w:space="0" w:color="auto"/>
        <w:bottom w:val="none" w:sz="0" w:space="0" w:color="auto"/>
        <w:right w:val="none" w:sz="0" w:space="0" w:color="auto"/>
      </w:divBdr>
    </w:div>
    <w:div w:id="1750616046">
      <w:bodyDiv w:val="1"/>
      <w:marLeft w:val="0"/>
      <w:marRight w:val="0"/>
      <w:marTop w:val="0"/>
      <w:marBottom w:val="0"/>
      <w:divBdr>
        <w:top w:val="none" w:sz="0" w:space="0" w:color="auto"/>
        <w:left w:val="none" w:sz="0" w:space="0" w:color="auto"/>
        <w:bottom w:val="none" w:sz="0" w:space="0" w:color="auto"/>
        <w:right w:val="none" w:sz="0" w:space="0" w:color="auto"/>
      </w:divBdr>
    </w:div>
    <w:div w:id="1767922150">
      <w:bodyDiv w:val="1"/>
      <w:marLeft w:val="0"/>
      <w:marRight w:val="0"/>
      <w:marTop w:val="0"/>
      <w:marBottom w:val="0"/>
      <w:divBdr>
        <w:top w:val="none" w:sz="0" w:space="0" w:color="auto"/>
        <w:left w:val="none" w:sz="0" w:space="0" w:color="auto"/>
        <w:bottom w:val="none" w:sz="0" w:space="0" w:color="auto"/>
        <w:right w:val="none" w:sz="0" w:space="0" w:color="auto"/>
      </w:divBdr>
    </w:div>
    <w:div w:id="1778062722">
      <w:bodyDiv w:val="1"/>
      <w:marLeft w:val="0"/>
      <w:marRight w:val="0"/>
      <w:marTop w:val="0"/>
      <w:marBottom w:val="0"/>
      <w:divBdr>
        <w:top w:val="none" w:sz="0" w:space="0" w:color="auto"/>
        <w:left w:val="none" w:sz="0" w:space="0" w:color="auto"/>
        <w:bottom w:val="none" w:sz="0" w:space="0" w:color="auto"/>
        <w:right w:val="none" w:sz="0" w:space="0" w:color="auto"/>
      </w:divBdr>
    </w:div>
    <w:div w:id="1792893250">
      <w:bodyDiv w:val="1"/>
      <w:marLeft w:val="0"/>
      <w:marRight w:val="0"/>
      <w:marTop w:val="0"/>
      <w:marBottom w:val="0"/>
      <w:divBdr>
        <w:top w:val="none" w:sz="0" w:space="0" w:color="auto"/>
        <w:left w:val="none" w:sz="0" w:space="0" w:color="auto"/>
        <w:bottom w:val="none" w:sz="0" w:space="0" w:color="auto"/>
        <w:right w:val="none" w:sz="0" w:space="0" w:color="auto"/>
      </w:divBdr>
    </w:div>
    <w:div w:id="1823889425">
      <w:bodyDiv w:val="1"/>
      <w:marLeft w:val="0"/>
      <w:marRight w:val="0"/>
      <w:marTop w:val="0"/>
      <w:marBottom w:val="0"/>
      <w:divBdr>
        <w:top w:val="none" w:sz="0" w:space="0" w:color="auto"/>
        <w:left w:val="none" w:sz="0" w:space="0" w:color="auto"/>
        <w:bottom w:val="none" w:sz="0" w:space="0" w:color="auto"/>
        <w:right w:val="none" w:sz="0" w:space="0" w:color="auto"/>
      </w:divBdr>
    </w:div>
    <w:div w:id="1846480917">
      <w:bodyDiv w:val="1"/>
      <w:marLeft w:val="0"/>
      <w:marRight w:val="0"/>
      <w:marTop w:val="0"/>
      <w:marBottom w:val="0"/>
      <w:divBdr>
        <w:top w:val="none" w:sz="0" w:space="0" w:color="auto"/>
        <w:left w:val="none" w:sz="0" w:space="0" w:color="auto"/>
        <w:bottom w:val="none" w:sz="0" w:space="0" w:color="auto"/>
        <w:right w:val="none" w:sz="0" w:space="0" w:color="auto"/>
      </w:divBdr>
    </w:div>
    <w:div w:id="1850758211">
      <w:bodyDiv w:val="1"/>
      <w:marLeft w:val="0"/>
      <w:marRight w:val="0"/>
      <w:marTop w:val="0"/>
      <w:marBottom w:val="0"/>
      <w:divBdr>
        <w:top w:val="none" w:sz="0" w:space="0" w:color="auto"/>
        <w:left w:val="none" w:sz="0" w:space="0" w:color="auto"/>
        <w:bottom w:val="none" w:sz="0" w:space="0" w:color="auto"/>
        <w:right w:val="none" w:sz="0" w:space="0" w:color="auto"/>
      </w:divBdr>
      <w:divsChild>
        <w:div w:id="972905958">
          <w:marLeft w:val="300"/>
          <w:marRight w:val="0"/>
          <w:marTop w:val="0"/>
          <w:marBottom w:val="0"/>
          <w:divBdr>
            <w:top w:val="none" w:sz="0" w:space="0" w:color="auto"/>
            <w:left w:val="none" w:sz="0" w:space="0" w:color="auto"/>
            <w:bottom w:val="none" w:sz="0" w:space="0" w:color="auto"/>
            <w:right w:val="none" w:sz="0" w:space="0" w:color="auto"/>
          </w:divBdr>
        </w:div>
      </w:divsChild>
    </w:div>
    <w:div w:id="1855916217">
      <w:bodyDiv w:val="1"/>
      <w:marLeft w:val="0"/>
      <w:marRight w:val="0"/>
      <w:marTop w:val="0"/>
      <w:marBottom w:val="0"/>
      <w:divBdr>
        <w:top w:val="none" w:sz="0" w:space="0" w:color="auto"/>
        <w:left w:val="none" w:sz="0" w:space="0" w:color="auto"/>
        <w:bottom w:val="none" w:sz="0" w:space="0" w:color="auto"/>
        <w:right w:val="none" w:sz="0" w:space="0" w:color="auto"/>
      </w:divBdr>
      <w:divsChild>
        <w:div w:id="535199676">
          <w:marLeft w:val="0"/>
          <w:marRight w:val="0"/>
          <w:marTop w:val="0"/>
          <w:marBottom w:val="0"/>
          <w:divBdr>
            <w:top w:val="none" w:sz="0" w:space="0" w:color="auto"/>
            <w:left w:val="none" w:sz="0" w:space="0" w:color="auto"/>
            <w:bottom w:val="none" w:sz="0" w:space="0" w:color="auto"/>
            <w:right w:val="none" w:sz="0" w:space="0" w:color="auto"/>
          </w:divBdr>
          <w:divsChild>
            <w:div w:id="18909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67638">
      <w:bodyDiv w:val="1"/>
      <w:marLeft w:val="0"/>
      <w:marRight w:val="0"/>
      <w:marTop w:val="0"/>
      <w:marBottom w:val="0"/>
      <w:divBdr>
        <w:top w:val="none" w:sz="0" w:space="0" w:color="auto"/>
        <w:left w:val="none" w:sz="0" w:space="0" w:color="auto"/>
        <w:bottom w:val="none" w:sz="0" w:space="0" w:color="auto"/>
        <w:right w:val="none" w:sz="0" w:space="0" w:color="auto"/>
      </w:divBdr>
    </w:div>
    <w:div w:id="1883327764">
      <w:bodyDiv w:val="1"/>
      <w:marLeft w:val="0"/>
      <w:marRight w:val="0"/>
      <w:marTop w:val="0"/>
      <w:marBottom w:val="0"/>
      <w:divBdr>
        <w:top w:val="none" w:sz="0" w:space="0" w:color="auto"/>
        <w:left w:val="none" w:sz="0" w:space="0" w:color="auto"/>
        <w:bottom w:val="none" w:sz="0" w:space="0" w:color="auto"/>
        <w:right w:val="none" w:sz="0" w:space="0" w:color="auto"/>
      </w:divBdr>
    </w:div>
    <w:div w:id="1889341552">
      <w:bodyDiv w:val="1"/>
      <w:marLeft w:val="0"/>
      <w:marRight w:val="0"/>
      <w:marTop w:val="0"/>
      <w:marBottom w:val="0"/>
      <w:divBdr>
        <w:top w:val="none" w:sz="0" w:space="0" w:color="auto"/>
        <w:left w:val="none" w:sz="0" w:space="0" w:color="auto"/>
        <w:bottom w:val="none" w:sz="0" w:space="0" w:color="auto"/>
        <w:right w:val="none" w:sz="0" w:space="0" w:color="auto"/>
      </w:divBdr>
    </w:div>
    <w:div w:id="1890532892">
      <w:bodyDiv w:val="1"/>
      <w:marLeft w:val="0"/>
      <w:marRight w:val="0"/>
      <w:marTop w:val="0"/>
      <w:marBottom w:val="0"/>
      <w:divBdr>
        <w:top w:val="none" w:sz="0" w:space="0" w:color="auto"/>
        <w:left w:val="none" w:sz="0" w:space="0" w:color="auto"/>
        <w:bottom w:val="none" w:sz="0" w:space="0" w:color="auto"/>
        <w:right w:val="none" w:sz="0" w:space="0" w:color="auto"/>
      </w:divBdr>
      <w:divsChild>
        <w:div w:id="853615459">
          <w:marLeft w:val="360"/>
          <w:marRight w:val="0"/>
          <w:marTop w:val="200"/>
          <w:marBottom w:val="0"/>
          <w:divBdr>
            <w:top w:val="none" w:sz="0" w:space="0" w:color="auto"/>
            <w:left w:val="none" w:sz="0" w:space="0" w:color="auto"/>
            <w:bottom w:val="none" w:sz="0" w:space="0" w:color="auto"/>
            <w:right w:val="none" w:sz="0" w:space="0" w:color="auto"/>
          </w:divBdr>
        </w:div>
        <w:div w:id="1296326802">
          <w:marLeft w:val="360"/>
          <w:marRight w:val="0"/>
          <w:marTop w:val="200"/>
          <w:marBottom w:val="0"/>
          <w:divBdr>
            <w:top w:val="none" w:sz="0" w:space="0" w:color="auto"/>
            <w:left w:val="none" w:sz="0" w:space="0" w:color="auto"/>
            <w:bottom w:val="none" w:sz="0" w:space="0" w:color="auto"/>
            <w:right w:val="none" w:sz="0" w:space="0" w:color="auto"/>
          </w:divBdr>
        </w:div>
      </w:divsChild>
    </w:div>
    <w:div w:id="1929150003">
      <w:bodyDiv w:val="1"/>
      <w:marLeft w:val="0"/>
      <w:marRight w:val="0"/>
      <w:marTop w:val="0"/>
      <w:marBottom w:val="0"/>
      <w:divBdr>
        <w:top w:val="none" w:sz="0" w:space="0" w:color="auto"/>
        <w:left w:val="none" w:sz="0" w:space="0" w:color="auto"/>
        <w:bottom w:val="none" w:sz="0" w:space="0" w:color="auto"/>
        <w:right w:val="none" w:sz="0" w:space="0" w:color="auto"/>
      </w:divBdr>
    </w:div>
    <w:div w:id="1948073525">
      <w:bodyDiv w:val="1"/>
      <w:marLeft w:val="0"/>
      <w:marRight w:val="0"/>
      <w:marTop w:val="0"/>
      <w:marBottom w:val="0"/>
      <w:divBdr>
        <w:top w:val="none" w:sz="0" w:space="0" w:color="auto"/>
        <w:left w:val="none" w:sz="0" w:space="0" w:color="auto"/>
        <w:bottom w:val="none" w:sz="0" w:space="0" w:color="auto"/>
        <w:right w:val="none" w:sz="0" w:space="0" w:color="auto"/>
      </w:divBdr>
      <w:divsChild>
        <w:div w:id="1609505323">
          <w:marLeft w:val="0"/>
          <w:marRight w:val="0"/>
          <w:marTop w:val="0"/>
          <w:marBottom w:val="0"/>
          <w:divBdr>
            <w:top w:val="none" w:sz="0" w:space="0" w:color="auto"/>
            <w:left w:val="none" w:sz="0" w:space="0" w:color="auto"/>
            <w:bottom w:val="none" w:sz="0" w:space="0" w:color="auto"/>
            <w:right w:val="none" w:sz="0" w:space="0" w:color="auto"/>
          </w:divBdr>
        </w:div>
      </w:divsChild>
    </w:div>
    <w:div w:id="1957057238">
      <w:bodyDiv w:val="1"/>
      <w:marLeft w:val="0"/>
      <w:marRight w:val="0"/>
      <w:marTop w:val="0"/>
      <w:marBottom w:val="0"/>
      <w:divBdr>
        <w:top w:val="none" w:sz="0" w:space="0" w:color="auto"/>
        <w:left w:val="none" w:sz="0" w:space="0" w:color="auto"/>
        <w:bottom w:val="none" w:sz="0" w:space="0" w:color="auto"/>
        <w:right w:val="none" w:sz="0" w:space="0" w:color="auto"/>
      </w:divBdr>
    </w:div>
    <w:div w:id="1967933139">
      <w:bodyDiv w:val="1"/>
      <w:marLeft w:val="0"/>
      <w:marRight w:val="0"/>
      <w:marTop w:val="0"/>
      <w:marBottom w:val="0"/>
      <w:divBdr>
        <w:top w:val="none" w:sz="0" w:space="0" w:color="auto"/>
        <w:left w:val="none" w:sz="0" w:space="0" w:color="auto"/>
        <w:bottom w:val="none" w:sz="0" w:space="0" w:color="auto"/>
        <w:right w:val="none" w:sz="0" w:space="0" w:color="auto"/>
      </w:divBdr>
      <w:divsChild>
        <w:div w:id="433746345">
          <w:marLeft w:val="300"/>
          <w:marRight w:val="0"/>
          <w:marTop w:val="0"/>
          <w:marBottom w:val="0"/>
          <w:divBdr>
            <w:top w:val="none" w:sz="0" w:space="0" w:color="auto"/>
            <w:left w:val="none" w:sz="0" w:space="0" w:color="auto"/>
            <w:bottom w:val="none" w:sz="0" w:space="0" w:color="auto"/>
            <w:right w:val="none" w:sz="0" w:space="0" w:color="auto"/>
          </w:divBdr>
        </w:div>
      </w:divsChild>
    </w:div>
    <w:div w:id="1975283565">
      <w:bodyDiv w:val="1"/>
      <w:marLeft w:val="0"/>
      <w:marRight w:val="0"/>
      <w:marTop w:val="0"/>
      <w:marBottom w:val="0"/>
      <w:divBdr>
        <w:top w:val="none" w:sz="0" w:space="0" w:color="auto"/>
        <w:left w:val="none" w:sz="0" w:space="0" w:color="auto"/>
        <w:bottom w:val="none" w:sz="0" w:space="0" w:color="auto"/>
        <w:right w:val="none" w:sz="0" w:space="0" w:color="auto"/>
      </w:divBdr>
    </w:div>
    <w:div w:id="1991013737">
      <w:bodyDiv w:val="1"/>
      <w:marLeft w:val="0"/>
      <w:marRight w:val="0"/>
      <w:marTop w:val="0"/>
      <w:marBottom w:val="0"/>
      <w:divBdr>
        <w:top w:val="none" w:sz="0" w:space="0" w:color="auto"/>
        <w:left w:val="none" w:sz="0" w:space="0" w:color="auto"/>
        <w:bottom w:val="none" w:sz="0" w:space="0" w:color="auto"/>
        <w:right w:val="none" w:sz="0" w:space="0" w:color="auto"/>
      </w:divBdr>
      <w:divsChild>
        <w:div w:id="1790274347">
          <w:marLeft w:val="0"/>
          <w:marRight w:val="0"/>
          <w:marTop w:val="0"/>
          <w:marBottom w:val="0"/>
          <w:divBdr>
            <w:top w:val="none" w:sz="0" w:space="0" w:color="auto"/>
            <w:left w:val="none" w:sz="0" w:space="0" w:color="auto"/>
            <w:bottom w:val="none" w:sz="0" w:space="0" w:color="auto"/>
            <w:right w:val="none" w:sz="0" w:space="0" w:color="auto"/>
          </w:divBdr>
          <w:divsChild>
            <w:div w:id="13526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7220">
      <w:bodyDiv w:val="1"/>
      <w:marLeft w:val="0"/>
      <w:marRight w:val="0"/>
      <w:marTop w:val="0"/>
      <w:marBottom w:val="0"/>
      <w:divBdr>
        <w:top w:val="none" w:sz="0" w:space="0" w:color="auto"/>
        <w:left w:val="none" w:sz="0" w:space="0" w:color="auto"/>
        <w:bottom w:val="none" w:sz="0" w:space="0" w:color="auto"/>
        <w:right w:val="none" w:sz="0" w:space="0" w:color="auto"/>
      </w:divBdr>
      <w:divsChild>
        <w:div w:id="972835124">
          <w:marLeft w:val="0"/>
          <w:marRight w:val="0"/>
          <w:marTop w:val="0"/>
          <w:marBottom w:val="0"/>
          <w:divBdr>
            <w:top w:val="none" w:sz="0" w:space="0" w:color="auto"/>
            <w:left w:val="none" w:sz="0" w:space="0" w:color="auto"/>
            <w:bottom w:val="none" w:sz="0" w:space="0" w:color="auto"/>
            <w:right w:val="none" w:sz="0" w:space="0" w:color="auto"/>
          </w:divBdr>
          <w:divsChild>
            <w:div w:id="163802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433">
      <w:bodyDiv w:val="1"/>
      <w:marLeft w:val="0"/>
      <w:marRight w:val="0"/>
      <w:marTop w:val="0"/>
      <w:marBottom w:val="0"/>
      <w:divBdr>
        <w:top w:val="none" w:sz="0" w:space="0" w:color="auto"/>
        <w:left w:val="none" w:sz="0" w:space="0" w:color="auto"/>
        <w:bottom w:val="none" w:sz="0" w:space="0" w:color="auto"/>
        <w:right w:val="none" w:sz="0" w:space="0" w:color="auto"/>
      </w:divBdr>
    </w:div>
    <w:div w:id="2012440637">
      <w:bodyDiv w:val="1"/>
      <w:marLeft w:val="0"/>
      <w:marRight w:val="0"/>
      <w:marTop w:val="0"/>
      <w:marBottom w:val="0"/>
      <w:divBdr>
        <w:top w:val="none" w:sz="0" w:space="0" w:color="auto"/>
        <w:left w:val="none" w:sz="0" w:space="0" w:color="auto"/>
        <w:bottom w:val="none" w:sz="0" w:space="0" w:color="auto"/>
        <w:right w:val="none" w:sz="0" w:space="0" w:color="auto"/>
      </w:divBdr>
      <w:divsChild>
        <w:div w:id="1516991479">
          <w:marLeft w:val="0"/>
          <w:marRight w:val="0"/>
          <w:marTop w:val="0"/>
          <w:marBottom w:val="0"/>
          <w:divBdr>
            <w:top w:val="none" w:sz="0" w:space="0" w:color="auto"/>
            <w:left w:val="none" w:sz="0" w:space="0" w:color="auto"/>
            <w:bottom w:val="none" w:sz="0" w:space="0" w:color="auto"/>
            <w:right w:val="none" w:sz="0" w:space="0" w:color="auto"/>
          </w:divBdr>
          <w:divsChild>
            <w:div w:id="11265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24075">
      <w:bodyDiv w:val="1"/>
      <w:marLeft w:val="0"/>
      <w:marRight w:val="0"/>
      <w:marTop w:val="0"/>
      <w:marBottom w:val="0"/>
      <w:divBdr>
        <w:top w:val="none" w:sz="0" w:space="0" w:color="auto"/>
        <w:left w:val="none" w:sz="0" w:space="0" w:color="auto"/>
        <w:bottom w:val="none" w:sz="0" w:space="0" w:color="auto"/>
        <w:right w:val="none" w:sz="0" w:space="0" w:color="auto"/>
      </w:divBdr>
    </w:div>
    <w:div w:id="2058360319">
      <w:bodyDiv w:val="1"/>
      <w:marLeft w:val="0"/>
      <w:marRight w:val="0"/>
      <w:marTop w:val="0"/>
      <w:marBottom w:val="0"/>
      <w:divBdr>
        <w:top w:val="none" w:sz="0" w:space="0" w:color="auto"/>
        <w:left w:val="none" w:sz="0" w:space="0" w:color="auto"/>
        <w:bottom w:val="none" w:sz="0" w:space="0" w:color="auto"/>
        <w:right w:val="none" w:sz="0" w:space="0" w:color="auto"/>
      </w:divBdr>
      <w:divsChild>
        <w:div w:id="1018123783">
          <w:marLeft w:val="300"/>
          <w:marRight w:val="0"/>
          <w:marTop w:val="0"/>
          <w:marBottom w:val="0"/>
          <w:divBdr>
            <w:top w:val="none" w:sz="0" w:space="0" w:color="auto"/>
            <w:left w:val="none" w:sz="0" w:space="0" w:color="auto"/>
            <w:bottom w:val="none" w:sz="0" w:space="0" w:color="auto"/>
            <w:right w:val="none" w:sz="0" w:space="0" w:color="auto"/>
          </w:divBdr>
        </w:div>
      </w:divsChild>
    </w:div>
    <w:div w:id="2064330744">
      <w:bodyDiv w:val="1"/>
      <w:marLeft w:val="0"/>
      <w:marRight w:val="0"/>
      <w:marTop w:val="0"/>
      <w:marBottom w:val="0"/>
      <w:divBdr>
        <w:top w:val="none" w:sz="0" w:space="0" w:color="auto"/>
        <w:left w:val="none" w:sz="0" w:space="0" w:color="auto"/>
        <w:bottom w:val="none" w:sz="0" w:space="0" w:color="auto"/>
        <w:right w:val="none" w:sz="0" w:space="0" w:color="auto"/>
      </w:divBdr>
    </w:div>
    <w:div w:id="2065329660">
      <w:bodyDiv w:val="1"/>
      <w:marLeft w:val="0"/>
      <w:marRight w:val="0"/>
      <w:marTop w:val="0"/>
      <w:marBottom w:val="0"/>
      <w:divBdr>
        <w:top w:val="none" w:sz="0" w:space="0" w:color="auto"/>
        <w:left w:val="none" w:sz="0" w:space="0" w:color="auto"/>
        <w:bottom w:val="none" w:sz="0" w:space="0" w:color="auto"/>
        <w:right w:val="none" w:sz="0" w:space="0" w:color="auto"/>
      </w:divBdr>
      <w:divsChild>
        <w:div w:id="2081440846">
          <w:marLeft w:val="0"/>
          <w:marRight w:val="0"/>
          <w:marTop w:val="0"/>
          <w:marBottom w:val="0"/>
          <w:divBdr>
            <w:top w:val="none" w:sz="0" w:space="0" w:color="auto"/>
            <w:left w:val="none" w:sz="0" w:space="0" w:color="auto"/>
            <w:bottom w:val="none" w:sz="0" w:space="0" w:color="auto"/>
            <w:right w:val="none" w:sz="0" w:space="0" w:color="auto"/>
          </w:divBdr>
          <w:divsChild>
            <w:div w:id="3127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1" Type="http://schemas.openxmlformats.org/officeDocument/2006/relationships/hyperlink" Target="https://admin-identifiant.journees.inrae.fr/" TargetMode="External"/><Relationship Id="rId42" Type="http://schemas.openxmlformats.org/officeDocument/2006/relationships/hyperlink" Target="https://admin-identifiant.workshop.inrae.fr/" TargetMode="External"/><Relationship Id="rId63" Type="http://schemas.openxmlformats.org/officeDocument/2006/relationships/image" Target="media/image6.jpg"/><Relationship Id="rId84" Type="http://schemas.openxmlformats.org/officeDocument/2006/relationships/image" Target="media/image24.jpg"/><Relationship Id="rId138" Type="http://schemas.openxmlformats.org/officeDocument/2006/relationships/image" Target="media/image77.jpg"/><Relationship Id="rId159" Type="http://schemas.openxmlformats.org/officeDocument/2006/relationships/image" Target="media/image98.jpeg"/><Relationship Id="rId170" Type="http://schemas.openxmlformats.org/officeDocument/2006/relationships/image" Target="media/image107.jpeg"/><Relationship Id="rId191" Type="http://schemas.openxmlformats.org/officeDocument/2006/relationships/image" Target="media/image128.jpeg"/><Relationship Id="rId205" Type="http://schemas.openxmlformats.org/officeDocument/2006/relationships/image" Target="media/image142.jpeg"/><Relationship Id="rId226" Type="http://schemas.openxmlformats.org/officeDocument/2006/relationships/image" Target="media/image163.png"/><Relationship Id="rId107" Type="http://schemas.openxmlformats.org/officeDocument/2006/relationships/image" Target="media/image46.jpeg"/><Relationship Id="rId11" Type="http://schemas.openxmlformats.org/officeDocument/2006/relationships/hyperlink" Target="https://admin-identifiant.symposium-recette.inra.fr/" TargetMode="External"/><Relationship Id="rId32" Type="http://schemas.openxmlformats.org/officeDocument/2006/relationships/hyperlink" Target="https://admin-identifiant.seminaire.inrae.fr/" TargetMode="External"/><Relationship Id="rId53" Type="http://schemas.openxmlformats.org/officeDocument/2006/relationships/hyperlink" Target="https://admin-identifiant.journees.inrae.fr/" TargetMode="External"/><Relationship Id="rId74" Type="http://schemas.openxmlformats.org/officeDocument/2006/relationships/image" Target="media/image15.jpg"/><Relationship Id="rId128" Type="http://schemas.openxmlformats.org/officeDocument/2006/relationships/image" Target="media/image67.jpeg"/><Relationship Id="rId149" Type="http://schemas.openxmlformats.org/officeDocument/2006/relationships/image" Target="media/image88.png"/><Relationship Id="rId5" Type="http://schemas.openxmlformats.org/officeDocument/2006/relationships/numbering" Target="numbering.xml"/><Relationship Id="rId95" Type="http://schemas.openxmlformats.org/officeDocument/2006/relationships/image" Target="media/image35.jpeg"/><Relationship Id="rId160" Type="http://schemas.openxmlformats.org/officeDocument/2006/relationships/image" Target="media/image99.jpeg"/><Relationship Id="rId181" Type="http://schemas.openxmlformats.org/officeDocument/2006/relationships/image" Target="media/image118.jpeg"/><Relationship Id="rId216" Type="http://schemas.openxmlformats.org/officeDocument/2006/relationships/image" Target="media/image153.jpeg"/><Relationship Id="rId237" Type="http://schemas.openxmlformats.org/officeDocument/2006/relationships/footer" Target="footer2.xml"/><Relationship Id="rId22" Type="http://schemas.openxmlformats.org/officeDocument/2006/relationships/hyperlink" Target="https://admin-identifiant.journees.inrae.fr/" TargetMode="External"/><Relationship Id="rId43" Type="http://schemas.openxmlformats.org/officeDocument/2006/relationships/hyperlink" Target="https://admin-identifiant.workshop.inrae.fr/" TargetMode="External"/><Relationship Id="rId64" Type="http://schemas.openxmlformats.org/officeDocument/2006/relationships/hyperlink" Target="https://evenement-docenligne.hub.inrae.fr/" TargetMode="External"/><Relationship Id="rId118" Type="http://schemas.openxmlformats.org/officeDocument/2006/relationships/image" Target="media/image57.jpeg"/><Relationship Id="rId139" Type="http://schemas.openxmlformats.org/officeDocument/2006/relationships/image" Target="media/image78.png"/><Relationship Id="rId85" Type="http://schemas.openxmlformats.org/officeDocument/2006/relationships/image" Target="media/image25.jpeg"/><Relationship Id="rId150" Type="http://schemas.openxmlformats.org/officeDocument/2006/relationships/image" Target="media/image89.png"/><Relationship Id="rId171" Type="http://schemas.openxmlformats.org/officeDocument/2006/relationships/image" Target="media/image108.jpeg"/><Relationship Id="rId192" Type="http://schemas.openxmlformats.org/officeDocument/2006/relationships/image" Target="media/image129.jpeg"/><Relationship Id="rId206" Type="http://schemas.openxmlformats.org/officeDocument/2006/relationships/image" Target="media/image143.png"/><Relationship Id="rId227" Type="http://schemas.openxmlformats.org/officeDocument/2006/relationships/image" Target="media/image164.jpg"/><Relationship Id="rId12" Type="http://schemas.openxmlformats.org/officeDocument/2006/relationships/hyperlink" Target="https://admin-identifiant.symposium-recette.inra.fr/" TargetMode="External"/><Relationship Id="rId33" Type="http://schemas.openxmlformats.org/officeDocument/2006/relationships/hyperlink" Target="https://admin-identifiant.seminaire.inrae.fr/" TargetMode="External"/><Relationship Id="rId108" Type="http://schemas.openxmlformats.org/officeDocument/2006/relationships/image" Target="media/image47.jpeg"/><Relationship Id="rId129" Type="http://schemas.openxmlformats.org/officeDocument/2006/relationships/image" Target="media/image68.jpeg"/><Relationship Id="rId54" Type="http://schemas.openxmlformats.org/officeDocument/2006/relationships/hyperlink" Target="https://admin-identifiant.journees.inrae.fr/" TargetMode="External"/><Relationship Id="rId75" Type="http://schemas.openxmlformats.org/officeDocument/2006/relationships/image" Target="media/image16.jpeg"/><Relationship Id="rId96" Type="http://schemas.openxmlformats.org/officeDocument/2006/relationships/image" Target="media/image36.jpg"/><Relationship Id="rId140" Type="http://schemas.openxmlformats.org/officeDocument/2006/relationships/image" Target="media/image79.png"/><Relationship Id="rId161" Type="http://schemas.openxmlformats.org/officeDocument/2006/relationships/image" Target="media/image100.png"/><Relationship Id="rId182" Type="http://schemas.openxmlformats.org/officeDocument/2006/relationships/image" Target="media/image119.jpeg"/><Relationship Id="rId217" Type="http://schemas.openxmlformats.org/officeDocument/2006/relationships/image" Target="media/image154.jpeg"/><Relationship Id="rId6" Type="http://schemas.openxmlformats.org/officeDocument/2006/relationships/styles" Target="styles.xml"/><Relationship Id="rId238" Type="http://schemas.openxmlformats.org/officeDocument/2006/relationships/fontTable" Target="fontTable.xml"/><Relationship Id="rId23" Type="http://schemas.openxmlformats.org/officeDocument/2006/relationships/hyperlink" Target="https://admin-identifiant.journees.inrae.fr/" TargetMode="External"/><Relationship Id="rId119" Type="http://schemas.openxmlformats.org/officeDocument/2006/relationships/image" Target="media/image58.jpeg"/><Relationship Id="rId44" Type="http://schemas.openxmlformats.org/officeDocument/2006/relationships/hyperlink" Target="https://admin-identifiant.workshop.inrae.fr/" TargetMode="External"/><Relationship Id="rId65" Type="http://schemas.openxmlformats.org/officeDocument/2006/relationships/hyperlink" Target="https://evenement-docenligne.hub.inrae.fr/" TargetMode="External"/><Relationship Id="rId86" Type="http://schemas.openxmlformats.org/officeDocument/2006/relationships/image" Target="media/image26.jpg"/><Relationship Id="rId130" Type="http://schemas.openxmlformats.org/officeDocument/2006/relationships/image" Target="media/image69.png"/><Relationship Id="rId151" Type="http://schemas.openxmlformats.org/officeDocument/2006/relationships/image" Target="media/image90.png"/><Relationship Id="rId172" Type="http://schemas.openxmlformats.org/officeDocument/2006/relationships/image" Target="media/image109.jpeg"/><Relationship Id="rId193" Type="http://schemas.openxmlformats.org/officeDocument/2006/relationships/image" Target="media/image130.jpeg"/><Relationship Id="rId207" Type="http://schemas.openxmlformats.org/officeDocument/2006/relationships/image" Target="media/image144.jpeg"/><Relationship Id="rId228" Type="http://schemas.openxmlformats.org/officeDocument/2006/relationships/image" Target="media/image165.jpg"/><Relationship Id="rId13" Type="http://schemas.openxmlformats.org/officeDocument/2006/relationships/hyperlink" Target="https://admin-identifiant.symposium-recette.inra.fr/" TargetMode="External"/><Relationship Id="rId109" Type="http://schemas.openxmlformats.org/officeDocument/2006/relationships/image" Target="media/image48.jpeg"/><Relationship Id="rId34" Type="http://schemas.openxmlformats.org/officeDocument/2006/relationships/hyperlink" Target="https://admin-identifiant.seminaire.inrae.fr/" TargetMode="External"/><Relationship Id="rId55" Type="http://schemas.openxmlformats.org/officeDocument/2006/relationships/hyperlink" Target="https://admin-identifiant.journees.inrae.fr/" TargetMode="External"/><Relationship Id="rId76" Type="http://schemas.openxmlformats.org/officeDocument/2006/relationships/image" Target="media/image17.jpg"/><Relationship Id="rId97" Type="http://schemas.openxmlformats.org/officeDocument/2006/relationships/image" Target="media/image37.jpg"/><Relationship Id="rId120" Type="http://schemas.openxmlformats.org/officeDocument/2006/relationships/image" Target="media/image59.jpeg"/><Relationship Id="rId141" Type="http://schemas.openxmlformats.org/officeDocument/2006/relationships/image" Target="media/image80.jpeg"/><Relationship Id="rId7" Type="http://schemas.openxmlformats.org/officeDocument/2006/relationships/settings" Target="settings.xml"/><Relationship Id="rId162" Type="http://schemas.openxmlformats.org/officeDocument/2006/relationships/image" Target="media/image101.jpeg"/><Relationship Id="rId183" Type="http://schemas.openxmlformats.org/officeDocument/2006/relationships/image" Target="media/image120.jpeg"/><Relationship Id="rId218" Type="http://schemas.openxmlformats.org/officeDocument/2006/relationships/image" Target="media/image155.jpeg"/><Relationship Id="rId239" Type="http://schemas.openxmlformats.org/officeDocument/2006/relationships/theme" Target="theme/theme1.xml"/><Relationship Id="rId24" Type="http://schemas.openxmlformats.org/officeDocument/2006/relationships/hyperlink" Target="https://admin-identifiant.journees.inrae.fr/" TargetMode="External"/><Relationship Id="rId45" Type="http://schemas.openxmlformats.org/officeDocument/2006/relationships/hyperlink" Target="https://admin-identifiant.workshop.inrae.fr/" TargetMode="External"/><Relationship Id="rId66" Type="http://schemas.openxmlformats.org/officeDocument/2006/relationships/image" Target="media/image7.jpeg"/><Relationship Id="rId87" Type="http://schemas.openxmlformats.org/officeDocument/2006/relationships/image" Target="media/image27.jpeg"/><Relationship Id="rId110" Type="http://schemas.openxmlformats.org/officeDocument/2006/relationships/image" Target="media/image49.jpeg"/><Relationship Id="rId131" Type="http://schemas.openxmlformats.org/officeDocument/2006/relationships/image" Target="media/image70.jpeg"/><Relationship Id="rId152" Type="http://schemas.openxmlformats.org/officeDocument/2006/relationships/image" Target="media/image91.png"/><Relationship Id="rId173" Type="http://schemas.openxmlformats.org/officeDocument/2006/relationships/image" Target="media/image110.jpeg"/><Relationship Id="rId194" Type="http://schemas.openxmlformats.org/officeDocument/2006/relationships/image" Target="media/image131.jpeg"/><Relationship Id="rId208" Type="http://schemas.openxmlformats.org/officeDocument/2006/relationships/image" Target="media/image145.jpeg"/><Relationship Id="rId229" Type="http://schemas.openxmlformats.org/officeDocument/2006/relationships/image" Target="media/image166.jpeg"/><Relationship Id="rId14" Type="http://schemas.openxmlformats.org/officeDocument/2006/relationships/hyperlink" Target="https://admin-identifiant.symposium-recette.inra.fr/" TargetMode="External"/><Relationship Id="rId35" Type="http://schemas.openxmlformats.org/officeDocument/2006/relationships/hyperlink" Target="https://admin-identifiant.seminaire.inrae.fr/" TargetMode="External"/><Relationship Id="rId56" Type="http://schemas.openxmlformats.org/officeDocument/2006/relationships/hyperlink" Target="https://admin-identifiant.journees.inrae.fr/" TargetMode="External"/><Relationship Id="rId77" Type="http://schemas.openxmlformats.org/officeDocument/2006/relationships/image" Target="media/image18.jpg"/><Relationship Id="rId100" Type="http://schemas.openxmlformats.org/officeDocument/2006/relationships/image" Target="media/image40.jpeg"/><Relationship Id="rId8" Type="http://schemas.openxmlformats.org/officeDocument/2006/relationships/webSettings" Target="webSettings.xml"/><Relationship Id="rId98" Type="http://schemas.openxmlformats.org/officeDocument/2006/relationships/image" Target="media/image38.jpg"/><Relationship Id="rId121" Type="http://schemas.openxmlformats.org/officeDocument/2006/relationships/image" Target="media/image60.jpeg"/><Relationship Id="rId142" Type="http://schemas.openxmlformats.org/officeDocument/2006/relationships/image" Target="media/image81.png"/><Relationship Id="rId163" Type="http://schemas.openxmlformats.org/officeDocument/2006/relationships/image" Target="media/image102.png"/><Relationship Id="rId184" Type="http://schemas.openxmlformats.org/officeDocument/2006/relationships/image" Target="media/image121.jpeg"/><Relationship Id="rId219" Type="http://schemas.openxmlformats.org/officeDocument/2006/relationships/image" Target="media/image156.jpeg"/><Relationship Id="rId230" Type="http://schemas.openxmlformats.org/officeDocument/2006/relationships/image" Target="media/image167.jpeg"/><Relationship Id="rId25" Type="http://schemas.openxmlformats.org/officeDocument/2006/relationships/hyperlink" Target="https://admin-identifiant.journees.inrae.fr/" TargetMode="External"/><Relationship Id="rId46" Type="http://schemas.openxmlformats.org/officeDocument/2006/relationships/hyperlink" Target="https://admin-identifiant.workshop.inrae.fr/" TargetMode="External"/><Relationship Id="rId67" Type="http://schemas.openxmlformats.org/officeDocument/2006/relationships/image" Target="media/image8.jpg"/><Relationship Id="rId88" Type="http://schemas.openxmlformats.org/officeDocument/2006/relationships/image" Target="media/image28.jpeg"/><Relationship Id="rId111" Type="http://schemas.openxmlformats.org/officeDocument/2006/relationships/image" Target="media/image50.jpeg"/><Relationship Id="rId132" Type="http://schemas.openxmlformats.org/officeDocument/2006/relationships/image" Target="media/image71.jpeg"/><Relationship Id="rId153" Type="http://schemas.openxmlformats.org/officeDocument/2006/relationships/image" Target="media/image92.png"/><Relationship Id="rId174" Type="http://schemas.openxmlformats.org/officeDocument/2006/relationships/image" Target="media/image111.jpeg"/><Relationship Id="rId195" Type="http://schemas.openxmlformats.org/officeDocument/2006/relationships/image" Target="media/image132.jpeg"/><Relationship Id="rId209" Type="http://schemas.openxmlformats.org/officeDocument/2006/relationships/image" Target="media/image146.jpeg"/><Relationship Id="rId190" Type="http://schemas.openxmlformats.org/officeDocument/2006/relationships/image" Target="media/image127.jpeg"/><Relationship Id="rId204" Type="http://schemas.openxmlformats.org/officeDocument/2006/relationships/image" Target="media/image141.jpeg"/><Relationship Id="rId220" Type="http://schemas.openxmlformats.org/officeDocument/2006/relationships/image" Target="media/image157.jpeg"/><Relationship Id="rId225" Type="http://schemas.openxmlformats.org/officeDocument/2006/relationships/image" Target="media/image162.jpeg"/><Relationship Id="rId15" Type="http://schemas.openxmlformats.org/officeDocument/2006/relationships/hyperlink" Target="https://admin-identifiant.symposium-recette.inra.fr/" TargetMode="External"/><Relationship Id="rId36" Type="http://schemas.openxmlformats.org/officeDocument/2006/relationships/hyperlink" Target="https://admin-identifiant.seminaire.inrae.fr/" TargetMode="External"/><Relationship Id="rId57" Type="http://schemas.openxmlformats.org/officeDocument/2006/relationships/image" Target="media/image1.jpg"/><Relationship Id="rId106" Type="http://schemas.openxmlformats.org/officeDocument/2006/relationships/image" Target="media/image45.jpeg"/><Relationship Id="rId127" Type="http://schemas.openxmlformats.org/officeDocument/2006/relationships/image" Target="media/image66.jpeg"/><Relationship Id="rId10" Type="http://schemas.openxmlformats.org/officeDocument/2006/relationships/endnotes" Target="endnotes.xml"/><Relationship Id="rId31" Type="http://schemas.openxmlformats.org/officeDocument/2006/relationships/hyperlink" Target="https://admin-identifiant.seminaire.inrae.fr/" TargetMode="External"/><Relationship Id="rId52" Type="http://schemas.openxmlformats.org/officeDocument/2006/relationships/hyperlink" Target="https://admin-identifiant.journees.inrae.fr/" TargetMode="External"/><Relationship Id="rId73" Type="http://schemas.openxmlformats.org/officeDocument/2006/relationships/image" Target="media/image14.jpg"/><Relationship Id="rId78" Type="http://schemas.openxmlformats.org/officeDocument/2006/relationships/image" Target="media/image19.jpeg"/><Relationship Id="rId94" Type="http://schemas.openxmlformats.org/officeDocument/2006/relationships/image" Target="media/image34.jpg"/><Relationship Id="rId99" Type="http://schemas.openxmlformats.org/officeDocument/2006/relationships/image" Target="media/image39.jpg"/><Relationship Id="rId101" Type="http://schemas.openxmlformats.org/officeDocument/2006/relationships/image" Target="media/image41.jpeg"/><Relationship Id="rId122" Type="http://schemas.openxmlformats.org/officeDocument/2006/relationships/image" Target="media/image61.png"/><Relationship Id="rId143" Type="http://schemas.openxmlformats.org/officeDocument/2006/relationships/image" Target="media/image82.png"/><Relationship Id="rId148" Type="http://schemas.openxmlformats.org/officeDocument/2006/relationships/image" Target="media/image87.jpg"/><Relationship Id="rId164" Type="http://schemas.openxmlformats.org/officeDocument/2006/relationships/image" Target="media/image103.jpeg"/><Relationship Id="rId169" Type="http://schemas.openxmlformats.org/officeDocument/2006/relationships/hyperlink" Target="https://admin-evenement-docenligne.hub.inrae.fr/content/versionview/4167/7/fre-FR/site_access/hub_internet_national_evenement_docenligne" TargetMode="External"/><Relationship Id="rId185" Type="http://schemas.openxmlformats.org/officeDocument/2006/relationships/image" Target="media/image122.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17.jpeg"/><Relationship Id="rId210" Type="http://schemas.openxmlformats.org/officeDocument/2006/relationships/image" Target="media/image147.jpeg"/><Relationship Id="rId215" Type="http://schemas.openxmlformats.org/officeDocument/2006/relationships/image" Target="media/image152.jpeg"/><Relationship Id="rId236" Type="http://schemas.openxmlformats.org/officeDocument/2006/relationships/header" Target="header2.xml"/><Relationship Id="rId26" Type="http://schemas.openxmlformats.org/officeDocument/2006/relationships/hyperlink" Target="https://admin-identifiant.journees.inrae.fr/" TargetMode="External"/><Relationship Id="rId231" Type="http://schemas.openxmlformats.org/officeDocument/2006/relationships/image" Target="media/image168.jpg"/><Relationship Id="rId47" Type="http://schemas.openxmlformats.org/officeDocument/2006/relationships/hyperlink" Target="https://admin-identifiant.journees.inrae.fr/" TargetMode="External"/><Relationship Id="rId68" Type="http://schemas.openxmlformats.org/officeDocument/2006/relationships/image" Target="media/image9.jpg"/><Relationship Id="rId89" Type="http://schemas.openxmlformats.org/officeDocument/2006/relationships/image" Target="media/image29.jpg"/><Relationship Id="rId112" Type="http://schemas.openxmlformats.org/officeDocument/2006/relationships/image" Target="media/image51.jpeg"/><Relationship Id="rId133" Type="http://schemas.openxmlformats.org/officeDocument/2006/relationships/image" Target="media/image72.jpeg"/><Relationship Id="rId154" Type="http://schemas.openxmlformats.org/officeDocument/2006/relationships/image" Target="media/image93.png"/><Relationship Id="rId175" Type="http://schemas.openxmlformats.org/officeDocument/2006/relationships/image" Target="media/image112.jpeg"/><Relationship Id="rId196" Type="http://schemas.openxmlformats.org/officeDocument/2006/relationships/image" Target="media/image133.jpeg"/><Relationship Id="rId200" Type="http://schemas.openxmlformats.org/officeDocument/2006/relationships/image" Target="media/image137.jpeg"/><Relationship Id="rId16" Type="http://schemas.openxmlformats.org/officeDocument/2006/relationships/hyperlink" Target="https://admin-identifiant.symposium-recette.inra.fr/" TargetMode="External"/><Relationship Id="rId221" Type="http://schemas.openxmlformats.org/officeDocument/2006/relationships/image" Target="media/image158.jpg"/><Relationship Id="rId37" Type="http://schemas.openxmlformats.org/officeDocument/2006/relationships/hyperlink" Target="https://admin-identifiant.seminaire.inrae.fr/" TargetMode="External"/><Relationship Id="rId58" Type="http://schemas.openxmlformats.org/officeDocument/2006/relationships/image" Target="media/image2.png"/><Relationship Id="rId79" Type="http://schemas.openxmlformats.org/officeDocument/2006/relationships/image" Target="media/image20.jpeg"/><Relationship Id="rId102" Type="http://schemas.openxmlformats.org/officeDocument/2006/relationships/image" Target="media/image42.jpeg"/><Relationship Id="rId123" Type="http://schemas.openxmlformats.org/officeDocument/2006/relationships/image" Target="media/image62.png"/><Relationship Id="rId144" Type="http://schemas.openxmlformats.org/officeDocument/2006/relationships/image" Target="media/image83.png"/><Relationship Id="rId90" Type="http://schemas.openxmlformats.org/officeDocument/2006/relationships/image" Target="media/image30.jpg"/><Relationship Id="rId165" Type="http://schemas.openxmlformats.org/officeDocument/2006/relationships/image" Target="media/image104.jpeg"/><Relationship Id="rId186" Type="http://schemas.openxmlformats.org/officeDocument/2006/relationships/image" Target="media/image123.jpeg"/><Relationship Id="rId211" Type="http://schemas.openxmlformats.org/officeDocument/2006/relationships/image" Target="media/image148.jpeg"/><Relationship Id="rId232" Type="http://schemas.openxmlformats.org/officeDocument/2006/relationships/image" Target="media/image169.jpeg"/><Relationship Id="rId27" Type="http://schemas.openxmlformats.org/officeDocument/2006/relationships/hyperlink" Target="https://admin-identifiant.journees.inrae.fr/" TargetMode="External"/><Relationship Id="rId48" Type="http://schemas.openxmlformats.org/officeDocument/2006/relationships/hyperlink" Target="https://admin-identifiant.journees.inrae.fr/" TargetMode="External"/><Relationship Id="rId69" Type="http://schemas.openxmlformats.org/officeDocument/2006/relationships/image" Target="media/image10.jpg"/><Relationship Id="rId113" Type="http://schemas.openxmlformats.org/officeDocument/2006/relationships/image" Target="media/image52.jpeg"/><Relationship Id="rId134" Type="http://schemas.openxmlformats.org/officeDocument/2006/relationships/image" Target="media/image73.jpeg"/><Relationship Id="rId80" Type="http://schemas.openxmlformats.org/officeDocument/2006/relationships/hyperlink" Target="ezlocation://95275" TargetMode="External"/><Relationship Id="rId155" Type="http://schemas.openxmlformats.org/officeDocument/2006/relationships/image" Target="media/image94.png"/><Relationship Id="rId176" Type="http://schemas.openxmlformats.org/officeDocument/2006/relationships/image" Target="media/image113.jpeg"/><Relationship Id="rId197" Type="http://schemas.openxmlformats.org/officeDocument/2006/relationships/image" Target="media/image134.jpeg"/><Relationship Id="rId201" Type="http://schemas.openxmlformats.org/officeDocument/2006/relationships/image" Target="media/image138.jpeg"/><Relationship Id="rId222" Type="http://schemas.openxmlformats.org/officeDocument/2006/relationships/image" Target="media/image159.png"/><Relationship Id="rId17" Type="http://schemas.openxmlformats.org/officeDocument/2006/relationships/hyperlink" Target="https://admin-identifiant.symposium-recette.inra.fr/" TargetMode="External"/><Relationship Id="rId38" Type="http://schemas.openxmlformats.org/officeDocument/2006/relationships/hyperlink" Target="https://admin-identifiant.seminaire.inrae.fr/" TargetMode="External"/><Relationship Id="rId59" Type="http://schemas.openxmlformats.org/officeDocument/2006/relationships/image" Target="cid:image007.png@01DBAA3E.66519B00" TargetMode="External"/><Relationship Id="rId103" Type="http://schemas.openxmlformats.org/officeDocument/2006/relationships/hyperlink" Target="https://admin-evenement-docenligne.hub.inrae.fr/var/hub_internet_national_evenement_docenligne/storage/images/2/0/1/9/39102-1-fre-FR/99a97d6cdd68-bo_evnt_formulaire_dossier.jpg" TargetMode="External"/><Relationship Id="rId124" Type="http://schemas.openxmlformats.org/officeDocument/2006/relationships/image" Target="media/image63.png"/><Relationship Id="rId70" Type="http://schemas.openxmlformats.org/officeDocument/2006/relationships/image" Target="media/image11.jpg"/><Relationship Id="rId91" Type="http://schemas.openxmlformats.org/officeDocument/2006/relationships/image" Target="media/image31.jpg"/><Relationship Id="rId145" Type="http://schemas.openxmlformats.org/officeDocument/2006/relationships/image" Target="media/image84.png"/><Relationship Id="rId166" Type="http://schemas.openxmlformats.org/officeDocument/2006/relationships/image" Target="media/image105.png"/><Relationship Id="rId187" Type="http://schemas.openxmlformats.org/officeDocument/2006/relationships/image" Target="media/image124.jpeg"/><Relationship Id="rId1" Type="http://schemas.openxmlformats.org/officeDocument/2006/relationships/customXml" Target="../customXml/item1.xml"/><Relationship Id="rId212" Type="http://schemas.openxmlformats.org/officeDocument/2006/relationships/image" Target="media/image149.png"/><Relationship Id="rId233" Type="http://schemas.openxmlformats.org/officeDocument/2006/relationships/image" Target="media/image170.jpeg"/><Relationship Id="rId28" Type="http://schemas.openxmlformats.org/officeDocument/2006/relationships/hyperlink" Target="https://admin-identifiant.journees.inrae.fr/" TargetMode="External"/><Relationship Id="rId49" Type="http://schemas.openxmlformats.org/officeDocument/2006/relationships/hyperlink" Target="https://admin-identifiant.journees.inrae.fr/" TargetMode="External"/><Relationship Id="rId114" Type="http://schemas.openxmlformats.org/officeDocument/2006/relationships/image" Target="media/image53.jpeg"/><Relationship Id="rId60" Type="http://schemas.openxmlformats.org/officeDocument/2006/relationships/image" Target="media/image3.png"/><Relationship Id="rId81" Type="http://schemas.openxmlformats.org/officeDocument/2006/relationships/image" Target="media/image21.jpg"/><Relationship Id="rId135" Type="http://schemas.openxmlformats.org/officeDocument/2006/relationships/image" Target="media/image74.jpeg"/><Relationship Id="rId156" Type="http://schemas.openxmlformats.org/officeDocument/2006/relationships/image" Target="media/image95.png"/><Relationship Id="rId177" Type="http://schemas.openxmlformats.org/officeDocument/2006/relationships/image" Target="media/image114.jpeg"/><Relationship Id="rId198" Type="http://schemas.openxmlformats.org/officeDocument/2006/relationships/image" Target="media/image135.jpeg"/><Relationship Id="rId202" Type="http://schemas.openxmlformats.org/officeDocument/2006/relationships/image" Target="media/image139.jpeg"/><Relationship Id="rId223" Type="http://schemas.openxmlformats.org/officeDocument/2006/relationships/image" Target="media/image160.jpg"/><Relationship Id="rId18" Type="http://schemas.openxmlformats.org/officeDocument/2006/relationships/hyperlink" Target="https://admin-identifiant.symposium-recette.inra.fr/" TargetMode="External"/><Relationship Id="rId39" Type="http://schemas.openxmlformats.org/officeDocument/2006/relationships/hyperlink" Target="https://admin-identifiant.workshop.inrae.fr/" TargetMode="External"/><Relationship Id="rId50" Type="http://schemas.openxmlformats.org/officeDocument/2006/relationships/hyperlink" Target="https://admin-identifiant.journees.inrae.fr/" TargetMode="External"/><Relationship Id="rId104" Type="http://schemas.openxmlformats.org/officeDocument/2006/relationships/image" Target="media/image43.jpeg"/><Relationship Id="rId125" Type="http://schemas.openxmlformats.org/officeDocument/2006/relationships/image" Target="media/image64.jpeg"/><Relationship Id="rId146" Type="http://schemas.openxmlformats.org/officeDocument/2006/relationships/image" Target="media/image85.png"/><Relationship Id="rId167" Type="http://schemas.openxmlformats.org/officeDocument/2006/relationships/image" Target="media/image106.jpeg"/><Relationship Id="rId188" Type="http://schemas.openxmlformats.org/officeDocument/2006/relationships/image" Target="media/image125.jpeg"/><Relationship Id="rId71" Type="http://schemas.openxmlformats.org/officeDocument/2006/relationships/image" Target="media/image12.jpeg"/><Relationship Id="rId92" Type="http://schemas.openxmlformats.org/officeDocument/2006/relationships/image" Target="media/image32.jpg"/><Relationship Id="rId213" Type="http://schemas.openxmlformats.org/officeDocument/2006/relationships/image" Target="media/image150.jpeg"/><Relationship Id="rId234"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admin-identifiant.seminaire.inrae.fr/" TargetMode="External"/><Relationship Id="rId40" Type="http://schemas.openxmlformats.org/officeDocument/2006/relationships/hyperlink" Target="https://admin-identifiant.workshop.inrae.fr/" TargetMode="External"/><Relationship Id="rId115" Type="http://schemas.openxmlformats.org/officeDocument/2006/relationships/image" Target="media/image54.jpeg"/><Relationship Id="rId136" Type="http://schemas.openxmlformats.org/officeDocument/2006/relationships/image" Target="media/image75.jpg"/><Relationship Id="rId157" Type="http://schemas.openxmlformats.org/officeDocument/2006/relationships/image" Target="media/image96.png"/><Relationship Id="rId178" Type="http://schemas.openxmlformats.org/officeDocument/2006/relationships/image" Target="media/image115.jpeg"/><Relationship Id="rId61" Type="http://schemas.openxmlformats.org/officeDocument/2006/relationships/image" Target="media/image4.jpeg"/><Relationship Id="rId82" Type="http://schemas.openxmlformats.org/officeDocument/2006/relationships/image" Target="media/image22.png"/><Relationship Id="rId199" Type="http://schemas.openxmlformats.org/officeDocument/2006/relationships/image" Target="media/image136.jpeg"/><Relationship Id="rId203" Type="http://schemas.openxmlformats.org/officeDocument/2006/relationships/image" Target="media/image140.jpeg"/><Relationship Id="rId19" Type="http://schemas.openxmlformats.org/officeDocument/2006/relationships/hyperlink" Target="https://admin-identifiant.journees.inrae.fr/" TargetMode="External"/><Relationship Id="rId224" Type="http://schemas.openxmlformats.org/officeDocument/2006/relationships/image" Target="media/image161.jpeg"/><Relationship Id="rId30" Type="http://schemas.openxmlformats.org/officeDocument/2006/relationships/hyperlink" Target="https://admin-identifiant.seminaire.inrae.fr/" TargetMode="External"/><Relationship Id="rId105" Type="http://schemas.openxmlformats.org/officeDocument/2006/relationships/image" Target="media/image44.jpeg"/><Relationship Id="rId126" Type="http://schemas.openxmlformats.org/officeDocument/2006/relationships/image" Target="media/image65.jpeg"/><Relationship Id="rId147" Type="http://schemas.openxmlformats.org/officeDocument/2006/relationships/image" Target="media/image86.png"/><Relationship Id="rId168" Type="http://schemas.openxmlformats.org/officeDocument/2006/relationships/hyperlink" Target="https://admin-evenement-docenligne.hub.inrae.fr/actualites/taux-tva" TargetMode="External"/><Relationship Id="rId51" Type="http://schemas.openxmlformats.org/officeDocument/2006/relationships/hyperlink" Target="https://admin-identifiant.journees.inrae.fr/" TargetMode="External"/><Relationship Id="rId72" Type="http://schemas.openxmlformats.org/officeDocument/2006/relationships/image" Target="media/image13.jpeg"/><Relationship Id="rId93" Type="http://schemas.openxmlformats.org/officeDocument/2006/relationships/image" Target="media/image33.jpg"/><Relationship Id="rId189" Type="http://schemas.openxmlformats.org/officeDocument/2006/relationships/image" Target="media/image126.jpeg"/><Relationship Id="rId3" Type="http://schemas.openxmlformats.org/officeDocument/2006/relationships/customXml" Target="../customXml/item3.xml"/><Relationship Id="rId214" Type="http://schemas.openxmlformats.org/officeDocument/2006/relationships/image" Target="media/image151.jpeg"/><Relationship Id="rId235" Type="http://schemas.openxmlformats.org/officeDocument/2006/relationships/footer" Target="footer1.xml"/><Relationship Id="rId116" Type="http://schemas.openxmlformats.org/officeDocument/2006/relationships/image" Target="media/image55.jpeg"/><Relationship Id="rId137" Type="http://schemas.openxmlformats.org/officeDocument/2006/relationships/image" Target="media/image76.png"/><Relationship Id="rId158" Type="http://schemas.openxmlformats.org/officeDocument/2006/relationships/image" Target="media/image97.png"/><Relationship Id="rId20" Type="http://schemas.openxmlformats.org/officeDocument/2006/relationships/hyperlink" Target="https://admin-identifiant.journees.inrae.fr/" TargetMode="External"/><Relationship Id="rId41" Type="http://schemas.openxmlformats.org/officeDocument/2006/relationships/hyperlink" Target="https://admin-identifiant.workshop.inrae.fr/" TargetMode="External"/><Relationship Id="rId62" Type="http://schemas.openxmlformats.org/officeDocument/2006/relationships/image" Target="media/image5.jpg"/><Relationship Id="rId83" Type="http://schemas.openxmlformats.org/officeDocument/2006/relationships/image" Target="media/image23.jpeg"/><Relationship Id="rId179" Type="http://schemas.openxmlformats.org/officeDocument/2006/relationships/image" Target="media/image116.jpeg"/></Relationships>
</file>

<file path=word/_rels/header1.xml.rels><?xml version="1.0" encoding="UTF-8" standalone="yes"?>
<Relationships xmlns="http://schemas.openxmlformats.org/package/2006/relationships"><Relationship Id="rId1" Type="http://schemas.openxmlformats.org/officeDocument/2006/relationships/image" Target="media/image171.png"/></Relationships>
</file>

<file path=word/_rels/header2.xml.rels><?xml version="1.0" encoding="UTF-8" standalone="yes"?>
<Relationships xmlns="http://schemas.openxmlformats.org/package/2006/relationships"><Relationship Id="rId2" Type="http://schemas.openxmlformats.org/officeDocument/2006/relationships/image" Target="media/image173.png"/><Relationship Id="rId1" Type="http://schemas.openxmlformats.org/officeDocument/2006/relationships/image" Target="media/image172.jpeg"/></Relationships>
</file>

<file path=word/theme/theme1.xml><?xml version="1.0" encoding="utf-8"?>
<a:theme xmlns:a="http://schemas.openxmlformats.org/drawingml/2006/main" name="Thème Office">
  <a:themeElements>
    <a:clrScheme name="Personnalisé 3">
      <a:dk1>
        <a:srgbClr val="000000"/>
      </a:dk1>
      <a:lt1>
        <a:sysClr val="window" lastClr="FFFFFF"/>
      </a:lt1>
      <a:dk2>
        <a:srgbClr val="000000"/>
      </a:dk2>
      <a:lt2>
        <a:srgbClr val="E7E6E6"/>
      </a:lt2>
      <a:accent1>
        <a:srgbClr val="00A3A6"/>
      </a:accent1>
      <a:accent2>
        <a:srgbClr val="00A3A6"/>
      </a:accent2>
      <a:accent3>
        <a:srgbClr val="A5A5A5"/>
      </a:accent3>
      <a:accent4>
        <a:srgbClr val="00A3A6"/>
      </a:accent4>
      <a:accent5>
        <a:srgbClr val="00A3A6"/>
      </a:accent5>
      <a:accent6>
        <a:srgbClr val="00A3A6"/>
      </a:accent6>
      <a:hlink>
        <a:srgbClr val="00A3A6"/>
      </a:hlink>
      <a:folHlink>
        <a:srgbClr val="00A3A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8575">
          <a:solidFill>
            <a:srgbClr val="C00000"/>
          </a:solidFill>
        </a:ln>
      </a:spPr>
      <a:bodyPr rtlCol="0" anchor="ctr"/>
      <a:lstStyle/>
      <a:style>
        <a:lnRef idx="2">
          <a:schemeClr val="dk1"/>
        </a:lnRef>
        <a:fillRef idx="1">
          <a:schemeClr val="lt1"/>
        </a:fillRef>
        <a:effectRef idx="0">
          <a:schemeClr val="dk1"/>
        </a:effectRef>
        <a:fontRef idx="minor">
          <a:schemeClr val="dk1"/>
        </a:fontRef>
      </a:style>
    </a:spDef>
    <a:lnDef>
      <a:spPr>
        <a:ln w="28575">
          <a:solidFill>
            <a:srgbClr val="C00000"/>
          </a:solidFill>
          <a:tailEnd type="triangle"/>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5B36DE732B0347952187551BA4F7C1" ma:contentTypeVersion="2" ma:contentTypeDescription="Crée un document." ma:contentTypeScope="" ma:versionID="d3a20b91d7c5432ad360a1c0c93a0b6c">
  <xsd:schema xmlns:xsd="http://www.w3.org/2001/XMLSchema" xmlns:xs="http://www.w3.org/2001/XMLSchema" xmlns:p="http://schemas.microsoft.com/office/2006/metadata/properties" xmlns:ns2="4ec8339c-348d-42be-8c63-a363bb8e3ae7" targetNamespace="http://schemas.microsoft.com/office/2006/metadata/properties" ma:root="true" ma:fieldsID="b59a8834f39a2552e5e9bfce8c24f541" ns2:_="">
    <xsd:import namespace="4ec8339c-348d-42be-8c63-a363bb8e3ae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8339c-348d-42be-8c63-a363bb8e3ae7"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615448-7289-4C3C-9BF8-3AFD5F87AF58}">
  <ds:schemaRefs>
    <ds:schemaRef ds:uri="http://schemas.openxmlformats.org/officeDocument/2006/bibliography"/>
  </ds:schemaRefs>
</ds:datastoreItem>
</file>

<file path=customXml/itemProps2.xml><?xml version="1.0" encoding="utf-8"?>
<ds:datastoreItem xmlns:ds="http://schemas.openxmlformats.org/officeDocument/2006/customXml" ds:itemID="{58CF39B6-CD11-4330-8ECF-754FFD1D64D4}">
  <ds:schemaRefs>
    <ds:schemaRef ds:uri="http://schemas.microsoft.com/sharepoint/v3/contenttype/forms"/>
  </ds:schemaRefs>
</ds:datastoreItem>
</file>

<file path=customXml/itemProps3.xml><?xml version="1.0" encoding="utf-8"?>
<ds:datastoreItem xmlns:ds="http://schemas.openxmlformats.org/officeDocument/2006/customXml" ds:itemID="{42E3325C-49AE-41BC-AE5F-85CFFA0B24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08A970-F99D-41FF-A6CE-363799C19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8339c-348d-42be-8c63-a363bb8e3a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106</Pages>
  <Words>14584</Words>
  <Characters>80216</Characters>
  <Application>Microsoft Office Word</Application>
  <DocSecurity>0</DocSecurity>
  <Lines>668</Lines>
  <Paragraphs>189</Paragraphs>
  <ScaleCrop>false</ScaleCrop>
  <HeadingPairs>
    <vt:vector size="2" baseType="variant">
      <vt:variant>
        <vt:lpstr>Titre</vt:lpstr>
      </vt:variant>
      <vt:variant>
        <vt:i4>1</vt:i4>
      </vt:variant>
    </vt:vector>
  </HeadingPairs>
  <TitlesOfParts>
    <vt:vector size="1" baseType="lpstr">
      <vt:lpstr>manuel gestionnaires sites événement</vt:lpstr>
    </vt:vector>
  </TitlesOfParts>
  <Company>inrae</Company>
  <LinksUpToDate>false</LinksUpToDate>
  <CharactersWithSpaces>94611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gestionnaires sites événement</dc:title>
  <dc:subject/>
  <dc:creator>chantal goya</dc:creator>
  <cp:keywords>ezplatform</cp:keywords>
  <dc:description>Révision du 28/03/2024 suite à la mep du 27</dc:description>
  <cp:lastModifiedBy>Pascal Chavigny</cp:lastModifiedBy>
  <cp:revision>64</cp:revision>
  <cp:lastPrinted>2020-11-01T11:44:00Z</cp:lastPrinted>
  <dcterms:created xsi:type="dcterms:W3CDTF">2025-03-25T07:53:00Z</dcterms:created>
  <dcterms:modified xsi:type="dcterms:W3CDTF">2025-09-05T13:37:00Z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0x010100DA5B36DE732B0347952187551BA4F7C1</vt:lpwstr>
  </property>
</Properties>
</file>